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7FFE2" w14:textId="77777777" w:rsidR="00A13F9B" w:rsidRDefault="00957EE9" w:rsidP="00A13F9B">
      <w:pPr>
        <w:jc w:val="center"/>
        <w:rPr>
          <w:b/>
          <w:bCs/>
          <w:sz w:val="52"/>
          <w:szCs w:val="52"/>
          <w:u w:val="single"/>
        </w:rPr>
      </w:pPr>
      <w:r w:rsidRPr="00B018BF">
        <w:rPr>
          <w:noProof/>
          <w:u w:val="single"/>
        </w:rPr>
        <w:drawing>
          <wp:anchor distT="0" distB="0" distL="114300" distR="114300" simplePos="0" relativeHeight="251659264" behindDoc="0" locked="0" layoutInCell="1" allowOverlap="1" wp14:anchorId="4FA36006" wp14:editId="211DA867">
            <wp:simplePos x="0" y="0"/>
            <wp:positionH relativeFrom="column">
              <wp:posOffset>5818505</wp:posOffset>
            </wp:positionH>
            <wp:positionV relativeFrom="paragraph">
              <wp:posOffset>81915</wp:posOffset>
            </wp:positionV>
            <wp:extent cx="850900" cy="781050"/>
            <wp:effectExtent l="0" t="0" r="6350" b="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iocesa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0900" cy="781050"/>
                    </a:xfrm>
                    <a:prstGeom prst="rect">
                      <a:avLst/>
                    </a:prstGeom>
                  </pic:spPr>
                </pic:pic>
              </a:graphicData>
            </a:graphic>
            <wp14:sizeRelH relativeFrom="margin">
              <wp14:pctWidth>0</wp14:pctWidth>
            </wp14:sizeRelH>
            <wp14:sizeRelV relativeFrom="margin">
              <wp14:pctHeight>0</wp14:pctHeight>
            </wp14:sizeRelV>
          </wp:anchor>
        </w:drawing>
      </w:r>
      <w:r w:rsidRPr="00B018BF">
        <w:rPr>
          <w:noProof/>
          <w:u w:val="single"/>
        </w:rPr>
        <w:drawing>
          <wp:anchor distT="0" distB="0" distL="114300" distR="114300" simplePos="0" relativeHeight="251661312" behindDoc="0" locked="0" layoutInCell="1" allowOverlap="1" wp14:anchorId="663CE528" wp14:editId="4D51EEAA">
            <wp:simplePos x="0" y="0"/>
            <wp:positionH relativeFrom="column">
              <wp:posOffset>-20320</wp:posOffset>
            </wp:positionH>
            <wp:positionV relativeFrom="paragraph">
              <wp:posOffset>66040</wp:posOffset>
            </wp:positionV>
            <wp:extent cx="597535" cy="8045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04545"/>
                    </a:xfrm>
                    <a:prstGeom prst="rect">
                      <a:avLst/>
                    </a:prstGeom>
                    <a:noFill/>
                  </pic:spPr>
                </pic:pic>
              </a:graphicData>
            </a:graphic>
          </wp:anchor>
        </w:drawing>
      </w:r>
      <w:r w:rsidR="00A13F9B">
        <w:rPr>
          <w:b/>
          <w:bCs/>
          <w:sz w:val="52"/>
          <w:szCs w:val="52"/>
          <w:u w:val="single"/>
        </w:rPr>
        <w:t xml:space="preserve">NOTICE OF ANNUAL </w:t>
      </w:r>
    </w:p>
    <w:p w14:paraId="74015329" w14:textId="0A17AE4A" w:rsidR="00F63B0F" w:rsidRPr="00A13F9B" w:rsidRDefault="00A13F9B" w:rsidP="00A13F9B">
      <w:pPr>
        <w:jc w:val="center"/>
        <w:rPr>
          <w:b/>
          <w:bCs/>
          <w:sz w:val="52"/>
          <w:szCs w:val="52"/>
          <w:u w:val="single"/>
        </w:rPr>
      </w:pPr>
      <w:r>
        <w:rPr>
          <w:b/>
          <w:bCs/>
          <w:sz w:val="52"/>
          <w:szCs w:val="52"/>
          <w:u w:val="single"/>
        </w:rPr>
        <w:t xml:space="preserve">PAROCHIAL CHURCH </w:t>
      </w:r>
      <w:proofErr w:type="gramStart"/>
      <w:r>
        <w:rPr>
          <w:b/>
          <w:bCs/>
          <w:sz w:val="52"/>
          <w:szCs w:val="52"/>
          <w:u w:val="single"/>
        </w:rPr>
        <w:t xml:space="preserve">MEETING </w:t>
      </w:r>
      <w:r w:rsidR="004760F5" w:rsidRPr="006A48CE">
        <w:rPr>
          <w:noProof/>
          <w:sz w:val="36"/>
          <w:szCs w:val="36"/>
          <w:u w:val="single"/>
        </w:rPr>
        <w:t xml:space="preserve"> </w:t>
      </w:r>
      <w:r w:rsidR="00F360CF" w:rsidRPr="006A48CE">
        <w:rPr>
          <w:b/>
          <w:bCs/>
          <w:noProof/>
          <w:sz w:val="36"/>
          <w:szCs w:val="36"/>
          <w:u w:val="single"/>
        </w:rPr>
        <w:t>(</w:t>
      </w:r>
      <w:proofErr w:type="gramEnd"/>
      <w:r w:rsidR="00F360CF" w:rsidRPr="006A48CE">
        <w:rPr>
          <w:b/>
          <w:bCs/>
          <w:noProof/>
          <w:sz w:val="36"/>
          <w:szCs w:val="36"/>
          <w:u w:val="single"/>
        </w:rPr>
        <w:t>APCM)</w:t>
      </w:r>
    </w:p>
    <w:p w14:paraId="421D5855" w14:textId="77777777" w:rsidR="00406B07" w:rsidRDefault="00406B07" w:rsidP="00406B07">
      <w:pPr>
        <w:pStyle w:val="txg1"/>
        <w:shd w:val="clear" w:color="auto" w:fill="FFFFFF"/>
        <w:spacing w:before="0" w:beforeAutospacing="0" w:after="0" w:afterAutospacing="0"/>
        <w:rPr>
          <w:rFonts w:asciiTheme="minorHAnsi" w:hAnsiTheme="minorHAnsi" w:cstheme="minorHAnsi"/>
          <w:color w:val="000000"/>
          <w:spacing w:val="3"/>
        </w:rPr>
      </w:pPr>
    </w:p>
    <w:p w14:paraId="26D11768" w14:textId="1677E588"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Parish</w:t>
      </w:r>
      <w:r w:rsidR="006A48CE">
        <w:rPr>
          <w:rFonts w:asciiTheme="minorHAnsi" w:hAnsiTheme="minorHAnsi" w:cstheme="minorHAnsi"/>
          <w:color w:val="000000"/>
          <w:spacing w:val="3"/>
        </w:rPr>
        <w:t xml:space="preserve"> o</w:t>
      </w:r>
      <w:r w:rsidRPr="00470DD7">
        <w:rPr>
          <w:rFonts w:asciiTheme="minorHAnsi" w:hAnsiTheme="minorHAnsi" w:cstheme="minorHAnsi"/>
          <w:color w:val="000000"/>
          <w:spacing w:val="3"/>
        </w:rPr>
        <w:t>f________________________________________________________________________</w:t>
      </w:r>
    </w:p>
    <w:p w14:paraId="29228099" w14:textId="33E17E71"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 xml:space="preserve">The Annual Parochial Church Meeting will be held in </w:t>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t xml:space="preserve"> </w:t>
      </w:r>
      <w:r w:rsidR="002E2135">
        <w:rPr>
          <w:rFonts w:asciiTheme="minorHAnsi" w:hAnsiTheme="minorHAnsi" w:cstheme="minorHAnsi"/>
          <w:color w:val="000000"/>
          <w:spacing w:val="3"/>
        </w:rPr>
        <w:t>______________________________________</w:t>
      </w:r>
      <w:r w:rsidRPr="00470DD7">
        <w:rPr>
          <w:rFonts w:asciiTheme="minorHAnsi" w:hAnsiTheme="minorHAnsi" w:cstheme="minorHAnsi"/>
          <w:color w:val="000000"/>
          <w:spacing w:val="3"/>
        </w:rPr>
        <w:t>_________________________________________</w:t>
      </w:r>
    </w:p>
    <w:p w14:paraId="2BAC330B" w14:textId="6CBC8C7E"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at _____________am/pm, on the ______________ day of __________________ 20 _____</w:t>
      </w:r>
    </w:p>
    <w:p w14:paraId="082EEF16" w14:textId="43BB7AFC" w:rsidR="00470DD7" w:rsidRPr="00470DD7" w:rsidRDefault="00470DD7" w:rsidP="00470DD7">
      <w:pPr>
        <w:pStyle w:val="txg2"/>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For election of parochial representatives of the laity as follows</w:t>
      </w:r>
      <w:r>
        <w:rPr>
          <w:rFonts w:asciiTheme="minorHAnsi" w:hAnsiTheme="minorHAnsi" w:cstheme="minorHAnsi"/>
          <w:color w:val="000000"/>
          <w:spacing w:val="3"/>
        </w:rPr>
        <w:t>:</w:t>
      </w:r>
    </w:p>
    <w:p w14:paraId="0B96DA6A"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To the Deanery Synod _________________ representatives (only in the year they are elected).</w:t>
      </w:r>
    </w:p>
    <w:p w14:paraId="3545C98F"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To the Parochial Church Council __________________ representatives.</w:t>
      </w:r>
    </w:p>
    <w:p w14:paraId="51523D81"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For the appointment of the Independent Examiner or Auditor.</w:t>
      </w:r>
    </w:p>
    <w:p w14:paraId="5B0E4D70"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For the consideration of:</w:t>
      </w:r>
    </w:p>
    <w:p w14:paraId="4EBD97C8"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(a)</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a report on changes to the Roll since the last annual parochial church meeting [OR (include in year when new Roll is prepared) a report on the numbers entered on the new Roll</w:t>
      </w:r>
      <w:proofErr w:type="gramStart"/>
      <w:r w:rsidRPr="00470DD7">
        <w:rPr>
          <w:rFonts w:asciiTheme="minorHAnsi" w:hAnsiTheme="minorHAnsi" w:cstheme="minorHAnsi"/>
          <w:color w:val="000000"/>
          <w:spacing w:val="3"/>
        </w:rPr>
        <w:t>];</w:t>
      </w:r>
      <w:proofErr w:type="gramEnd"/>
    </w:p>
    <w:p w14:paraId="5A74A22E"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(b)</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an Annual Report on the proceedings of the parochial church council and the activities of the parish generally;</w:t>
      </w:r>
    </w:p>
    <w:p w14:paraId="477EA656"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(c)</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 xml:space="preserve">the financial statements of the council for the year ending on the </w:t>
      </w:r>
      <w:proofErr w:type="gramStart"/>
      <w:r w:rsidRPr="00470DD7">
        <w:rPr>
          <w:rFonts w:asciiTheme="minorHAnsi" w:hAnsiTheme="minorHAnsi" w:cstheme="minorHAnsi"/>
          <w:color w:val="000000"/>
          <w:spacing w:val="3"/>
        </w:rPr>
        <w:t>31st</w:t>
      </w:r>
      <w:proofErr w:type="gramEnd"/>
      <w:r w:rsidRPr="00470DD7">
        <w:rPr>
          <w:rFonts w:asciiTheme="minorHAnsi" w:hAnsiTheme="minorHAnsi" w:cstheme="minorHAnsi"/>
          <w:color w:val="000000"/>
          <w:spacing w:val="3"/>
        </w:rPr>
        <w:t xml:space="preserve"> December preceding the meeting;</w:t>
      </w:r>
    </w:p>
    <w:p w14:paraId="60C01319"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(d)</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 xml:space="preserve">the annual report on the fabric, goods and ornaments of the church or churches of the </w:t>
      </w:r>
      <w:proofErr w:type="gramStart"/>
      <w:r w:rsidRPr="00470DD7">
        <w:rPr>
          <w:rFonts w:asciiTheme="minorHAnsi" w:hAnsiTheme="minorHAnsi" w:cstheme="minorHAnsi"/>
          <w:color w:val="000000"/>
          <w:spacing w:val="3"/>
        </w:rPr>
        <w:t>parish;</w:t>
      </w:r>
      <w:proofErr w:type="gramEnd"/>
    </w:p>
    <w:p w14:paraId="43A98877"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(e)</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a report of the proceedings of the deanery synod; and</w:t>
      </w:r>
    </w:p>
    <w:p w14:paraId="59E503A9"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(f)</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other matters of parochial or general Church interest.</w:t>
      </w:r>
    </w:p>
    <w:p w14:paraId="41CA60B5" w14:textId="77777777"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In this Notice, ‘parish’ means an ecclesiastical parish.</w:t>
      </w:r>
    </w:p>
    <w:p w14:paraId="0BECD254" w14:textId="77777777"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p>
    <w:p w14:paraId="123E2E8A" w14:textId="77777777" w:rsidR="00ED4834" w:rsidRDefault="00470DD7" w:rsidP="00ED4834">
      <w:pPr>
        <w:pStyle w:val="txg1"/>
        <w:shd w:val="clear" w:color="auto" w:fill="FFFFFF"/>
        <w:spacing w:before="0" w:beforeAutospacing="0" w:after="0" w:afterAutospacing="0"/>
        <w:rPr>
          <w:rFonts w:asciiTheme="minorHAnsi" w:hAnsiTheme="minorHAnsi" w:cstheme="minorHAnsi"/>
          <w:color w:val="000000"/>
          <w:spacing w:val="3"/>
        </w:rPr>
      </w:pPr>
      <w:r w:rsidRPr="00470DD7">
        <w:rPr>
          <w:rFonts w:asciiTheme="minorHAnsi" w:hAnsiTheme="minorHAnsi" w:cstheme="minorHAnsi"/>
          <w:color w:val="000000"/>
          <w:spacing w:val="3"/>
        </w:rPr>
        <w:t>Signed___________________________________________________________________________</w:t>
      </w:r>
    </w:p>
    <w:p w14:paraId="7ADF45E5" w14:textId="77777777" w:rsidR="00ED4834" w:rsidRDefault="00ED4834" w:rsidP="00ED4834">
      <w:pPr>
        <w:pStyle w:val="txg1"/>
        <w:shd w:val="clear" w:color="auto" w:fill="FFFFFF"/>
        <w:spacing w:before="0" w:beforeAutospacing="0" w:after="0" w:afterAutospacing="0"/>
        <w:rPr>
          <w:rFonts w:asciiTheme="minorHAnsi" w:hAnsiTheme="minorHAnsi" w:cstheme="minorHAnsi"/>
          <w:color w:val="000000"/>
          <w:spacing w:val="3"/>
        </w:rPr>
      </w:pPr>
    </w:p>
    <w:p w14:paraId="172A7DD3" w14:textId="05128969" w:rsidR="00470DD7" w:rsidRPr="00ED4834" w:rsidRDefault="00470DD7" w:rsidP="00ED4834">
      <w:pPr>
        <w:pStyle w:val="txg1"/>
        <w:shd w:val="clear" w:color="auto" w:fill="FFFFFF"/>
        <w:spacing w:before="0" w:beforeAutospacing="0" w:after="0" w:afterAutospacing="0"/>
        <w:rPr>
          <w:rFonts w:asciiTheme="minorHAnsi" w:hAnsiTheme="minorHAnsi" w:cstheme="minorHAnsi"/>
          <w:color w:val="000000"/>
          <w:spacing w:val="3"/>
        </w:rPr>
      </w:pPr>
      <w:r w:rsidRPr="00406B07">
        <w:rPr>
          <w:rFonts w:asciiTheme="minorHAnsi" w:hAnsiTheme="minorHAnsi" w:cstheme="minorHAnsi"/>
          <w:i/>
          <w:iCs/>
          <w:color w:val="000000"/>
          <w:spacing w:val="3"/>
        </w:rPr>
        <w:t>Minister of the parish</w:t>
      </w:r>
      <w:r w:rsidRPr="00406B07">
        <w:rPr>
          <w:rFonts w:asciiTheme="minorHAnsi" w:hAnsiTheme="minorHAnsi" w:cstheme="minorHAnsi"/>
          <w:i/>
          <w:iCs/>
        </w:rPr>
        <w:t xml:space="preserve"> (Or Vice Chair</w:t>
      </w:r>
      <w:r w:rsidR="002E2135">
        <w:rPr>
          <w:rFonts w:asciiTheme="minorHAnsi" w:hAnsiTheme="minorHAnsi" w:cstheme="minorHAnsi"/>
          <w:i/>
          <w:iCs/>
        </w:rPr>
        <w:t xml:space="preserve">/PCC Secretary </w:t>
      </w:r>
      <w:r w:rsidRPr="00406B07">
        <w:rPr>
          <w:rFonts w:asciiTheme="minorHAnsi" w:hAnsiTheme="minorHAnsi" w:cstheme="minorHAnsi"/>
          <w:i/>
          <w:iCs/>
        </w:rPr>
        <w:t xml:space="preserve">in Vacancy) </w:t>
      </w:r>
    </w:p>
    <w:p w14:paraId="66F7B139" w14:textId="77777777" w:rsidR="00406B07" w:rsidRDefault="00406B07" w:rsidP="00470DD7">
      <w:pPr>
        <w:pStyle w:val="txg1"/>
        <w:shd w:val="clear" w:color="auto" w:fill="FFFFFF"/>
        <w:spacing w:before="0" w:beforeAutospacing="0"/>
        <w:rPr>
          <w:rFonts w:asciiTheme="minorHAnsi" w:hAnsiTheme="minorHAnsi" w:cstheme="minorHAnsi"/>
          <w:b/>
          <w:bCs/>
          <w:i/>
          <w:iCs/>
        </w:rPr>
      </w:pPr>
    </w:p>
    <w:p w14:paraId="5429D7E6" w14:textId="17FD2EC3" w:rsidR="00470DD7" w:rsidRDefault="00470DD7" w:rsidP="00470DD7">
      <w:pPr>
        <w:pStyle w:val="txg1"/>
        <w:shd w:val="clear" w:color="auto" w:fill="FFFFFF"/>
        <w:spacing w:before="0" w:beforeAutospacing="0"/>
        <w:rPr>
          <w:rFonts w:asciiTheme="minorHAnsi" w:hAnsiTheme="minorHAnsi" w:cstheme="minorHAnsi"/>
          <w:b/>
          <w:bCs/>
          <w:i/>
          <w:iCs/>
        </w:rPr>
      </w:pPr>
      <w:r w:rsidRPr="00470DD7">
        <w:rPr>
          <w:rFonts w:asciiTheme="minorHAnsi" w:hAnsiTheme="minorHAnsi" w:cstheme="minorHAnsi"/>
          <w:b/>
          <w:bCs/>
          <w:i/>
          <w:iCs/>
        </w:rPr>
        <w:t>See notes on page 2.</w:t>
      </w:r>
    </w:p>
    <w:p w14:paraId="36204DC3" w14:textId="77777777" w:rsidR="002E2135" w:rsidRDefault="002E2135" w:rsidP="00470DD7">
      <w:pPr>
        <w:pStyle w:val="txg1"/>
        <w:shd w:val="clear" w:color="auto" w:fill="FFFFFF"/>
        <w:spacing w:before="0" w:beforeAutospacing="0"/>
        <w:rPr>
          <w:rFonts w:asciiTheme="minorHAnsi" w:hAnsiTheme="minorHAnsi" w:cstheme="minorHAnsi"/>
          <w:b/>
          <w:bCs/>
          <w:i/>
          <w:iCs/>
        </w:rPr>
      </w:pPr>
    </w:p>
    <w:p w14:paraId="00F25F2D" w14:textId="77777777" w:rsidR="002E2135" w:rsidRPr="00470DD7" w:rsidRDefault="002E2135" w:rsidP="00470DD7">
      <w:pPr>
        <w:pStyle w:val="txg1"/>
        <w:shd w:val="clear" w:color="auto" w:fill="FFFFFF"/>
        <w:spacing w:before="0" w:beforeAutospacing="0"/>
        <w:rPr>
          <w:rFonts w:asciiTheme="minorHAnsi" w:hAnsiTheme="minorHAnsi" w:cstheme="minorHAnsi"/>
          <w:b/>
          <w:bCs/>
          <w:i/>
          <w:iCs/>
          <w:color w:val="000000"/>
          <w:spacing w:val="3"/>
        </w:rPr>
      </w:pPr>
    </w:p>
    <w:p w14:paraId="2505AFFB" w14:textId="62959A7E" w:rsidR="004760F5" w:rsidRPr="00145DB0" w:rsidRDefault="004760F5" w:rsidP="00145DB0">
      <w:pPr>
        <w:pStyle w:val="Title"/>
        <w:rPr>
          <w:rFonts w:asciiTheme="minorHAnsi" w:hAnsiTheme="minorHAnsi" w:cstheme="minorHAnsi"/>
          <w:sz w:val="22"/>
          <w:szCs w:val="22"/>
          <w:u w:val="single"/>
        </w:rPr>
      </w:pPr>
    </w:p>
    <w:p w14:paraId="0005A9B6" w14:textId="77777777" w:rsidR="00145DB0" w:rsidRPr="00145DB0" w:rsidRDefault="00145DB0" w:rsidP="00145DB0">
      <w:pPr>
        <w:pStyle w:val="h6"/>
        <w:shd w:val="clear" w:color="auto" w:fill="FFFFFF"/>
        <w:spacing w:before="0" w:beforeAutospacing="0"/>
        <w:rPr>
          <w:rFonts w:asciiTheme="minorHAnsi" w:hAnsiTheme="minorHAnsi" w:cstheme="minorHAnsi"/>
          <w:b/>
          <w:bCs/>
          <w:color w:val="000000"/>
          <w:spacing w:val="3"/>
          <w:sz w:val="32"/>
          <w:szCs w:val="32"/>
        </w:rPr>
      </w:pPr>
      <w:r w:rsidRPr="00145DB0">
        <w:rPr>
          <w:rFonts w:asciiTheme="minorHAnsi" w:hAnsiTheme="minorHAnsi" w:cstheme="minorHAnsi"/>
          <w:b/>
          <w:bCs/>
          <w:color w:val="000000"/>
          <w:spacing w:val="3"/>
          <w:sz w:val="32"/>
          <w:szCs w:val="32"/>
        </w:rPr>
        <w:t>Notes</w:t>
      </w:r>
    </w:p>
    <w:p w14:paraId="744C614A" w14:textId="77777777" w:rsidR="00145DB0" w:rsidRPr="00145DB0" w:rsidRDefault="00145DB0"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1    Every lay person whose name is entered on the Church Electoral Roll of the parish (and no other person) is entitled to vote at the election of parochial representatives of the laity.</w:t>
      </w:r>
    </w:p>
    <w:p w14:paraId="313D3A3D" w14:textId="77777777" w:rsidR="00145DB0" w:rsidRPr="00145DB0" w:rsidRDefault="00145DB0"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p>
    <w:p w14:paraId="14EFFC39" w14:textId="77777777" w:rsidR="00145DB0" w:rsidRPr="00145DB0" w:rsidRDefault="00145DB0"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2    A person is qualified to be elected a parochial representative of the laity if –</w:t>
      </w:r>
    </w:p>
    <w:p w14:paraId="55ABC3D0"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(a)   his or her name is entered on the Church Electoral Roll of the parish and, unless he or she is under 18, has been entered there for at least the preceding six months;</w:t>
      </w:r>
    </w:p>
    <w:p w14:paraId="3983E9BD"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(b)   he or she is an actual communicant (which means that he or she has received Communion according to the use of the Church of England or of a Church in communion with the Church of England at least three times during the twelve months preceding the date of the election);</w:t>
      </w:r>
    </w:p>
    <w:p w14:paraId="14AAD61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(c)   he or she is at least 16; and</w:t>
      </w:r>
    </w:p>
    <w:p w14:paraId="78E34548"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(d)   he or she is not disqualified as referred to in paragraph 3 of these Notes.</w:t>
      </w:r>
    </w:p>
    <w:p w14:paraId="41E5C5B4" w14:textId="6DA971FC" w:rsidR="00145DB0" w:rsidRPr="00145DB0" w:rsidRDefault="00145DB0" w:rsidP="00145DB0">
      <w:pPr>
        <w:pStyle w:val="note10"/>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26DE6F9F"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3E6CE97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w:t>
      </w:r>
      <w:hyperlink r:id="rId12" w:anchor="r71_2" w:history="1">
        <w:r w:rsidRPr="00145DB0">
          <w:rPr>
            <w:rStyle w:val="Hyperlink"/>
            <w:rFonts w:asciiTheme="minorHAnsi" w:hAnsiTheme="minorHAnsi" w:cstheme="minorHAnsi"/>
            <w:color w:val="000000"/>
            <w:spacing w:val="3"/>
            <w:sz w:val="22"/>
            <w:szCs w:val="22"/>
          </w:rPr>
          <w:t>Rule 71(2)</w:t>
        </w:r>
      </w:hyperlink>
      <w:r w:rsidRPr="00145DB0">
        <w:rPr>
          <w:rFonts w:asciiTheme="minorHAnsi" w:hAnsiTheme="minorHAnsi" w:cstheme="minorHAnsi"/>
          <w:color w:val="000000"/>
          <w:spacing w:val="3"/>
          <w:sz w:val="22"/>
          <w:szCs w:val="22"/>
        </w:rPr>
        <w:t> of the Church Representation Rules).</w:t>
      </w:r>
    </w:p>
    <w:p w14:paraId="7344AD9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(4)   A person’s disqualification under sub-paragraph (3) may be waived by the bishop of the diocese by giving the person notice in writing.</w:t>
      </w:r>
    </w:p>
    <w:p w14:paraId="2CC3E79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(5)   A person is disqualified from being nominated, chosen or elected or from serving as a member of a parochial church council if the person has been disqualified from holding office under section 10(6) of the Incumbent (Vacation of Benefices) Measure 1977.</w:t>
      </w:r>
    </w:p>
    <w:p w14:paraId="147B97CA" w14:textId="77777777" w:rsidR="002A1D6B" w:rsidRDefault="002A1D6B"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p>
    <w:p w14:paraId="79D8721D" w14:textId="77777777" w:rsidR="00E63268" w:rsidRPr="00EB3FAE" w:rsidRDefault="00E63268" w:rsidP="00145DB0">
      <w:pPr>
        <w:pStyle w:val="note"/>
        <w:shd w:val="clear" w:color="auto" w:fill="FFFFFF"/>
        <w:spacing w:before="0" w:beforeAutospacing="0" w:after="0" w:afterAutospacing="0"/>
        <w:rPr>
          <w:rFonts w:asciiTheme="minorHAnsi" w:hAnsiTheme="minorHAnsi" w:cstheme="minorHAnsi"/>
          <w:color w:val="000000"/>
          <w:sz w:val="22"/>
          <w:szCs w:val="22"/>
        </w:rPr>
      </w:pPr>
      <w:r w:rsidRPr="00EB3FAE">
        <w:rPr>
          <w:rFonts w:asciiTheme="minorHAnsi" w:hAnsiTheme="minorHAnsi" w:cstheme="minorHAnsi"/>
          <w:color w:val="000000"/>
          <w:sz w:val="22"/>
          <w:szCs w:val="22"/>
          <w:u w:val="single"/>
        </w:rPr>
        <w:t>1</w:t>
      </w:r>
      <w:r w:rsidRPr="00EB3FAE">
        <w:rPr>
          <w:rFonts w:asciiTheme="minorHAnsi" w:hAnsiTheme="minorHAnsi" w:cstheme="minorHAnsi"/>
          <w:color w:val="000000"/>
          <w:sz w:val="22"/>
          <w:szCs w:val="22"/>
        </w:rPr>
        <w:t xml:space="preserve"> To be included in a year in which parochial representatives of the laity are to be elected to the Deanery Synod. </w:t>
      </w:r>
    </w:p>
    <w:p w14:paraId="07514D9E" w14:textId="77777777" w:rsidR="00E63268" w:rsidRPr="00EB3FAE" w:rsidRDefault="00E63268" w:rsidP="00145DB0">
      <w:pPr>
        <w:pStyle w:val="note"/>
        <w:shd w:val="clear" w:color="auto" w:fill="FFFFFF"/>
        <w:spacing w:before="0" w:beforeAutospacing="0" w:after="0" w:afterAutospacing="0"/>
        <w:rPr>
          <w:rFonts w:asciiTheme="minorHAnsi" w:hAnsiTheme="minorHAnsi" w:cstheme="minorHAnsi"/>
          <w:color w:val="000000"/>
          <w:sz w:val="22"/>
          <w:szCs w:val="22"/>
        </w:rPr>
      </w:pPr>
      <w:r w:rsidRPr="00EB3FAE">
        <w:rPr>
          <w:rFonts w:asciiTheme="minorHAnsi" w:hAnsiTheme="minorHAnsi" w:cstheme="minorHAnsi"/>
          <w:color w:val="000000"/>
          <w:sz w:val="22"/>
          <w:szCs w:val="22"/>
          <w:u w:val="single"/>
        </w:rPr>
        <w:t>2</w:t>
      </w:r>
      <w:r w:rsidRPr="00EB3FAE">
        <w:rPr>
          <w:rFonts w:asciiTheme="minorHAnsi" w:hAnsiTheme="minorHAnsi" w:cstheme="minorHAnsi"/>
          <w:color w:val="000000"/>
          <w:sz w:val="22"/>
          <w:szCs w:val="22"/>
        </w:rPr>
        <w:t xml:space="preserve"> To be included in a year when a new Church Electoral Roll is prepared. Delete as applicable.</w:t>
      </w:r>
    </w:p>
    <w:p w14:paraId="0CC7F220" w14:textId="77777777" w:rsidR="00E63268" w:rsidRPr="00EB3FAE" w:rsidRDefault="00E63268" w:rsidP="00145DB0">
      <w:pPr>
        <w:pStyle w:val="note"/>
        <w:shd w:val="clear" w:color="auto" w:fill="FFFFFF"/>
        <w:spacing w:before="0" w:beforeAutospacing="0" w:after="0" w:afterAutospacing="0"/>
        <w:rPr>
          <w:rFonts w:asciiTheme="minorHAnsi" w:hAnsiTheme="minorHAnsi" w:cstheme="minorHAnsi"/>
          <w:color w:val="000000"/>
          <w:sz w:val="22"/>
          <w:szCs w:val="22"/>
        </w:rPr>
      </w:pPr>
      <w:r w:rsidRPr="00EB3FAE">
        <w:rPr>
          <w:rFonts w:asciiTheme="minorHAnsi" w:hAnsiTheme="minorHAnsi" w:cstheme="minorHAnsi"/>
          <w:color w:val="000000"/>
          <w:sz w:val="22"/>
          <w:szCs w:val="22"/>
          <w:u w:val="single"/>
        </w:rPr>
        <w:t>3</w:t>
      </w:r>
      <w:r w:rsidRPr="00EB3FAE">
        <w:rPr>
          <w:rFonts w:asciiTheme="minorHAnsi" w:hAnsiTheme="minorHAnsi" w:cstheme="minorHAnsi"/>
          <w:color w:val="000000"/>
          <w:sz w:val="22"/>
          <w:szCs w:val="22"/>
        </w:rPr>
        <w:t xml:space="preserve"> This paragraph should be deleted if no scheme for postal voting is in operation in the parish. </w:t>
      </w:r>
    </w:p>
    <w:p w14:paraId="697031F1" w14:textId="14E0BD39" w:rsidR="00C02202" w:rsidRPr="00EB3FAE" w:rsidRDefault="00E63268"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r w:rsidRPr="00EB3FAE">
        <w:rPr>
          <w:rFonts w:asciiTheme="minorHAnsi" w:hAnsiTheme="minorHAnsi" w:cstheme="minorHAnsi"/>
          <w:color w:val="000000"/>
          <w:sz w:val="22"/>
          <w:szCs w:val="22"/>
          <w:u w:val="single"/>
        </w:rPr>
        <w:t>4</w:t>
      </w:r>
      <w:r w:rsidRPr="00EB3FAE">
        <w:rPr>
          <w:rFonts w:asciiTheme="minorHAnsi" w:hAnsiTheme="minorHAnsi" w:cstheme="minorHAnsi"/>
          <w:color w:val="000000"/>
          <w:sz w:val="22"/>
          <w:szCs w:val="22"/>
        </w:rPr>
        <w:t xml:space="preserve"> Or vice-chair of the parochial church council as the case may be (see rule M19(2) of the Church Representation Rules).</w:t>
      </w:r>
    </w:p>
    <w:p w14:paraId="6E1B6B11" w14:textId="77777777" w:rsidR="003C304A" w:rsidRPr="003C304A" w:rsidRDefault="003C304A" w:rsidP="003C304A"/>
    <w:sectPr w:rsidR="003C304A" w:rsidRPr="003C304A" w:rsidSect="00055703">
      <w:footerReference w:type="default" r:id="rId13"/>
      <w:pgSz w:w="11906" w:h="16838" w:code="9"/>
      <w:pgMar w:top="426" w:right="1041" w:bottom="993" w:left="992"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9E084" w14:textId="77777777" w:rsidR="004A4EE2" w:rsidRDefault="004A4EE2" w:rsidP="0026720C">
      <w:pPr>
        <w:spacing w:after="0" w:line="240" w:lineRule="auto"/>
      </w:pPr>
      <w:r>
        <w:separator/>
      </w:r>
    </w:p>
  </w:endnote>
  <w:endnote w:type="continuationSeparator" w:id="0">
    <w:p w14:paraId="2568605E" w14:textId="77777777" w:rsidR="004A4EE2" w:rsidRDefault="004A4EE2" w:rsidP="002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C5C5" w14:textId="074A5142" w:rsidR="00E57DA1" w:rsidRDefault="00470DD7" w:rsidP="00F2500B">
    <w:pPr>
      <w:pStyle w:val="Footer"/>
      <w:tabs>
        <w:tab w:val="clear" w:pos="9026"/>
        <w:tab w:val="right" w:pos="10631"/>
      </w:tabs>
      <w:rPr>
        <w:color w:val="808080" w:themeColor="background1" w:themeShade="80"/>
      </w:rPr>
    </w:pPr>
    <w:r>
      <w:rPr>
        <w:color w:val="808080" w:themeColor="background1" w:themeShade="80"/>
      </w:rPr>
      <w:t>Notice of APCM</w:t>
    </w:r>
    <w:r w:rsidR="00F2500B" w:rsidRPr="0012442B">
      <w:rPr>
        <w:color w:val="808080" w:themeColor="background1" w:themeShade="80"/>
      </w:rPr>
      <w:t>_</w:t>
    </w:r>
    <w:r>
      <w:rPr>
        <w:color w:val="808080" w:themeColor="background1" w:themeShade="80"/>
      </w:rPr>
      <w:t>202</w:t>
    </w:r>
    <w:r w:rsidR="00ED4834">
      <w:rPr>
        <w:color w:val="808080" w:themeColor="background1" w:themeShade="80"/>
      </w:rPr>
      <w:t>5</w:t>
    </w:r>
    <w:r w:rsidR="00F2500B" w:rsidRPr="0012442B">
      <w:rPr>
        <w:color w:val="808080" w:themeColor="background1" w:themeShade="80"/>
      </w:rPr>
      <w:t>_version</w:t>
    </w:r>
    <w:r>
      <w:rPr>
        <w:color w:val="808080" w:themeColor="background1" w:themeShade="80"/>
      </w:rPr>
      <w:t>1</w:t>
    </w:r>
  </w:p>
  <w:p w14:paraId="4593F3FF" w14:textId="1ED42163" w:rsidR="007B0344" w:rsidRPr="0012442B" w:rsidRDefault="00E57DA1" w:rsidP="00F2500B">
    <w:pPr>
      <w:pStyle w:val="Footer"/>
      <w:tabs>
        <w:tab w:val="clear" w:pos="9026"/>
        <w:tab w:val="right" w:pos="10631"/>
      </w:tabs>
      <w:rPr>
        <w:color w:val="808080" w:themeColor="background1" w:themeShade="80"/>
      </w:rPr>
    </w:pPr>
    <w:r>
      <w:rPr>
        <w:color w:val="808080" w:themeColor="background1" w:themeShade="80"/>
      </w:rPr>
      <w:t>Download from the Diocesan website: www.</w:t>
    </w:r>
    <w:r w:rsidRPr="009C6D7C">
      <w:rPr>
        <w:color w:val="808080" w:themeColor="background1" w:themeShade="80"/>
      </w:rPr>
      <w:t>derby.anglican.org/en/church-admin/resources-for-secretaries.htm</w:t>
    </w:r>
    <w:r>
      <w:rPr>
        <w:color w:val="808080" w:themeColor="background1" w:themeShade="80"/>
      </w:rPr>
      <w:t>l</w:t>
    </w:r>
    <w:r w:rsidR="00F2500B">
      <w:rPr>
        <w:color w:val="808080" w:themeColor="background1" w:themeShade="80"/>
      </w:rPr>
      <w:tab/>
    </w:r>
    <w:r w:rsidR="00F2500B">
      <w:rPr>
        <w:color w:val="808080" w:themeColor="background1" w:themeShade="80"/>
      </w:rPr>
      <w:tab/>
      <w:t xml:space="preserve">     </w:t>
    </w:r>
    <w:sdt>
      <w:sdtPr>
        <w:rPr>
          <w:color w:val="808080" w:themeColor="background1" w:themeShade="80"/>
        </w:rPr>
        <w:id w:val="229499596"/>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r w:rsidR="0012442B" w:rsidRPr="0012442B">
              <w:rPr>
                <w:color w:val="808080" w:themeColor="background1" w:themeShade="80"/>
              </w:rPr>
              <w:t xml:space="preserve">Page </w:t>
            </w:r>
            <w:r w:rsidR="0012442B" w:rsidRPr="0012442B">
              <w:rPr>
                <w:b/>
                <w:bCs/>
                <w:color w:val="808080" w:themeColor="background1" w:themeShade="80"/>
                <w:sz w:val="24"/>
                <w:szCs w:val="24"/>
              </w:rPr>
              <w:fldChar w:fldCharType="begin"/>
            </w:r>
            <w:r w:rsidR="0012442B" w:rsidRPr="0012442B">
              <w:rPr>
                <w:b/>
                <w:bCs/>
                <w:color w:val="808080" w:themeColor="background1" w:themeShade="80"/>
              </w:rPr>
              <w:instrText xml:space="preserve"> PAGE </w:instrText>
            </w:r>
            <w:r w:rsidR="0012442B" w:rsidRPr="0012442B">
              <w:rPr>
                <w:b/>
                <w:bCs/>
                <w:color w:val="808080" w:themeColor="background1" w:themeShade="80"/>
                <w:sz w:val="24"/>
                <w:szCs w:val="24"/>
              </w:rPr>
              <w:fldChar w:fldCharType="separate"/>
            </w:r>
            <w:r w:rsidR="0012442B" w:rsidRPr="0012442B">
              <w:rPr>
                <w:b/>
                <w:bCs/>
                <w:noProof/>
                <w:color w:val="808080" w:themeColor="background1" w:themeShade="80"/>
              </w:rPr>
              <w:t>2</w:t>
            </w:r>
            <w:r w:rsidR="0012442B" w:rsidRPr="0012442B">
              <w:rPr>
                <w:b/>
                <w:bCs/>
                <w:color w:val="808080" w:themeColor="background1" w:themeShade="80"/>
                <w:sz w:val="24"/>
                <w:szCs w:val="24"/>
              </w:rPr>
              <w:fldChar w:fldCharType="end"/>
            </w:r>
            <w:r w:rsidR="0012442B" w:rsidRPr="0012442B">
              <w:rPr>
                <w:color w:val="808080" w:themeColor="background1" w:themeShade="80"/>
              </w:rPr>
              <w:t xml:space="preserve"> of </w:t>
            </w:r>
            <w:r w:rsidR="0012442B" w:rsidRPr="0012442B">
              <w:rPr>
                <w:b/>
                <w:bCs/>
                <w:color w:val="808080" w:themeColor="background1" w:themeShade="80"/>
                <w:sz w:val="24"/>
                <w:szCs w:val="24"/>
              </w:rPr>
              <w:fldChar w:fldCharType="begin"/>
            </w:r>
            <w:r w:rsidR="0012442B" w:rsidRPr="0012442B">
              <w:rPr>
                <w:b/>
                <w:bCs/>
                <w:color w:val="808080" w:themeColor="background1" w:themeShade="80"/>
              </w:rPr>
              <w:instrText xml:space="preserve"> NUMPAGES  </w:instrText>
            </w:r>
            <w:r w:rsidR="0012442B" w:rsidRPr="0012442B">
              <w:rPr>
                <w:b/>
                <w:bCs/>
                <w:color w:val="808080" w:themeColor="background1" w:themeShade="80"/>
                <w:sz w:val="24"/>
                <w:szCs w:val="24"/>
              </w:rPr>
              <w:fldChar w:fldCharType="separate"/>
            </w:r>
            <w:r w:rsidR="0012442B" w:rsidRPr="0012442B">
              <w:rPr>
                <w:b/>
                <w:bCs/>
                <w:noProof/>
                <w:color w:val="808080" w:themeColor="background1" w:themeShade="80"/>
              </w:rPr>
              <w:t>2</w:t>
            </w:r>
            <w:r w:rsidR="0012442B" w:rsidRPr="0012442B">
              <w:rPr>
                <w:b/>
                <w:bCs/>
                <w:color w:val="808080" w:themeColor="background1" w:themeShade="80"/>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D708D" w14:textId="77777777" w:rsidR="004A4EE2" w:rsidRDefault="004A4EE2" w:rsidP="0026720C">
      <w:pPr>
        <w:spacing w:after="0" w:line="240" w:lineRule="auto"/>
      </w:pPr>
      <w:r>
        <w:separator/>
      </w:r>
    </w:p>
  </w:footnote>
  <w:footnote w:type="continuationSeparator" w:id="0">
    <w:p w14:paraId="593AF3DB" w14:textId="77777777" w:rsidR="004A4EE2" w:rsidRDefault="004A4EE2" w:rsidP="00267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418C1"/>
    <w:multiLevelType w:val="hybridMultilevel"/>
    <w:tmpl w:val="804ECC88"/>
    <w:lvl w:ilvl="0" w:tplc="0B88C1F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31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CF"/>
    <w:rsid w:val="00055703"/>
    <w:rsid w:val="000A37E1"/>
    <w:rsid w:val="000C4E30"/>
    <w:rsid w:val="000D2872"/>
    <w:rsid w:val="00113DA8"/>
    <w:rsid w:val="0012442B"/>
    <w:rsid w:val="00135D07"/>
    <w:rsid w:val="00145DB0"/>
    <w:rsid w:val="001824BA"/>
    <w:rsid w:val="00236457"/>
    <w:rsid w:val="00240BC4"/>
    <w:rsid w:val="0026516D"/>
    <w:rsid w:val="00266249"/>
    <w:rsid w:val="0026720C"/>
    <w:rsid w:val="002A1D6B"/>
    <w:rsid w:val="002E2135"/>
    <w:rsid w:val="002E7944"/>
    <w:rsid w:val="002F6DCF"/>
    <w:rsid w:val="003200DC"/>
    <w:rsid w:val="0037499C"/>
    <w:rsid w:val="003C304A"/>
    <w:rsid w:val="00406B07"/>
    <w:rsid w:val="00456514"/>
    <w:rsid w:val="00457473"/>
    <w:rsid w:val="00470DD7"/>
    <w:rsid w:val="004712E0"/>
    <w:rsid w:val="004760F5"/>
    <w:rsid w:val="004A4EE2"/>
    <w:rsid w:val="004E500C"/>
    <w:rsid w:val="00515186"/>
    <w:rsid w:val="00524357"/>
    <w:rsid w:val="005C0F1A"/>
    <w:rsid w:val="005C7B1E"/>
    <w:rsid w:val="00601830"/>
    <w:rsid w:val="006760EE"/>
    <w:rsid w:val="006850DF"/>
    <w:rsid w:val="006A48CE"/>
    <w:rsid w:val="006F5E34"/>
    <w:rsid w:val="0070616C"/>
    <w:rsid w:val="00723B2B"/>
    <w:rsid w:val="00767A18"/>
    <w:rsid w:val="00782841"/>
    <w:rsid w:val="007B0344"/>
    <w:rsid w:val="007D79A7"/>
    <w:rsid w:val="00853BA3"/>
    <w:rsid w:val="00860DEE"/>
    <w:rsid w:val="008C3F87"/>
    <w:rsid w:val="00957EE9"/>
    <w:rsid w:val="009B2C6D"/>
    <w:rsid w:val="00A10F66"/>
    <w:rsid w:val="00A13F9B"/>
    <w:rsid w:val="00A53825"/>
    <w:rsid w:val="00A675C9"/>
    <w:rsid w:val="00B018BF"/>
    <w:rsid w:val="00B17BB9"/>
    <w:rsid w:val="00BA1B54"/>
    <w:rsid w:val="00BB25AA"/>
    <w:rsid w:val="00BB6B9D"/>
    <w:rsid w:val="00BB7702"/>
    <w:rsid w:val="00C02202"/>
    <w:rsid w:val="00DC65E2"/>
    <w:rsid w:val="00E0398A"/>
    <w:rsid w:val="00E32AAA"/>
    <w:rsid w:val="00E5599B"/>
    <w:rsid w:val="00E57DA1"/>
    <w:rsid w:val="00E63268"/>
    <w:rsid w:val="00EB3FAE"/>
    <w:rsid w:val="00EC565D"/>
    <w:rsid w:val="00ED2F1B"/>
    <w:rsid w:val="00ED4834"/>
    <w:rsid w:val="00EF3711"/>
    <w:rsid w:val="00EF6FBD"/>
    <w:rsid w:val="00F00025"/>
    <w:rsid w:val="00F2500B"/>
    <w:rsid w:val="00F360CF"/>
    <w:rsid w:val="00F63B0F"/>
    <w:rsid w:val="00F6794A"/>
    <w:rsid w:val="00FF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49CC"/>
  <w15:chartTrackingRefBased/>
  <w15:docId w15:val="{BC4F5406-FF04-4277-9D00-ACC286F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20C"/>
    <w:rPr>
      <w:lang w:val="en-GB"/>
    </w:rPr>
  </w:style>
  <w:style w:type="paragraph" w:styleId="Footer">
    <w:name w:val="footer"/>
    <w:basedOn w:val="Normal"/>
    <w:link w:val="FooterChar"/>
    <w:uiPriority w:val="99"/>
    <w:unhideWhenUsed/>
    <w:rsid w:val="002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20C"/>
    <w:rPr>
      <w:lang w:val="en-GB"/>
    </w:rPr>
  </w:style>
  <w:style w:type="paragraph" w:styleId="Title">
    <w:name w:val="Title"/>
    <w:basedOn w:val="Normal"/>
    <w:next w:val="Normal"/>
    <w:link w:val="TitleChar"/>
    <w:uiPriority w:val="10"/>
    <w:qFormat/>
    <w:rsid w:val="00F679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4A"/>
    <w:rPr>
      <w:rFonts w:asciiTheme="majorHAnsi" w:eastAsiaTheme="majorEastAsia" w:hAnsiTheme="majorHAnsi" w:cstheme="majorBidi"/>
      <w:spacing w:val="-10"/>
      <w:kern w:val="28"/>
      <w:sz w:val="56"/>
      <w:szCs w:val="56"/>
      <w:lang w:val="en-GB"/>
    </w:rPr>
  </w:style>
  <w:style w:type="paragraph" w:customStyle="1" w:styleId="txg1">
    <w:name w:val="txg1"/>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470DD7"/>
  </w:style>
  <w:style w:type="character" w:styleId="Hyperlink">
    <w:name w:val="Hyperlink"/>
    <w:basedOn w:val="DefaultParagraphFont"/>
    <w:uiPriority w:val="99"/>
    <w:unhideWhenUsed/>
    <w:rsid w:val="00145DB0"/>
    <w:rPr>
      <w:color w:val="0563C1" w:themeColor="hyperlink"/>
      <w:u w:val="single"/>
    </w:rPr>
  </w:style>
  <w:style w:type="paragraph" w:customStyle="1" w:styleId="tx">
    <w:name w:val="tx"/>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6">
    <w:name w:val="h6"/>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88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ofengland.org/more/policy-and-thinking/church-representation-rules/part_7_disqualification_etc_rules_62_to_71.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4" ma:contentTypeDescription="Create a new document." ma:contentTypeScope="" ma:versionID="78a814e3c1a46a6acf1b179fcc098e46">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7a35d472f2cba5a354d60753886fb29d"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5A98E-4ABC-457E-ADCD-D521A67AF59A}">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customXml/itemProps2.xml><?xml version="1.0" encoding="utf-8"?>
<ds:datastoreItem xmlns:ds="http://schemas.openxmlformats.org/officeDocument/2006/customXml" ds:itemID="{773D577C-A93A-402F-A446-B8E8AF11BD2A}">
  <ds:schemaRefs>
    <ds:schemaRef ds:uri="http://schemas.microsoft.com/sharepoint/v3/contenttype/forms"/>
  </ds:schemaRefs>
</ds:datastoreItem>
</file>

<file path=customXml/itemProps3.xml><?xml version="1.0" encoding="utf-8"?>
<ds:datastoreItem xmlns:ds="http://schemas.openxmlformats.org/officeDocument/2006/customXml" ds:itemID="{AB5A1B45-37F6-495C-B5C3-221E662B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741</Words>
  <Characters>3788</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Amanda Shreeve</cp:lastModifiedBy>
  <cp:revision>22</cp:revision>
  <cp:lastPrinted>2023-03-06T14:17:00Z</cp:lastPrinted>
  <dcterms:created xsi:type="dcterms:W3CDTF">2020-01-29T12:32:00Z</dcterms:created>
  <dcterms:modified xsi:type="dcterms:W3CDTF">2024-10-24T13:00:00Z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