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7BB5" w14:textId="5DABE730" w:rsidR="001C4D41" w:rsidRPr="001A654E" w:rsidRDefault="001C4D41" w:rsidP="007720F6">
      <w:pPr>
        <w:spacing w:after="0" w:line="259" w:lineRule="auto"/>
        <w:ind w:left="0" w:firstLine="0"/>
        <w:rPr>
          <w:i/>
          <w:color w:val="FF0000"/>
          <w:sz w:val="18"/>
          <w:szCs w:val="18"/>
        </w:rPr>
      </w:pPr>
      <w:r w:rsidRPr="0050611B">
        <w:rPr>
          <w:b/>
          <w:szCs w:val="28"/>
        </w:rPr>
        <w:t>Sabbaticals</w:t>
      </w:r>
      <w:r w:rsidR="007720F6">
        <w:rPr>
          <w:b/>
          <w:szCs w:val="28"/>
        </w:rPr>
        <w:t xml:space="preserve"> - </w:t>
      </w:r>
      <w:r w:rsidR="0031616B" w:rsidRPr="0050611B">
        <w:rPr>
          <w:b/>
          <w:szCs w:val="28"/>
        </w:rPr>
        <w:t>Guidelines for Clergy</w:t>
      </w:r>
      <w:r w:rsidR="001A654E">
        <w:rPr>
          <w:b/>
          <w:szCs w:val="28"/>
        </w:rPr>
        <w:t xml:space="preserve"> </w:t>
      </w:r>
    </w:p>
    <w:p w14:paraId="222E53F8" w14:textId="24D21196" w:rsidR="00B32DDA" w:rsidRPr="0050611B" w:rsidRDefault="00B32DDA">
      <w:pPr>
        <w:spacing w:after="0" w:line="259" w:lineRule="auto"/>
        <w:ind w:left="0" w:firstLine="0"/>
        <w:rPr>
          <w:szCs w:val="28"/>
        </w:rPr>
      </w:pPr>
    </w:p>
    <w:p w14:paraId="56A8D1F5" w14:textId="7B630211" w:rsidR="00FF165E" w:rsidRDefault="00FA6B62" w:rsidP="001B54DC">
      <w:pPr>
        <w:pStyle w:val="ListParagraph"/>
        <w:numPr>
          <w:ilvl w:val="0"/>
          <w:numId w:val="13"/>
        </w:numPr>
        <w:spacing w:after="0" w:line="259" w:lineRule="auto"/>
        <w:rPr>
          <w:sz w:val="24"/>
          <w:szCs w:val="24"/>
        </w:rPr>
      </w:pPr>
      <w:r w:rsidRPr="001B54DC">
        <w:rPr>
          <w:sz w:val="24"/>
          <w:szCs w:val="24"/>
        </w:rPr>
        <w:t xml:space="preserve">The Diocese of Derby funds up to </w:t>
      </w:r>
      <w:r w:rsidR="00D154EF" w:rsidRPr="001B54DC">
        <w:rPr>
          <w:sz w:val="24"/>
          <w:szCs w:val="24"/>
        </w:rPr>
        <w:t xml:space="preserve">3 </w:t>
      </w:r>
      <w:r w:rsidRPr="001B54DC">
        <w:rPr>
          <w:sz w:val="24"/>
          <w:szCs w:val="24"/>
        </w:rPr>
        <w:t xml:space="preserve">sabbaticals </w:t>
      </w:r>
      <w:r w:rsidR="0052261A" w:rsidRPr="001B54DC">
        <w:rPr>
          <w:sz w:val="24"/>
          <w:szCs w:val="24"/>
        </w:rPr>
        <w:t>in each calendar year</w:t>
      </w:r>
      <w:r w:rsidR="001B54DC" w:rsidRPr="001B54DC">
        <w:rPr>
          <w:sz w:val="24"/>
          <w:szCs w:val="24"/>
        </w:rPr>
        <w:t>.</w:t>
      </w:r>
    </w:p>
    <w:p w14:paraId="16FDA5B6" w14:textId="77777777" w:rsidR="001B54DC" w:rsidRPr="001B54DC" w:rsidRDefault="001B54DC" w:rsidP="001B54DC">
      <w:pPr>
        <w:pStyle w:val="ListParagraph"/>
        <w:spacing w:after="0" w:line="259" w:lineRule="auto"/>
        <w:ind w:firstLine="0"/>
        <w:rPr>
          <w:sz w:val="24"/>
          <w:szCs w:val="24"/>
        </w:rPr>
      </w:pPr>
    </w:p>
    <w:p w14:paraId="29182914" w14:textId="77777777" w:rsidR="00223F35" w:rsidRPr="001B54DC" w:rsidRDefault="00CB4C4A" w:rsidP="001B54DC">
      <w:pPr>
        <w:pStyle w:val="ListParagraph"/>
        <w:numPr>
          <w:ilvl w:val="0"/>
          <w:numId w:val="13"/>
        </w:numPr>
        <w:spacing w:after="0" w:line="259" w:lineRule="auto"/>
        <w:rPr>
          <w:b/>
          <w:sz w:val="24"/>
          <w:szCs w:val="24"/>
        </w:rPr>
      </w:pPr>
      <w:r w:rsidRPr="001B54DC">
        <w:rPr>
          <w:sz w:val="24"/>
          <w:szCs w:val="24"/>
        </w:rPr>
        <w:t xml:space="preserve">The process set out below must be followed irrespective of whether funding is applied for </w:t>
      </w:r>
      <w:r w:rsidR="00ED02ED" w:rsidRPr="001B54DC">
        <w:rPr>
          <w:sz w:val="24"/>
          <w:szCs w:val="24"/>
        </w:rPr>
        <w:t xml:space="preserve">as clergy still require the Bishop’s permission to be absent from their post.  </w:t>
      </w:r>
    </w:p>
    <w:p w14:paraId="53094523" w14:textId="7C30E246" w:rsidR="00557A83" w:rsidRPr="0050611B" w:rsidRDefault="00557A83" w:rsidP="00A93FBC">
      <w:pPr>
        <w:pStyle w:val="ListParagraph"/>
        <w:spacing w:after="0" w:line="259" w:lineRule="auto"/>
        <w:ind w:left="0" w:firstLine="60"/>
        <w:rPr>
          <w:sz w:val="24"/>
          <w:szCs w:val="24"/>
        </w:rPr>
      </w:pPr>
    </w:p>
    <w:p w14:paraId="7CF93D3E" w14:textId="1CCF37C1" w:rsidR="0050611B" w:rsidRPr="0050611B" w:rsidRDefault="00557A83" w:rsidP="00557A83">
      <w:pPr>
        <w:spacing w:after="0" w:line="259" w:lineRule="auto"/>
        <w:rPr>
          <w:b/>
          <w:sz w:val="24"/>
          <w:szCs w:val="24"/>
        </w:rPr>
      </w:pPr>
      <w:r w:rsidRPr="0050611B">
        <w:rPr>
          <w:b/>
          <w:sz w:val="24"/>
          <w:szCs w:val="24"/>
        </w:rPr>
        <w:t xml:space="preserve">The </w:t>
      </w:r>
      <w:r w:rsidR="006F1DD2">
        <w:rPr>
          <w:b/>
          <w:sz w:val="24"/>
          <w:szCs w:val="24"/>
        </w:rPr>
        <w:t>p</w:t>
      </w:r>
      <w:r w:rsidRPr="0050611B">
        <w:rPr>
          <w:b/>
          <w:sz w:val="24"/>
          <w:szCs w:val="24"/>
        </w:rPr>
        <w:t xml:space="preserve">urpose of a </w:t>
      </w:r>
      <w:r w:rsidR="006F1DD2">
        <w:rPr>
          <w:b/>
          <w:sz w:val="24"/>
          <w:szCs w:val="24"/>
        </w:rPr>
        <w:t>s</w:t>
      </w:r>
      <w:r w:rsidRPr="0050611B">
        <w:rPr>
          <w:b/>
          <w:sz w:val="24"/>
          <w:szCs w:val="24"/>
        </w:rPr>
        <w:t>abbatical</w:t>
      </w:r>
      <w:r w:rsidR="0050611B" w:rsidRPr="0050611B">
        <w:rPr>
          <w:b/>
          <w:sz w:val="24"/>
          <w:szCs w:val="24"/>
        </w:rPr>
        <w:t>:</w:t>
      </w:r>
    </w:p>
    <w:p w14:paraId="1516962D" w14:textId="1D19AC71" w:rsidR="00B32DDA" w:rsidRPr="0050611B" w:rsidRDefault="001C4D41" w:rsidP="00557A83">
      <w:pPr>
        <w:spacing w:after="0" w:line="259" w:lineRule="auto"/>
        <w:rPr>
          <w:b/>
          <w:sz w:val="24"/>
          <w:szCs w:val="24"/>
        </w:rPr>
      </w:pPr>
      <w:r w:rsidRPr="0050611B">
        <w:rPr>
          <w:b/>
          <w:sz w:val="24"/>
          <w:szCs w:val="24"/>
        </w:rPr>
        <w:t xml:space="preserve"> </w:t>
      </w:r>
    </w:p>
    <w:p w14:paraId="60D9F1C3" w14:textId="75851089" w:rsidR="00B32DDA" w:rsidRPr="0050611B" w:rsidRDefault="00BF29FB" w:rsidP="00D8232A">
      <w:pPr>
        <w:spacing w:after="0" w:line="259" w:lineRule="auto"/>
        <w:ind w:left="-5"/>
        <w:rPr>
          <w:sz w:val="24"/>
          <w:szCs w:val="24"/>
        </w:rPr>
      </w:pPr>
      <w:r w:rsidRPr="0050611B">
        <w:rPr>
          <w:sz w:val="24"/>
          <w:szCs w:val="24"/>
        </w:rPr>
        <w:t>A sabbatical is an expression of S</w:t>
      </w:r>
      <w:r w:rsidR="00606E9D">
        <w:rPr>
          <w:sz w:val="24"/>
          <w:szCs w:val="24"/>
        </w:rPr>
        <w:t>abbath</w:t>
      </w:r>
      <w:r w:rsidR="00A567D0" w:rsidRPr="0050611B">
        <w:rPr>
          <w:sz w:val="24"/>
          <w:szCs w:val="24"/>
        </w:rPr>
        <w:t xml:space="preserve">. It is an extended period of </w:t>
      </w:r>
      <w:r w:rsidR="00B727A7" w:rsidRPr="0050611B">
        <w:rPr>
          <w:sz w:val="24"/>
          <w:szCs w:val="24"/>
        </w:rPr>
        <w:t>t</w:t>
      </w:r>
      <w:r w:rsidR="00A567D0" w:rsidRPr="0050611B">
        <w:rPr>
          <w:sz w:val="24"/>
          <w:szCs w:val="24"/>
        </w:rPr>
        <w:t>ime which is neither work no</w:t>
      </w:r>
      <w:r w:rsidR="00B727A7" w:rsidRPr="0050611B">
        <w:rPr>
          <w:sz w:val="24"/>
          <w:szCs w:val="24"/>
        </w:rPr>
        <w:t>r</w:t>
      </w:r>
      <w:r w:rsidR="00A567D0" w:rsidRPr="0050611B">
        <w:rPr>
          <w:sz w:val="24"/>
          <w:szCs w:val="24"/>
        </w:rPr>
        <w:t xml:space="preserve"> holiday but an opportunity to live life differently</w:t>
      </w:r>
      <w:r w:rsidR="00EE002B" w:rsidRPr="0050611B">
        <w:rPr>
          <w:sz w:val="24"/>
          <w:szCs w:val="24"/>
        </w:rPr>
        <w:t>, to study explore, to look ag</w:t>
      </w:r>
      <w:r w:rsidR="003B19FA" w:rsidRPr="0050611B">
        <w:rPr>
          <w:sz w:val="24"/>
          <w:szCs w:val="24"/>
        </w:rPr>
        <w:t>a</w:t>
      </w:r>
      <w:r w:rsidR="00EE002B" w:rsidRPr="0050611B">
        <w:rPr>
          <w:sz w:val="24"/>
          <w:szCs w:val="24"/>
        </w:rPr>
        <w:t>in at ministry, work and lifestyle</w:t>
      </w:r>
      <w:r w:rsidR="003B19FA" w:rsidRPr="0050611B">
        <w:rPr>
          <w:sz w:val="24"/>
          <w:szCs w:val="24"/>
        </w:rPr>
        <w:t xml:space="preserve">, to </w:t>
      </w:r>
      <w:r w:rsidR="00EE002B" w:rsidRPr="0050611B">
        <w:rPr>
          <w:sz w:val="24"/>
          <w:szCs w:val="24"/>
        </w:rPr>
        <w:t xml:space="preserve">let God </w:t>
      </w:r>
      <w:r w:rsidR="003B19FA" w:rsidRPr="0050611B">
        <w:rPr>
          <w:sz w:val="24"/>
          <w:szCs w:val="24"/>
        </w:rPr>
        <w:t xml:space="preserve">speak </w:t>
      </w:r>
      <w:r w:rsidR="00557A83" w:rsidRPr="0050611B">
        <w:rPr>
          <w:sz w:val="24"/>
          <w:szCs w:val="24"/>
        </w:rPr>
        <w:t xml:space="preserve">to you </w:t>
      </w:r>
      <w:r w:rsidR="003B19FA" w:rsidRPr="0050611B">
        <w:rPr>
          <w:sz w:val="24"/>
          <w:szCs w:val="24"/>
        </w:rPr>
        <w:t>afresh</w:t>
      </w:r>
      <w:r w:rsidR="00557A83" w:rsidRPr="0050611B">
        <w:rPr>
          <w:sz w:val="24"/>
          <w:szCs w:val="24"/>
        </w:rPr>
        <w:t>.</w:t>
      </w:r>
      <w:r w:rsidR="003B19FA" w:rsidRPr="0050611B">
        <w:rPr>
          <w:sz w:val="24"/>
          <w:szCs w:val="24"/>
        </w:rPr>
        <w:t xml:space="preserve"> </w:t>
      </w:r>
    </w:p>
    <w:p w14:paraId="434F2667" w14:textId="77777777" w:rsidR="00D8232A" w:rsidRPr="0050611B" w:rsidRDefault="00D8232A">
      <w:pPr>
        <w:spacing w:after="0" w:line="259" w:lineRule="auto"/>
        <w:ind w:left="720" w:firstLine="0"/>
        <w:rPr>
          <w:b/>
          <w:sz w:val="24"/>
          <w:szCs w:val="24"/>
        </w:rPr>
      </w:pPr>
    </w:p>
    <w:p w14:paraId="55107C16" w14:textId="506469E4" w:rsidR="00B32DDA" w:rsidRDefault="00D8232A" w:rsidP="00D8232A">
      <w:pPr>
        <w:spacing w:after="0" w:line="259" w:lineRule="auto"/>
        <w:ind w:left="75" w:firstLine="0"/>
        <w:rPr>
          <w:b/>
          <w:sz w:val="24"/>
          <w:szCs w:val="24"/>
        </w:rPr>
      </w:pPr>
      <w:r w:rsidRPr="0050611B">
        <w:rPr>
          <w:b/>
          <w:sz w:val="24"/>
          <w:szCs w:val="24"/>
        </w:rPr>
        <w:t>How long can it last?</w:t>
      </w:r>
      <w:r w:rsidR="001C4D41" w:rsidRPr="0050611B">
        <w:rPr>
          <w:b/>
          <w:sz w:val="24"/>
          <w:szCs w:val="24"/>
        </w:rPr>
        <w:t xml:space="preserve"> </w:t>
      </w:r>
    </w:p>
    <w:p w14:paraId="373F3907" w14:textId="77777777" w:rsidR="00251806" w:rsidRPr="0050611B" w:rsidRDefault="00251806" w:rsidP="00D8232A">
      <w:pPr>
        <w:spacing w:after="0" w:line="259" w:lineRule="auto"/>
        <w:ind w:left="75" w:firstLine="0"/>
        <w:rPr>
          <w:b/>
          <w:sz w:val="24"/>
          <w:szCs w:val="24"/>
        </w:rPr>
      </w:pPr>
    </w:p>
    <w:p w14:paraId="74752E88" w14:textId="03FBBEAE" w:rsidR="00B32DDA" w:rsidRPr="0050611B" w:rsidRDefault="00D8232A" w:rsidP="00D8232A">
      <w:pPr>
        <w:ind w:left="85" w:right="138"/>
        <w:rPr>
          <w:sz w:val="24"/>
          <w:szCs w:val="24"/>
        </w:rPr>
      </w:pPr>
      <w:r w:rsidRPr="0050611B">
        <w:rPr>
          <w:sz w:val="24"/>
          <w:szCs w:val="24"/>
        </w:rPr>
        <w:t>T</w:t>
      </w:r>
      <w:r w:rsidR="001C4D41" w:rsidRPr="0050611B">
        <w:rPr>
          <w:sz w:val="24"/>
          <w:szCs w:val="24"/>
        </w:rPr>
        <w:t xml:space="preserve">he normal period for a sabbatical is three months. </w:t>
      </w:r>
      <w:r w:rsidRPr="0050611B">
        <w:rPr>
          <w:sz w:val="24"/>
          <w:szCs w:val="24"/>
        </w:rPr>
        <w:t xml:space="preserve">(minimum of six weeks – maximum 12 weeks). </w:t>
      </w:r>
      <w:r w:rsidR="001C4D41" w:rsidRPr="0050611B">
        <w:rPr>
          <w:sz w:val="24"/>
          <w:szCs w:val="24"/>
        </w:rPr>
        <w:t xml:space="preserve">These periods should be seen as over and above annual holiday. </w:t>
      </w:r>
    </w:p>
    <w:p w14:paraId="4E870FBE" w14:textId="77777777" w:rsidR="00B32DDA" w:rsidRPr="0050611B" w:rsidRDefault="001C4D41">
      <w:pPr>
        <w:spacing w:after="0" w:line="259" w:lineRule="auto"/>
        <w:ind w:left="0" w:firstLine="0"/>
        <w:rPr>
          <w:sz w:val="24"/>
          <w:szCs w:val="24"/>
        </w:rPr>
      </w:pPr>
      <w:r w:rsidRPr="0050611B">
        <w:rPr>
          <w:sz w:val="24"/>
          <w:szCs w:val="24"/>
        </w:rPr>
        <w:t xml:space="preserve"> </w:t>
      </w:r>
    </w:p>
    <w:p w14:paraId="0EEFB3EE" w14:textId="795FA2BB" w:rsidR="00172DCD" w:rsidRDefault="00E020C7">
      <w:pPr>
        <w:spacing w:after="0" w:line="259" w:lineRule="auto"/>
        <w:ind w:left="-5"/>
        <w:rPr>
          <w:b/>
          <w:sz w:val="24"/>
          <w:szCs w:val="24"/>
        </w:rPr>
      </w:pPr>
      <w:r w:rsidRPr="0050611B">
        <w:rPr>
          <w:b/>
          <w:sz w:val="24"/>
          <w:szCs w:val="24"/>
        </w:rPr>
        <w:t xml:space="preserve"> </w:t>
      </w:r>
      <w:r w:rsidR="00172DCD" w:rsidRPr="0050611B">
        <w:rPr>
          <w:b/>
          <w:sz w:val="24"/>
          <w:szCs w:val="24"/>
        </w:rPr>
        <w:t>Eligibility</w:t>
      </w:r>
      <w:r w:rsidRPr="0050611B">
        <w:rPr>
          <w:b/>
          <w:sz w:val="24"/>
          <w:szCs w:val="24"/>
        </w:rPr>
        <w:t>:</w:t>
      </w:r>
    </w:p>
    <w:p w14:paraId="64F2E5D4" w14:textId="77777777" w:rsidR="007F44E0" w:rsidRPr="0050611B" w:rsidRDefault="007F44E0">
      <w:pPr>
        <w:spacing w:after="0" w:line="259" w:lineRule="auto"/>
        <w:ind w:left="-5"/>
        <w:rPr>
          <w:b/>
          <w:sz w:val="24"/>
          <w:szCs w:val="24"/>
        </w:rPr>
      </w:pPr>
    </w:p>
    <w:p w14:paraId="61832F8D" w14:textId="1FBA90C2" w:rsidR="00172DCD" w:rsidRPr="0050611B" w:rsidRDefault="002E5201">
      <w:pPr>
        <w:spacing w:after="0" w:line="259" w:lineRule="auto"/>
        <w:ind w:left="-5"/>
        <w:rPr>
          <w:sz w:val="24"/>
          <w:szCs w:val="24"/>
        </w:rPr>
      </w:pPr>
      <w:r>
        <w:rPr>
          <w:sz w:val="24"/>
          <w:szCs w:val="24"/>
        </w:rPr>
        <w:t>C</w:t>
      </w:r>
      <w:r w:rsidR="00172DCD" w:rsidRPr="0050611B">
        <w:rPr>
          <w:sz w:val="24"/>
          <w:szCs w:val="24"/>
        </w:rPr>
        <w:t xml:space="preserve">lergy </w:t>
      </w:r>
      <w:r>
        <w:rPr>
          <w:sz w:val="24"/>
          <w:szCs w:val="24"/>
        </w:rPr>
        <w:t xml:space="preserve">of incumbent status </w:t>
      </w:r>
      <w:r w:rsidR="00172DCD" w:rsidRPr="0050611B">
        <w:rPr>
          <w:sz w:val="24"/>
          <w:szCs w:val="24"/>
        </w:rPr>
        <w:t>are eligible to apply if</w:t>
      </w:r>
      <w:r w:rsidR="00E020C7" w:rsidRPr="0050611B">
        <w:rPr>
          <w:sz w:val="24"/>
          <w:szCs w:val="24"/>
        </w:rPr>
        <w:t>:</w:t>
      </w:r>
    </w:p>
    <w:p w14:paraId="4F77BC73" w14:textId="07EE10CF" w:rsidR="00851D27" w:rsidRPr="0050611B" w:rsidRDefault="00172DCD" w:rsidP="00E020C7">
      <w:pPr>
        <w:pStyle w:val="ListParagraph"/>
        <w:numPr>
          <w:ilvl w:val="0"/>
          <w:numId w:val="9"/>
        </w:numPr>
        <w:spacing w:after="0" w:line="259" w:lineRule="auto"/>
        <w:rPr>
          <w:sz w:val="24"/>
          <w:szCs w:val="24"/>
          <w:u w:val="single"/>
        </w:rPr>
      </w:pPr>
      <w:r w:rsidRPr="0050611B">
        <w:rPr>
          <w:sz w:val="24"/>
          <w:szCs w:val="24"/>
        </w:rPr>
        <w:t>they have been in orders for at least 10 years</w:t>
      </w:r>
    </w:p>
    <w:p w14:paraId="491B9DFD" w14:textId="553772C8" w:rsidR="00B32DDA" w:rsidRPr="0050611B" w:rsidRDefault="001C4D41" w:rsidP="00E020C7">
      <w:pPr>
        <w:pStyle w:val="ListParagraph"/>
        <w:numPr>
          <w:ilvl w:val="0"/>
          <w:numId w:val="9"/>
        </w:numPr>
        <w:spacing w:after="0" w:line="259" w:lineRule="auto"/>
        <w:rPr>
          <w:sz w:val="24"/>
          <w:szCs w:val="24"/>
        </w:rPr>
      </w:pPr>
      <w:r w:rsidRPr="0050611B">
        <w:rPr>
          <w:sz w:val="24"/>
          <w:szCs w:val="24"/>
        </w:rPr>
        <w:t xml:space="preserve">it </w:t>
      </w:r>
      <w:r w:rsidR="00172DCD" w:rsidRPr="0050611B">
        <w:rPr>
          <w:sz w:val="24"/>
          <w:szCs w:val="24"/>
        </w:rPr>
        <w:t xml:space="preserve">is </w:t>
      </w:r>
      <w:r w:rsidRPr="0050611B">
        <w:rPr>
          <w:sz w:val="24"/>
          <w:szCs w:val="24"/>
        </w:rPr>
        <w:t xml:space="preserve">at least </w:t>
      </w:r>
      <w:r w:rsidR="001D2FC8" w:rsidRPr="0050611B">
        <w:rPr>
          <w:sz w:val="24"/>
          <w:szCs w:val="24"/>
        </w:rPr>
        <w:t xml:space="preserve">10 </w:t>
      </w:r>
      <w:r w:rsidRPr="0050611B">
        <w:rPr>
          <w:sz w:val="24"/>
          <w:szCs w:val="24"/>
        </w:rPr>
        <w:t xml:space="preserve">years since </w:t>
      </w:r>
      <w:r w:rsidR="00172DCD" w:rsidRPr="0050611B">
        <w:rPr>
          <w:sz w:val="24"/>
          <w:szCs w:val="24"/>
        </w:rPr>
        <w:t xml:space="preserve">any previous </w:t>
      </w:r>
      <w:r w:rsidR="006B7FA3">
        <w:rPr>
          <w:sz w:val="24"/>
          <w:szCs w:val="24"/>
        </w:rPr>
        <w:t xml:space="preserve">sabbatical </w:t>
      </w:r>
      <w:r w:rsidR="004A0314">
        <w:rPr>
          <w:sz w:val="24"/>
          <w:szCs w:val="24"/>
        </w:rPr>
        <w:t>or period of Study Leave</w:t>
      </w:r>
    </w:p>
    <w:p w14:paraId="6392E78F" w14:textId="707B8AD7" w:rsidR="00172DCD" w:rsidRPr="0050611B" w:rsidRDefault="00172DCD" w:rsidP="00E020C7">
      <w:pPr>
        <w:pStyle w:val="ListParagraph"/>
        <w:numPr>
          <w:ilvl w:val="0"/>
          <w:numId w:val="9"/>
        </w:numPr>
        <w:spacing w:after="0" w:line="259" w:lineRule="auto"/>
        <w:rPr>
          <w:sz w:val="24"/>
          <w:szCs w:val="24"/>
        </w:rPr>
      </w:pPr>
      <w:r w:rsidRPr="0050611B">
        <w:rPr>
          <w:sz w:val="24"/>
          <w:szCs w:val="24"/>
        </w:rPr>
        <w:t>They have been in their current post for at least 3 years</w:t>
      </w:r>
    </w:p>
    <w:p w14:paraId="7C5B688C" w14:textId="4EF173D1" w:rsidR="00172DCD" w:rsidRPr="0050611B" w:rsidRDefault="00172DCD" w:rsidP="00E020C7">
      <w:pPr>
        <w:pStyle w:val="ListParagraph"/>
        <w:numPr>
          <w:ilvl w:val="0"/>
          <w:numId w:val="9"/>
        </w:numPr>
        <w:spacing w:after="0" w:line="259" w:lineRule="auto"/>
        <w:rPr>
          <w:sz w:val="24"/>
          <w:szCs w:val="24"/>
        </w:rPr>
      </w:pPr>
      <w:r w:rsidRPr="0050611B">
        <w:rPr>
          <w:sz w:val="24"/>
          <w:szCs w:val="24"/>
        </w:rPr>
        <w:t xml:space="preserve">They are at least </w:t>
      </w:r>
      <w:r w:rsidR="001D2FC8" w:rsidRPr="0050611B">
        <w:rPr>
          <w:sz w:val="24"/>
          <w:szCs w:val="24"/>
        </w:rPr>
        <w:t>3</w:t>
      </w:r>
      <w:r w:rsidRPr="0050611B">
        <w:rPr>
          <w:sz w:val="24"/>
          <w:szCs w:val="24"/>
        </w:rPr>
        <w:t xml:space="preserve"> years from retirement</w:t>
      </w:r>
    </w:p>
    <w:p w14:paraId="003A4150" w14:textId="77777777" w:rsidR="005128BF" w:rsidRPr="0050611B" w:rsidRDefault="005128BF">
      <w:pPr>
        <w:spacing w:after="0" w:line="259" w:lineRule="auto"/>
        <w:ind w:left="0" w:firstLine="0"/>
        <w:rPr>
          <w:b/>
          <w:sz w:val="24"/>
          <w:szCs w:val="24"/>
        </w:rPr>
      </w:pPr>
    </w:p>
    <w:p w14:paraId="09BD2535" w14:textId="4D957D14" w:rsidR="00B32DDA" w:rsidRPr="0050611B" w:rsidRDefault="005128BF" w:rsidP="008C1BD5">
      <w:pPr>
        <w:spacing w:after="0" w:line="259" w:lineRule="auto"/>
        <w:ind w:left="60" w:firstLine="0"/>
        <w:rPr>
          <w:sz w:val="24"/>
          <w:szCs w:val="24"/>
        </w:rPr>
      </w:pPr>
      <w:r w:rsidRPr="0050611B">
        <w:rPr>
          <w:sz w:val="24"/>
          <w:szCs w:val="24"/>
        </w:rPr>
        <w:t>A sabbatical is of greatest benefit</w:t>
      </w:r>
      <w:r w:rsidR="00E26E8E" w:rsidRPr="0050611B">
        <w:rPr>
          <w:sz w:val="24"/>
          <w:szCs w:val="24"/>
        </w:rPr>
        <w:t xml:space="preserve"> to those in active and healthy ministry; it is not the right course f</w:t>
      </w:r>
      <w:r w:rsidR="004D40E1" w:rsidRPr="0050611B">
        <w:rPr>
          <w:sz w:val="24"/>
          <w:szCs w:val="24"/>
        </w:rPr>
        <w:t>o</w:t>
      </w:r>
      <w:r w:rsidR="00E26E8E" w:rsidRPr="0050611B">
        <w:rPr>
          <w:sz w:val="24"/>
          <w:szCs w:val="24"/>
        </w:rPr>
        <w:t xml:space="preserve">r those who are </w:t>
      </w:r>
      <w:r w:rsidR="004D40E1" w:rsidRPr="0050611B">
        <w:rPr>
          <w:sz w:val="24"/>
          <w:szCs w:val="24"/>
        </w:rPr>
        <w:t>recuperating or recovering from any kind of crisis</w:t>
      </w:r>
      <w:r w:rsidR="00762A12" w:rsidRPr="0050611B">
        <w:rPr>
          <w:sz w:val="24"/>
          <w:szCs w:val="24"/>
        </w:rPr>
        <w:t>;</w:t>
      </w:r>
      <w:r w:rsidR="00BC35DD" w:rsidRPr="0050611B">
        <w:rPr>
          <w:sz w:val="24"/>
          <w:szCs w:val="24"/>
        </w:rPr>
        <w:t xml:space="preserve"> </w:t>
      </w:r>
      <w:r w:rsidR="00762A12" w:rsidRPr="0050611B">
        <w:rPr>
          <w:sz w:val="24"/>
          <w:szCs w:val="24"/>
        </w:rPr>
        <w:t>i</w:t>
      </w:r>
      <w:r w:rsidR="00BC35DD" w:rsidRPr="0050611B">
        <w:rPr>
          <w:sz w:val="24"/>
          <w:szCs w:val="24"/>
        </w:rPr>
        <w:t xml:space="preserve">t would also be inadvisable for a minister to plan a sabbatical during a time of parish upheaval or when an important decision is being made or major project being undertaken. </w:t>
      </w:r>
      <w:r w:rsidR="004C49DE" w:rsidRPr="0050611B">
        <w:rPr>
          <w:sz w:val="24"/>
          <w:szCs w:val="24"/>
        </w:rPr>
        <w:t xml:space="preserve"> </w:t>
      </w:r>
      <w:r w:rsidR="00FF6246" w:rsidRPr="0050611B">
        <w:rPr>
          <w:sz w:val="24"/>
          <w:szCs w:val="24"/>
        </w:rPr>
        <w:t xml:space="preserve">In such </w:t>
      </w:r>
      <w:r w:rsidR="00D20F18" w:rsidRPr="0050611B">
        <w:rPr>
          <w:sz w:val="24"/>
          <w:szCs w:val="24"/>
        </w:rPr>
        <w:t xml:space="preserve">circumstances the </w:t>
      </w:r>
      <w:r w:rsidR="005F2448" w:rsidRPr="0050611B">
        <w:rPr>
          <w:sz w:val="24"/>
          <w:szCs w:val="24"/>
        </w:rPr>
        <w:t>Di</w:t>
      </w:r>
      <w:r w:rsidR="00D20F18" w:rsidRPr="0050611B">
        <w:rPr>
          <w:sz w:val="24"/>
          <w:szCs w:val="24"/>
        </w:rPr>
        <w:t>ocese will offer alternative support and provision.</w:t>
      </w:r>
      <w:r w:rsidR="002E529A" w:rsidRPr="0050611B">
        <w:rPr>
          <w:sz w:val="24"/>
          <w:szCs w:val="24"/>
        </w:rPr>
        <w:t xml:space="preserve"> </w:t>
      </w:r>
      <w:r w:rsidR="004F17F6" w:rsidRPr="0050611B">
        <w:rPr>
          <w:sz w:val="24"/>
          <w:szCs w:val="24"/>
        </w:rPr>
        <w:t>If you are supervising a curate in training</w:t>
      </w:r>
      <w:r w:rsidR="00751358" w:rsidRPr="0050611B">
        <w:rPr>
          <w:sz w:val="24"/>
          <w:szCs w:val="24"/>
        </w:rPr>
        <w:t xml:space="preserve">, the proposed period of the sabbatical should </w:t>
      </w:r>
      <w:r w:rsidR="001D7E71">
        <w:rPr>
          <w:sz w:val="24"/>
          <w:szCs w:val="24"/>
        </w:rPr>
        <w:t xml:space="preserve">not </w:t>
      </w:r>
      <w:r w:rsidR="00751358" w:rsidRPr="0050611B">
        <w:rPr>
          <w:sz w:val="24"/>
          <w:szCs w:val="24"/>
        </w:rPr>
        <w:t xml:space="preserve">fall </w:t>
      </w:r>
      <w:r w:rsidR="001D7E71">
        <w:rPr>
          <w:sz w:val="24"/>
          <w:szCs w:val="24"/>
        </w:rPr>
        <w:t>within</w:t>
      </w:r>
      <w:r w:rsidR="0007118F">
        <w:rPr>
          <w:sz w:val="24"/>
          <w:szCs w:val="24"/>
        </w:rPr>
        <w:t xml:space="preserve"> the first 2 years of the</w:t>
      </w:r>
      <w:r w:rsidR="00C80249">
        <w:rPr>
          <w:sz w:val="24"/>
          <w:szCs w:val="24"/>
        </w:rPr>
        <w:t xml:space="preserve"> supervision of the curacy</w:t>
      </w:r>
      <w:r w:rsidR="00C95170" w:rsidRPr="0050611B">
        <w:rPr>
          <w:sz w:val="24"/>
          <w:szCs w:val="24"/>
        </w:rPr>
        <w:t>.</w:t>
      </w:r>
    </w:p>
    <w:p w14:paraId="22EF8019" w14:textId="5912055D" w:rsidR="00593386" w:rsidRPr="0050611B" w:rsidRDefault="00593386">
      <w:pPr>
        <w:spacing w:after="0" w:line="259" w:lineRule="auto"/>
        <w:ind w:left="0" w:firstLine="0"/>
        <w:rPr>
          <w:sz w:val="24"/>
          <w:szCs w:val="24"/>
        </w:rPr>
      </w:pPr>
    </w:p>
    <w:p w14:paraId="1A3BF018" w14:textId="22C6E65A" w:rsidR="00223F35" w:rsidRDefault="00223F35" w:rsidP="000D3C81">
      <w:pPr>
        <w:spacing w:after="0" w:line="259" w:lineRule="auto"/>
        <w:ind w:left="0" w:firstLine="0"/>
        <w:rPr>
          <w:b/>
          <w:sz w:val="24"/>
          <w:szCs w:val="24"/>
        </w:rPr>
      </w:pPr>
      <w:r w:rsidRPr="0050611B">
        <w:rPr>
          <w:b/>
          <w:sz w:val="24"/>
          <w:szCs w:val="24"/>
        </w:rPr>
        <w:t xml:space="preserve"> The </w:t>
      </w:r>
      <w:r w:rsidR="006F1DD2">
        <w:rPr>
          <w:b/>
          <w:sz w:val="24"/>
          <w:szCs w:val="24"/>
        </w:rPr>
        <w:t>s</w:t>
      </w:r>
      <w:r w:rsidRPr="0050611B">
        <w:rPr>
          <w:b/>
          <w:sz w:val="24"/>
          <w:szCs w:val="24"/>
        </w:rPr>
        <w:t>hape of a sabbatical:</w:t>
      </w:r>
    </w:p>
    <w:p w14:paraId="763C10DB" w14:textId="77777777" w:rsidR="007F44E0" w:rsidRPr="0050611B" w:rsidRDefault="007F44E0" w:rsidP="000D3C81">
      <w:pPr>
        <w:spacing w:after="0" w:line="259" w:lineRule="auto"/>
        <w:ind w:left="0" w:firstLine="0"/>
        <w:rPr>
          <w:b/>
          <w:sz w:val="24"/>
          <w:szCs w:val="24"/>
        </w:rPr>
      </w:pPr>
    </w:p>
    <w:p w14:paraId="7CAFEC52" w14:textId="537B32B1" w:rsidR="000D3C81" w:rsidRDefault="00223F35" w:rsidP="000D3C81">
      <w:pPr>
        <w:spacing w:after="0" w:line="259" w:lineRule="auto"/>
        <w:ind w:left="0" w:firstLine="0"/>
        <w:rPr>
          <w:sz w:val="24"/>
          <w:szCs w:val="24"/>
        </w:rPr>
      </w:pPr>
      <w:r w:rsidRPr="0050611B">
        <w:rPr>
          <w:sz w:val="24"/>
          <w:szCs w:val="24"/>
        </w:rPr>
        <w:t xml:space="preserve"> </w:t>
      </w:r>
      <w:r w:rsidR="000D3C81" w:rsidRPr="0050611B">
        <w:rPr>
          <w:sz w:val="24"/>
          <w:szCs w:val="24"/>
        </w:rPr>
        <w:t>A sabbatical plan should include significant elements of three transforming aspects:</w:t>
      </w:r>
    </w:p>
    <w:p w14:paraId="3854A4F7" w14:textId="77777777" w:rsidR="00A93FBC" w:rsidRPr="0050611B" w:rsidRDefault="00A93FBC" w:rsidP="000D3C81">
      <w:pPr>
        <w:spacing w:after="0" w:line="259" w:lineRule="auto"/>
        <w:ind w:left="0" w:firstLine="0"/>
        <w:rPr>
          <w:sz w:val="24"/>
          <w:szCs w:val="24"/>
        </w:rPr>
      </w:pPr>
    </w:p>
    <w:p w14:paraId="040A022D" w14:textId="373E2F9C" w:rsidR="000D3C81" w:rsidRDefault="000D3C81" w:rsidP="000D3C81">
      <w:pPr>
        <w:spacing w:after="0" w:line="259" w:lineRule="auto"/>
        <w:ind w:left="0" w:firstLine="0"/>
        <w:rPr>
          <w:sz w:val="24"/>
          <w:szCs w:val="24"/>
        </w:rPr>
      </w:pPr>
      <w:r w:rsidRPr="00251806">
        <w:rPr>
          <w:b/>
          <w:sz w:val="24"/>
          <w:szCs w:val="24"/>
        </w:rPr>
        <w:t>A</w:t>
      </w:r>
      <w:r w:rsidRPr="00251806">
        <w:rPr>
          <w:b/>
          <w:sz w:val="24"/>
          <w:szCs w:val="24"/>
        </w:rPr>
        <w:tab/>
      </w:r>
      <w:r w:rsidRPr="0050611B">
        <w:rPr>
          <w:sz w:val="24"/>
          <w:szCs w:val="24"/>
        </w:rPr>
        <w:t xml:space="preserve"> </w:t>
      </w:r>
      <w:r w:rsidRPr="0050611B">
        <w:rPr>
          <w:b/>
          <w:sz w:val="24"/>
          <w:szCs w:val="24"/>
        </w:rPr>
        <w:t>Personal and vocational renewal</w:t>
      </w:r>
      <w:r w:rsidRPr="0050611B">
        <w:rPr>
          <w:sz w:val="24"/>
          <w:szCs w:val="24"/>
        </w:rPr>
        <w:t xml:space="preserve"> – the space to reconnect deeply with God, to refresh spiritual roots, to renew your calling in ministry, and to consider markers for the future.  For some this may take the form of a retreat or a pilgrimage or living in a community. A retreat at the beginning is a good way to mark the transition into </w:t>
      </w:r>
      <w:r w:rsidR="00DB716A">
        <w:rPr>
          <w:sz w:val="24"/>
          <w:szCs w:val="24"/>
        </w:rPr>
        <w:t>a Sabbatical.</w:t>
      </w:r>
    </w:p>
    <w:p w14:paraId="7585ABFE" w14:textId="77777777" w:rsidR="00A93FBC" w:rsidRPr="0050611B" w:rsidRDefault="00A93FBC" w:rsidP="000D3C81">
      <w:pPr>
        <w:spacing w:after="0" w:line="259" w:lineRule="auto"/>
        <w:ind w:left="0" w:firstLine="0"/>
        <w:rPr>
          <w:sz w:val="24"/>
          <w:szCs w:val="24"/>
        </w:rPr>
      </w:pPr>
    </w:p>
    <w:p w14:paraId="0F02198B" w14:textId="242436E5" w:rsidR="000D3C81" w:rsidRDefault="000D3C81" w:rsidP="000D3C81">
      <w:pPr>
        <w:spacing w:after="0" w:line="259" w:lineRule="auto"/>
        <w:ind w:left="0" w:firstLine="0"/>
        <w:rPr>
          <w:sz w:val="24"/>
          <w:szCs w:val="24"/>
        </w:rPr>
      </w:pPr>
      <w:r w:rsidRPr="00251806">
        <w:rPr>
          <w:b/>
          <w:sz w:val="24"/>
          <w:szCs w:val="24"/>
        </w:rPr>
        <w:t>B</w:t>
      </w:r>
      <w:r w:rsidRPr="00251806">
        <w:rPr>
          <w:b/>
          <w:sz w:val="24"/>
          <w:szCs w:val="24"/>
        </w:rPr>
        <w:tab/>
      </w:r>
      <w:r w:rsidRPr="0050611B">
        <w:rPr>
          <w:b/>
          <w:sz w:val="24"/>
          <w:szCs w:val="24"/>
        </w:rPr>
        <w:t>Ministry-related study and experience</w:t>
      </w:r>
      <w:r w:rsidRPr="0050611B">
        <w:rPr>
          <w:sz w:val="24"/>
          <w:szCs w:val="24"/>
        </w:rPr>
        <w:t xml:space="preserve"> – this is the time and space to equip you further in ministry, making the most of opportunities that you may not find in ordinary work time. It could relate to your present role, to a parallel interest, or something you’d like to explore with future ministry in mind. For example: a self-determined research project, a short study course, or a ministry placement in an unfamiliar environment. Whatever is </w:t>
      </w:r>
      <w:r w:rsidRPr="0050611B">
        <w:rPr>
          <w:sz w:val="24"/>
          <w:szCs w:val="24"/>
        </w:rPr>
        <w:lastRenderedPageBreak/>
        <w:t xml:space="preserve">chosen, it should be designed to widen horizons or deepen thinking rather than simply revisiting familiar territory. </w:t>
      </w:r>
    </w:p>
    <w:p w14:paraId="1C5AC057" w14:textId="77777777" w:rsidR="00A93FBC" w:rsidRPr="0050611B" w:rsidRDefault="00A93FBC" w:rsidP="000D3C81">
      <w:pPr>
        <w:spacing w:after="0" w:line="259" w:lineRule="auto"/>
        <w:ind w:left="0" w:firstLine="0"/>
        <w:rPr>
          <w:sz w:val="24"/>
          <w:szCs w:val="24"/>
        </w:rPr>
      </w:pPr>
    </w:p>
    <w:p w14:paraId="2364A92A" w14:textId="6C749900" w:rsidR="00593386" w:rsidRPr="0050611B" w:rsidRDefault="000D3C81" w:rsidP="000D3C81">
      <w:pPr>
        <w:spacing w:after="0" w:line="259" w:lineRule="auto"/>
        <w:ind w:left="0" w:firstLine="0"/>
        <w:rPr>
          <w:sz w:val="24"/>
          <w:szCs w:val="24"/>
        </w:rPr>
      </w:pPr>
      <w:r w:rsidRPr="00251806">
        <w:rPr>
          <w:b/>
          <w:sz w:val="24"/>
          <w:szCs w:val="24"/>
        </w:rPr>
        <w:t>C</w:t>
      </w:r>
      <w:r w:rsidRPr="00251806">
        <w:rPr>
          <w:b/>
          <w:sz w:val="24"/>
          <w:szCs w:val="24"/>
        </w:rPr>
        <w:tab/>
      </w:r>
      <w:r w:rsidRPr="0050611B">
        <w:rPr>
          <w:b/>
          <w:sz w:val="24"/>
          <w:szCs w:val="24"/>
        </w:rPr>
        <w:t>Recreation and play</w:t>
      </w:r>
      <w:r w:rsidRPr="0050611B">
        <w:rPr>
          <w:sz w:val="24"/>
          <w:szCs w:val="24"/>
        </w:rPr>
        <w:t xml:space="preserve"> – time and space simply to do what brings you well-being, joy, fulfilment, with no immediate link or outcome in your ministry; especially perhaps something you wouldn’t be able to consider in the normal pattern of work and life. For example</w:t>
      </w:r>
      <w:r w:rsidR="00DF378A" w:rsidRPr="0050611B">
        <w:rPr>
          <w:sz w:val="24"/>
          <w:szCs w:val="24"/>
        </w:rPr>
        <w:t>:</w:t>
      </w:r>
      <w:r w:rsidRPr="0050611B">
        <w:rPr>
          <w:sz w:val="24"/>
          <w:szCs w:val="24"/>
        </w:rPr>
        <w:t xml:space="preserve"> taking up painting, gardening, cookery, sailing</w:t>
      </w:r>
      <w:r w:rsidR="00D86B63" w:rsidRPr="0050611B">
        <w:rPr>
          <w:sz w:val="24"/>
          <w:szCs w:val="24"/>
        </w:rPr>
        <w:t>,</w:t>
      </w:r>
      <w:r w:rsidRPr="0050611B">
        <w:rPr>
          <w:sz w:val="24"/>
          <w:szCs w:val="24"/>
        </w:rPr>
        <w:t xml:space="preserve"> playing a musical instrument or even a challenge such as cycling from Land’s End to John O’Groats.</w:t>
      </w:r>
    </w:p>
    <w:p w14:paraId="66001C86" w14:textId="77777777" w:rsidR="004D40E1" w:rsidRPr="0050611B" w:rsidRDefault="004D40E1">
      <w:pPr>
        <w:spacing w:after="0" w:line="259" w:lineRule="auto"/>
        <w:ind w:left="0" w:firstLine="0"/>
        <w:rPr>
          <w:sz w:val="24"/>
          <w:szCs w:val="24"/>
        </w:rPr>
      </w:pPr>
    </w:p>
    <w:p w14:paraId="64D6AF7F" w14:textId="0F7B9C49" w:rsidR="00B32DDA" w:rsidRDefault="006D347C">
      <w:pPr>
        <w:spacing w:after="0" w:line="259" w:lineRule="auto"/>
        <w:ind w:left="0" w:firstLine="0"/>
        <w:rPr>
          <w:b/>
          <w:sz w:val="24"/>
          <w:szCs w:val="24"/>
        </w:rPr>
      </w:pPr>
      <w:r w:rsidRPr="0050611B">
        <w:rPr>
          <w:b/>
          <w:sz w:val="24"/>
          <w:szCs w:val="24"/>
        </w:rPr>
        <w:t>Process:</w:t>
      </w:r>
    </w:p>
    <w:p w14:paraId="14274EB9" w14:textId="77777777" w:rsidR="00251806" w:rsidRPr="0050611B" w:rsidRDefault="00251806">
      <w:pPr>
        <w:spacing w:after="0" w:line="259" w:lineRule="auto"/>
        <w:ind w:left="0" w:firstLine="0"/>
        <w:rPr>
          <w:b/>
          <w:sz w:val="24"/>
          <w:szCs w:val="24"/>
        </w:rPr>
      </w:pPr>
    </w:p>
    <w:p w14:paraId="1B17750E" w14:textId="60A658F1" w:rsidR="00B32DDA" w:rsidRPr="0050611B" w:rsidRDefault="001C4D41">
      <w:pPr>
        <w:ind w:left="-5" w:right="138"/>
        <w:rPr>
          <w:sz w:val="24"/>
          <w:szCs w:val="24"/>
        </w:rPr>
      </w:pPr>
      <w:r w:rsidRPr="0050611B">
        <w:rPr>
          <w:sz w:val="24"/>
          <w:szCs w:val="24"/>
        </w:rPr>
        <w:t xml:space="preserve">It is recommended that sabbaticals are planned </w:t>
      </w:r>
      <w:r w:rsidRPr="0050611B">
        <w:rPr>
          <w:b/>
          <w:sz w:val="24"/>
          <w:szCs w:val="24"/>
        </w:rPr>
        <w:t xml:space="preserve">at least </w:t>
      </w:r>
      <w:r w:rsidR="007F4B34" w:rsidRPr="0050611B">
        <w:rPr>
          <w:b/>
          <w:sz w:val="24"/>
          <w:szCs w:val="24"/>
        </w:rPr>
        <w:t>18 months</w:t>
      </w:r>
      <w:r w:rsidRPr="0050611B">
        <w:rPr>
          <w:b/>
          <w:sz w:val="24"/>
          <w:szCs w:val="24"/>
        </w:rPr>
        <w:t xml:space="preserve"> in advance</w:t>
      </w:r>
      <w:r w:rsidRPr="0050611B">
        <w:rPr>
          <w:sz w:val="24"/>
          <w:szCs w:val="24"/>
        </w:rPr>
        <w:t xml:space="preserve">, to secure an allocation in the budget and to enable sufficient time for planning, preparation and additional fundraising (if required). </w:t>
      </w:r>
      <w:r w:rsidR="00793E48">
        <w:rPr>
          <w:sz w:val="24"/>
          <w:szCs w:val="24"/>
        </w:rPr>
        <w:t>Applications for sabbaticals are usually dealt with at the first meeting of the Bishops Staff after 30</w:t>
      </w:r>
      <w:r w:rsidR="00793E48" w:rsidRPr="00793E48">
        <w:rPr>
          <w:sz w:val="24"/>
          <w:szCs w:val="24"/>
          <w:vertAlign w:val="superscript"/>
        </w:rPr>
        <w:t>th</w:t>
      </w:r>
      <w:r w:rsidR="00793E48">
        <w:rPr>
          <w:sz w:val="24"/>
          <w:szCs w:val="24"/>
        </w:rPr>
        <w:t xml:space="preserve"> April in the </w:t>
      </w:r>
      <w:r w:rsidR="00793E48" w:rsidRPr="00793E48">
        <w:rPr>
          <w:sz w:val="24"/>
          <w:szCs w:val="24"/>
        </w:rPr>
        <w:t>preceding</w:t>
      </w:r>
      <w:r w:rsidR="00793E48">
        <w:rPr>
          <w:sz w:val="24"/>
          <w:szCs w:val="24"/>
        </w:rPr>
        <w:t xml:space="preserve"> year of the proposed sabbatical. Proper planning before submission is key.</w:t>
      </w:r>
    </w:p>
    <w:p w14:paraId="6DF24C5C" w14:textId="77777777" w:rsidR="00B32DDA" w:rsidRPr="0050611B" w:rsidRDefault="001C4D41">
      <w:pPr>
        <w:spacing w:after="0" w:line="259" w:lineRule="auto"/>
        <w:ind w:left="0" w:firstLine="0"/>
        <w:rPr>
          <w:sz w:val="24"/>
          <w:szCs w:val="24"/>
        </w:rPr>
      </w:pPr>
      <w:r w:rsidRPr="0050611B">
        <w:rPr>
          <w:sz w:val="24"/>
          <w:szCs w:val="24"/>
        </w:rPr>
        <w:t xml:space="preserve"> </w:t>
      </w:r>
    </w:p>
    <w:p w14:paraId="566024D6" w14:textId="6BD6C849" w:rsidR="00B32DDA" w:rsidRPr="0050611B" w:rsidRDefault="00593386">
      <w:pPr>
        <w:ind w:left="-5" w:right="138"/>
        <w:rPr>
          <w:sz w:val="24"/>
          <w:szCs w:val="24"/>
        </w:rPr>
      </w:pPr>
      <w:r w:rsidRPr="0050611B">
        <w:rPr>
          <w:sz w:val="24"/>
          <w:szCs w:val="24"/>
        </w:rPr>
        <w:t xml:space="preserve">1 </w:t>
      </w:r>
      <w:r w:rsidRPr="0050611B">
        <w:rPr>
          <w:sz w:val="24"/>
          <w:szCs w:val="24"/>
        </w:rPr>
        <w:tab/>
      </w:r>
      <w:r w:rsidR="00172DCD" w:rsidRPr="0050611B">
        <w:rPr>
          <w:b/>
          <w:sz w:val="24"/>
          <w:szCs w:val="24"/>
        </w:rPr>
        <w:t>The first step</w:t>
      </w:r>
      <w:r w:rsidR="00172DCD" w:rsidRPr="0050611B">
        <w:rPr>
          <w:sz w:val="24"/>
          <w:szCs w:val="24"/>
        </w:rPr>
        <w:t xml:space="preserve"> is for you to contact the Continuing Ministerial Development Officer</w:t>
      </w:r>
      <w:r w:rsidR="00326023" w:rsidRPr="0050611B">
        <w:rPr>
          <w:sz w:val="24"/>
          <w:szCs w:val="24"/>
        </w:rPr>
        <w:t>,</w:t>
      </w:r>
      <w:r w:rsidR="00172DCD" w:rsidRPr="0050611B">
        <w:rPr>
          <w:sz w:val="24"/>
          <w:szCs w:val="24"/>
        </w:rPr>
        <w:t xml:space="preserve"> the Revd Canon Matt Barnes</w:t>
      </w:r>
      <w:r w:rsidR="001C4D41" w:rsidRPr="0050611B">
        <w:rPr>
          <w:sz w:val="24"/>
          <w:szCs w:val="24"/>
        </w:rPr>
        <w:t xml:space="preserve"> </w:t>
      </w:r>
      <w:r w:rsidR="00793E48">
        <w:rPr>
          <w:sz w:val="24"/>
          <w:szCs w:val="24"/>
        </w:rPr>
        <w:t xml:space="preserve">to </w:t>
      </w:r>
      <w:r w:rsidR="001C4D41" w:rsidRPr="0050611B">
        <w:rPr>
          <w:sz w:val="24"/>
          <w:szCs w:val="24"/>
        </w:rPr>
        <w:t>arrange a meeting to discuss ideas and possibilities</w:t>
      </w:r>
      <w:r w:rsidR="00793E48">
        <w:rPr>
          <w:sz w:val="24"/>
          <w:szCs w:val="24"/>
        </w:rPr>
        <w:t>.</w:t>
      </w:r>
      <w:r w:rsidR="001C4D41" w:rsidRPr="0050611B">
        <w:rPr>
          <w:sz w:val="24"/>
          <w:szCs w:val="24"/>
        </w:rPr>
        <w:t xml:space="preserve"> </w:t>
      </w:r>
      <w:r w:rsidR="008E0D57" w:rsidRPr="008E0D57">
        <w:rPr>
          <w:sz w:val="24"/>
          <w:szCs w:val="24"/>
        </w:rPr>
        <w:t xml:space="preserve">(email matt.barnes@derby.anglican.org or </w:t>
      </w:r>
      <w:proofErr w:type="spellStart"/>
      <w:r w:rsidR="008E0D57" w:rsidRPr="008E0D57">
        <w:rPr>
          <w:sz w:val="24"/>
          <w:szCs w:val="24"/>
        </w:rPr>
        <w:t>tel</w:t>
      </w:r>
      <w:proofErr w:type="spellEnd"/>
      <w:r w:rsidR="008E0D57" w:rsidRPr="008E0D57">
        <w:rPr>
          <w:sz w:val="24"/>
          <w:szCs w:val="24"/>
        </w:rPr>
        <w:t xml:space="preserve"> 01332 </w:t>
      </w:r>
      <w:r w:rsidR="008E0D57">
        <w:rPr>
          <w:sz w:val="24"/>
          <w:szCs w:val="24"/>
        </w:rPr>
        <w:t xml:space="preserve">388692) appointments can also be arranged through Matts’ PA Marietta Forman email </w:t>
      </w:r>
      <w:hyperlink r:id="rId7" w:history="1">
        <w:r w:rsidR="008E0D57" w:rsidRPr="00825515">
          <w:rPr>
            <w:rStyle w:val="Hyperlink"/>
            <w:sz w:val="24"/>
            <w:szCs w:val="24"/>
          </w:rPr>
          <w:t>marietta.forman@derby.anglican.org</w:t>
        </w:r>
      </w:hyperlink>
      <w:r w:rsidR="008E0D57">
        <w:rPr>
          <w:sz w:val="24"/>
          <w:szCs w:val="24"/>
        </w:rPr>
        <w:t xml:space="preserve"> </w:t>
      </w:r>
      <w:proofErr w:type="spellStart"/>
      <w:r w:rsidR="008E0D57">
        <w:rPr>
          <w:sz w:val="24"/>
          <w:szCs w:val="24"/>
        </w:rPr>
        <w:t>tel</w:t>
      </w:r>
      <w:proofErr w:type="spellEnd"/>
      <w:r w:rsidR="008E0D57">
        <w:rPr>
          <w:sz w:val="24"/>
          <w:szCs w:val="24"/>
        </w:rPr>
        <w:t xml:space="preserve"> 01332 388673)</w:t>
      </w:r>
      <w:r w:rsidR="00A55A35">
        <w:rPr>
          <w:sz w:val="24"/>
          <w:szCs w:val="24"/>
        </w:rPr>
        <w:t>.</w:t>
      </w:r>
      <w:bookmarkStart w:id="0" w:name="_GoBack"/>
      <w:bookmarkEnd w:id="0"/>
      <w:r w:rsidR="008E0D57">
        <w:rPr>
          <w:sz w:val="24"/>
          <w:szCs w:val="24"/>
        </w:rPr>
        <w:t xml:space="preserve">  </w:t>
      </w:r>
      <w:r w:rsidR="002A0417">
        <w:rPr>
          <w:i/>
          <w:sz w:val="24"/>
          <w:szCs w:val="24"/>
        </w:rPr>
        <w:t>Y</w:t>
      </w:r>
      <w:r w:rsidR="001C4D41" w:rsidRPr="0050611B">
        <w:rPr>
          <w:i/>
          <w:sz w:val="24"/>
          <w:szCs w:val="24"/>
        </w:rPr>
        <w:t xml:space="preserve">ou might also consider talking through ideas </w:t>
      </w:r>
      <w:r w:rsidR="007F4B34" w:rsidRPr="0050611B">
        <w:rPr>
          <w:i/>
          <w:sz w:val="24"/>
          <w:szCs w:val="24"/>
        </w:rPr>
        <w:t>about the sabbatical with your Spiritual D</w:t>
      </w:r>
      <w:r w:rsidR="001C4D41" w:rsidRPr="0050611B">
        <w:rPr>
          <w:i/>
          <w:sz w:val="24"/>
          <w:szCs w:val="24"/>
        </w:rPr>
        <w:t>irector</w:t>
      </w:r>
      <w:r w:rsidR="00A52AE0">
        <w:rPr>
          <w:sz w:val="24"/>
          <w:szCs w:val="24"/>
        </w:rPr>
        <w:t>.</w:t>
      </w:r>
    </w:p>
    <w:p w14:paraId="4171FBE9" w14:textId="77777777" w:rsidR="00B32DDA" w:rsidRPr="0050611B" w:rsidRDefault="001C4D41">
      <w:pPr>
        <w:spacing w:after="0" w:line="259" w:lineRule="auto"/>
        <w:ind w:left="0" w:firstLine="0"/>
        <w:rPr>
          <w:sz w:val="24"/>
          <w:szCs w:val="24"/>
        </w:rPr>
      </w:pPr>
      <w:r w:rsidRPr="0050611B">
        <w:rPr>
          <w:sz w:val="24"/>
          <w:szCs w:val="24"/>
        </w:rPr>
        <w:t xml:space="preserve"> </w:t>
      </w:r>
    </w:p>
    <w:p w14:paraId="00E21899" w14:textId="6F4B5ED1" w:rsidR="004551A1" w:rsidRDefault="00593386" w:rsidP="00C72F09">
      <w:pPr>
        <w:ind w:left="-5" w:right="138"/>
        <w:rPr>
          <w:sz w:val="24"/>
          <w:szCs w:val="24"/>
        </w:rPr>
      </w:pPr>
      <w:r w:rsidRPr="0050611B">
        <w:rPr>
          <w:b/>
          <w:sz w:val="24"/>
          <w:szCs w:val="24"/>
        </w:rPr>
        <w:t>2</w:t>
      </w:r>
      <w:r w:rsidRPr="0050611B">
        <w:rPr>
          <w:sz w:val="24"/>
          <w:szCs w:val="24"/>
        </w:rPr>
        <w:tab/>
      </w:r>
      <w:r w:rsidR="007108E7" w:rsidRPr="0050611B">
        <w:rPr>
          <w:sz w:val="24"/>
          <w:szCs w:val="24"/>
        </w:rPr>
        <w:t xml:space="preserve">Following the meeting </w:t>
      </w:r>
      <w:r w:rsidR="001C4D41" w:rsidRPr="0050611B">
        <w:rPr>
          <w:sz w:val="24"/>
          <w:szCs w:val="24"/>
        </w:rPr>
        <w:t xml:space="preserve">you will </w:t>
      </w:r>
      <w:r w:rsidR="007108E7" w:rsidRPr="0050611B">
        <w:rPr>
          <w:sz w:val="24"/>
          <w:szCs w:val="24"/>
        </w:rPr>
        <w:t xml:space="preserve">be </w:t>
      </w:r>
      <w:r w:rsidR="001C4D41" w:rsidRPr="0050611B">
        <w:rPr>
          <w:sz w:val="24"/>
          <w:szCs w:val="24"/>
        </w:rPr>
        <w:t xml:space="preserve">asked to </w:t>
      </w:r>
      <w:r w:rsidR="00340004" w:rsidRPr="0050611B">
        <w:rPr>
          <w:sz w:val="24"/>
          <w:szCs w:val="24"/>
        </w:rPr>
        <w:t xml:space="preserve">supply the CMD officer with </w:t>
      </w:r>
      <w:r w:rsidR="00054F25" w:rsidRPr="0050611B">
        <w:rPr>
          <w:sz w:val="24"/>
          <w:szCs w:val="24"/>
        </w:rPr>
        <w:t>a</w:t>
      </w:r>
      <w:r w:rsidR="005805E5" w:rsidRPr="0050611B">
        <w:rPr>
          <w:sz w:val="24"/>
          <w:szCs w:val="24"/>
        </w:rPr>
        <w:t xml:space="preserve"> </w:t>
      </w:r>
      <w:r w:rsidR="000179FD" w:rsidRPr="0050611B">
        <w:rPr>
          <w:sz w:val="24"/>
          <w:szCs w:val="24"/>
        </w:rPr>
        <w:t xml:space="preserve">draft </w:t>
      </w:r>
      <w:r w:rsidR="005805E5" w:rsidRPr="0050611B">
        <w:rPr>
          <w:sz w:val="24"/>
          <w:szCs w:val="24"/>
        </w:rPr>
        <w:t xml:space="preserve">of the </w:t>
      </w:r>
      <w:r w:rsidR="004C6649" w:rsidRPr="0050611B">
        <w:rPr>
          <w:sz w:val="24"/>
          <w:szCs w:val="24"/>
        </w:rPr>
        <w:t xml:space="preserve">application </w:t>
      </w:r>
      <w:r w:rsidR="000179FD" w:rsidRPr="0035566D">
        <w:rPr>
          <w:sz w:val="24"/>
          <w:szCs w:val="24"/>
        </w:rPr>
        <w:t xml:space="preserve">that will eventually be submitted </w:t>
      </w:r>
      <w:r w:rsidR="004C6649" w:rsidRPr="0035566D">
        <w:rPr>
          <w:sz w:val="24"/>
          <w:szCs w:val="24"/>
        </w:rPr>
        <w:t>to the bishop</w:t>
      </w:r>
      <w:r w:rsidR="00DE6EF8" w:rsidRPr="0035566D">
        <w:rPr>
          <w:sz w:val="24"/>
          <w:szCs w:val="24"/>
        </w:rPr>
        <w:t xml:space="preserve"> for authorisation</w:t>
      </w:r>
      <w:r w:rsidR="0001487B" w:rsidRPr="0050611B">
        <w:rPr>
          <w:i/>
          <w:sz w:val="24"/>
          <w:szCs w:val="24"/>
        </w:rPr>
        <w:t>.</w:t>
      </w:r>
      <w:r w:rsidR="00D808D2" w:rsidRPr="0050611B">
        <w:rPr>
          <w:sz w:val="24"/>
          <w:szCs w:val="24"/>
        </w:rPr>
        <w:t xml:space="preserve"> </w:t>
      </w:r>
      <w:r w:rsidR="004551A1">
        <w:rPr>
          <w:sz w:val="24"/>
          <w:szCs w:val="24"/>
        </w:rPr>
        <w:t>(</w:t>
      </w:r>
      <w:r w:rsidR="0035566D">
        <w:rPr>
          <w:sz w:val="24"/>
          <w:szCs w:val="24"/>
        </w:rPr>
        <w:t>Form A</w:t>
      </w:r>
      <w:r w:rsidR="004551A1">
        <w:rPr>
          <w:sz w:val="24"/>
          <w:szCs w:val="24"/>
        </w:rPr>
        <w:t>).</w:t>
      </w:r>
    </w:p>
    <w:p w14:paraId="7A82FBA3" w14:textId="46DF5F9D" w:rsidR="00B97DCD" w:rsidRPr="0050611B" w:rsidRDefault="00C72F09" w:rsidP="00C72F09">
      <w:pPr>
        <w:ind w:left="-5" w:right="138"/>
        <w:rPr>
          <w:sz w:val="24"/>
          <w:szCs w:val="24"/>
        </w:rPr>
      </w:pPr>
      <w:r w:rsidRPr="0050611B">
        <w:rPr>
          <w:sz w:val="24"/>
          <w:szCs w:val="24"/>
        </w:rPr>
        <w:t>Your draft must</w:t>
      </w:r>
      <w:r w:rsidR="00EA4132" w:rsidRPr="0050611B">
        <w:rPr>
          <w:sz w:val="24"/>
          <w:szCs w:val="24"/>
        </w:rPr>
        <w:t>:</w:t>
      </w:r>
    </w:p>
    <w:p w14:paraId="499F2494" w14:textId="0263EA66" w:rsidR="00374E54" w:rsidRPr="0050611B" w:rsidRDefault="000B7C0C" w:rsidP="00B97DCD">
      <w:pPr>
        <w:pStyle w:val="ListParagraph"/>
        <w:numPr>
          <w:ilvl w:val="0"/>
          <w:numId w:val="8"/>
        </w:numPr>
        <w:ind w:right="138"/>
        <w:rPr>
          <w:sz w:val="24"/>
          <w:szCs w:val="24"/>
        </w:rPr>
      </w:pPr>
      <w:r>
        <w:rPr>
          <w:sz w:val="24"/>
          <w:szCs w:val="24"/>
        </w:rPr>
        <w:t xml:space="preserve">Include </w:t>
      </w:r>
      <w:r w:rsidR="00B97DCD" w:rsidRPr="0050611B">
        <w:rPr>
          <w:sz w:val="24"/>
          <w:szCs w:val="24"/>
        </w:rPr>
        <w:t xml:space="preserve">all three elements </w:t>
      </w:r>
      <w:r w:rsidR="008E1EA6" w:rsidRPr="0050611B">
        <w:rPr>
          <w:sz w:val="24"/>
          <w:szCs w:val="24"/>
        </w:rPr>
        <w:t xml:space="preserve">above </w:t>
      </w:r>
    </w:p>
    <w:p w14:paraId="2DEDC666" w14:textId="4ECAA5AE" w:rsidR="001A0B3A" w:rsidRPr="0050611B" w:rsidRDefault="007752FF" w:rsidP="00CF03EE">
      <w:pPr>
        <w:pStyle w:val="ListParagraph"/>
        <w:numPr>
          <w:ilvl w:val="0"/>
          <w:numId w:val="8"/>
        </w:numPr>
        <w:ind w:right="138"/>
        <w:rPr>
          <w:sz w:val="24"/>
          <w:szCs w:val="24"/>
        </w:rPr>
      </w:pPr>
      <w:r w:rsidRPr="0050611B">
        <w:rPr>
          <w:sz w:val="24"/>
          <w:szCs w:val="24"/>
        </w:rPr>
        <w:t>a</w:t>
      </w:r>
      <w:r w:rsidR="00B6047A" w:rsidRPr="0050611B">
        <w:rPr>
          <w:sz w:val="24"/>
          <w:szCs w:val="24"/>
        </w:rPr>
        <w:t xml:space="preserve">pproval from the </w:t>
      </w:r>
      <w:r w:rsidR="00B755B8">
        <w:rPr>
          <w:sz w:val="24"/>
          <w:szCs w:val="24"/>
        </w:rPr>
        <w:t xml:space="preserve">Churchwarden(s) </w:t>
      </w:r>
      <w:r w:rsidR="00784F8B">
        <w:rPr>
          <w:sz w:val="24"/>
          <w:szCs w:val="24"/>
        </w:rPr>
        <w:t>or</w:t>
      </w:r>
      <w:r w:rsidR="0054296F">
        <w:rPr>
          <w:sz w:val="24"/>
          <w:szCs w:val="24"/>
        </w:rPr>
        <w:t xml:space="preserve"> any </w:t>
      </w:r>
      <w:r w:rsidR="005D7DCF">
        <w:rPr>
          <w:sz w:val="24"/>
          <w:szCs w:val="24"/>
        </w:rPr>
        <w:t>appropriate other</w:t>
      </w:r>
      <w:r w:rsidR="00C82D57">
        <w:rPr>
          <w:sz w:val="24"/>
          <w:szCs w:val="24"/>
        </w:rPr>
        <w:t>/</w:t>
      </w:r>
      <w:r w:rsidR="005D7DCF">
        <w:rPr>
          <w:sz w:val="24"/>
          <w:szCs w:val="24"/>
        </w:rPr>
        <w:t>s</w:t>
      </w:r>
    </w:p>
    <w:p w14:paraId="671E1843" w14:textId="31040400" w:rsidR="002860A3" w:rsidRPr="002860A3" w:rsidRDefault="00287A35" w:rsidP="002860A3">
      <w:pPr>
        <w:pStyle w:val="ListParagraph"/>
        <w:numPr>
          <w:ilvl w:val="0"/>
          <w:numId w:val="8"/>
        </w:numPr>
        <w:ind w:right="138"/>
        <w:rPr>
          <w:sz w:val="24"/>
          <w:szCs w:val="24"/>
        </w:rPr>
      </w:pPr>
      <w:r w:rsidRPr="002860A3">
        <w:rPr>
          <w:sz w:val="24"/>
          <w:szCs w:val="24"/>
        </w:rPr>
        <w:t xml:space="preserve">what the </w:t>
      </w:r>
      <w:r w:rsidR="000D4CFE" w:rsidRPr="002860A3">
        <w:rPr>
          <w:sz w:val="24"/>
          <w:szCs w:val="24"/>
        </w:rPr>
        <w:t>arrang</w:t>
      </w:r>
      <w:r w:rsidR="004F17F6" w:rsidRPr="002860A3">
        <w:rPr>
          <w:sz w:val="24"/>
          <w:szCs w:val="24"/>
        </w:rPr>
        <w:t>e</w:t>
      </w:r>
      <w:r w:rsidR="000D4CFE" w:rsidRPr="002860A3">
        <w:rPr>
          <w:sz w:val="24"/>
          <w:szCs w:val="24"/>
        </w:rPr>
        <w:t>ments for cover will be in your absence</w:t>
      </w:r>
      <w:r w:rsidR="00F318F1" w:rsidRPr="002860A3">
        <w:rPr>
          <w:sz w:val="24"/>
          <w:szCs w:val="24"/>
        </w:rPr>
        <w:t>, this will involve consultation with the Area Dean</w:t>
      </w:r>
      <w:r w:rsidR="00082A4B" w:rsidRPr="002860A3">
        <w:rPr>
          <w:sz w:val="24"/>
          <w:szCs w:val="24"/>
        </w:rPr>
        <w:t xml:space="preserve"> and work colleagues.</w:t>
      </w:r>
      <w:r w:rsidR="00CF00A0" w:rsidRPr="002860A3">
        <w:rPr>
          <w:sz w:val="24"/>
          <w:szCs w:val="24"/>
        </w:rPr>
        <w:t xml:space="preserve"> It is very important that throughout the period of the sabbatical you have no significant contact with your church, so we would encourage you to spend a significant amount of the sabbatical period away from the vicarage (particularly in the early part of the time) and to arrange for all work-related phone calls to be redirected elsewhere.  It is not appropriate to expect other family members living in the vicarage to deal with all enquiries during your absence. </w:t>
      </w:r>
    </w:p>
    <w:p w14:paraId="278A8D43" w14:textId="206AB4E3" w:rsidR="002860A3" w:rsidRPr="002860A3" w:rsidRDefault="00665B9B" w:rsidP="002860A3">
      <w:pPr>
        <w:pStyle w:val="ListParagraph"/>
        <w:numPr>
          <w:ilvl w:val="0"/>
          <w:numId w:val="8"/>
        </w:numPr>
        <w:ind w:right="138"/>
        <w:rPr>
          <w:sz w:val="24"/>
          <w:szCs w:val="24"/>
        </w:rPr>
      </w:pPr>
      <w:r w:rsidRPr="002860A3">
        <w:rPr>
          <w:sz w:val="24"/>
          <w:szCs w:val="24"/>
        </w:rPr>
        <w:t>a</w:t>
      </w:r>
      <w:r w:rsidR="00CF03EE" w:rsidRPr="002860A3">
        <w:rPr>
          <w:sz w:val="24"/>
          <w:szCs w:val="24"/>
        </w:rPr>
        <w:t xml:space="preserve"> </w:t>
      </w:r>
      <w:r w:rsidR="00F70331" w:rsidRPr="002860A3">
        <w:rPr>
          <w:sz w:val="24"/>
          <w:szCs w:val="24"/>
        </w:rPr>
        <w:t>plan of the</w:t>
      </w:r>
      <w:r w:rsidR="00D554FD" w:rsidRPr="002860A3">
        <w:rPr>
          <w:sz w:val="24"/>
          <w:szCs w:val="24"/>
        </w:rPr>
        <w:t xml:space="preserve"> proposed </w:t>
      </w:r>
      <w:r w:rsidR="00F70331" w:rsidRPr="002860A3">
        <w:rPr>
          <w:sz w:val="24"/>
          <w:szCs w:val="24"/>
        </w:rPr>
        <w:t xml:space="preserve">sabbatical </w:t>
      </w:r>
      <w:r w:rsidR="009642C6" w:rsidRPr="002860A3">
        <w:rPr>
          <w:sz w:val="24"/>
          <w:szCs w:val="24"/>
        </w:rPr>
        <w:t>with a</w:t>
      </w:r>
      <w:r w:rsidR="00D554FD" w:rsidRPr="002860A3">
        <w:rPr>
          <w:sz w:val="24"/>
          <w:szCs w:val="24"/>
        </w:rPr>
        <w:t xml:space="preserve"> </w:t>
      </w:r>
      <w:r w:rsidR="00F70331" w:rsidRPr="002860A3">
        <w:rPr>
          <w:sz w:val="24"/>
          <w:szCs w:val="24"/>
        </w:rPr>
        <w:t>schedule</w:t>
      </w:r>
      <w:r w:rsidR="00C82D57">
        <w:rPr>
          <w:sz w:val="24"/>
          <w:szCs w:val="24"/>
        </w:rPr>
        <w:t xml:space="preserve"> and</w:t>
      </w:r>
      <w:r w:rsidR="00F70331" w:rsidRPr="002860A3">
        <w:rPr>
          <w:sz w:val="24"/>
          <w:szCs w:val="24"/>
        </w:rPr>
        <w:t xml:space="preserve"> itinerary</w:t>
      </w:r>
      <w:r w:rsidR="00F40E6A" w:rsidRPr="002860A3">
        <w:rPr>
          <w:sz w:val="24"/>
          <w:szCs w:val="24"/>
        </w:rPr>
        <w:t>.</w:t>
      </w:r>
      <w:r w:rsidR="00FE7AFC" w:rsidRPr="002860A3">
        <w:rPr>
          <w:sz w:val="24"/>
          <w:szCs w:val="24"/>
        </w:rPr>
        <w:t xml:space="preserve"> </w:t>
      </w:r>
    </w:p>
    <w:p w14:paraId="64344E5A" w14:textId="2C6F6676" w:rsidR="00E53678" w:rsidRPr="002860A3" w:rsidRDefault="002860A3" w:rsidP="002860A3">
      <w:pPr>
        <w:pStyle w:val="ListParagraph"/>
        <w:numPr>
          <w:ilvl w:val="0"/>
          <w:numId w:val="8"/>
        </w:numPr>
        <w:ind w:right="138"/>
        <w:rPr>
          <w:sz w:val="24"/>
          <w:szCs w:val="24"/>
        </w:rPr>
      </w:pPr>
      <w:r>
        <w:rPr>
          <w:sz w:val="24"/>
          <w:szCs w:val="24"/>
        </w:rPr>
        <w:t>w</w:t>
      </w:r>
      <w:r w:rsidR="00FE7AFC" w:rsidRPr="002860A3">
        <w:rPr>
          <w:sz w:val="24"/>
          <w:szCs w:val="24"/>
        </w:rPr>
        <w:t xml:space="preserve">here funding is </w:t>
      </w:r>
      <w:r w:rsidR="00B53070" w:rsidRPr="002860A3">
        <w:rPr>
          <w:sz w:val="24"/>
          <w:szCs w:val="24"/>
        </w:rPr>
        <w:t>applied for</w:t>
      </w:r>
      <w:r w:rsidR="00840FEC">
        <w:rPr>
          <w:sz w:val="24"/>
          <w:szCs w:val="24"/>
        </w:rPr>
        <w:t>,</w:t>
      </w:r>
      <w:r w:rsidR="00B53070" w:rsidRPr="002860A3">
        <w:rPr>
          <w:sz w:val="24"/>
          <w:szCs w:val="24"/>
        </w:rPr>
        <w:t xml:space="preserve"> </w:t>
      </w:r>
      <w:r w:rsidR="00665B9B" w:rsidRPr="002860A3">
        <w:rPr>
          <w:sz w:val="24"/>
          <w:szCs w:val="24"/>
        </w:rPr>
        <w:t>a</w:t>
      </w:r>
      <w:r w:rsidR="00840FEC">
        <w:rPr>
          <w:sz w:val="24"/>
          <w:szCs w:val="24"/>
        </w:rPr>
        <w:t xml:space="preserve"> </w:t>
      </w:r>
      <w:r w:rsidR="001B3D67" w:rsidRPr="002860A3">
        <w:rPr>
          <w:sz w:val="24"/>
          <w:szCs w:val="24"/>
        </w:rPr>
        <w:t>b</w:t>
      </w:r>
      <w:r w:rsidR="00FF339F" w:rsidRPr="002860A3">
        <w:rPr>
          <w:sz w:val="24"/>
          <w:szCs w:val="24"/>
        </w:rPr>
        <w:t>udget</w:t>
      </w:r>
      <w:r w:rsidR="00B87129" w:rsidRPr="002860A3">
        <w:rPr>
          <w:sz w:val="24"/>
          <w:szCs w:val="24"/>
        </w:rPr>
        <w:t xml:space="preserve"> indicat</w:t>
      </w:r>
      <w:r w:rsidR="00231DF7" w:rsidRPr="002860A3">
        <w:rPr>
          <w:sz w:val="24"/>
          <w:szCs w:val="24"/>
        </w:rPr>
        <w:t xml:space="preserve">ing the </w:t>
      </w:r>
      <w:r w:rsidR="00D50E22" w:rsidRPr="002860A3">
        <w:rPr>
          <w:sz w:val="24"/>
          <w:szCs w:val="24"/>
        </w:rPr>
        <w:t>costs of its various elements, but also to</w:t>
      </w:r>
      <w:r w:rsidRPr="002860A3">
        <w:rPr>
          <w:sz w:val="24"/>
          <w:szCs w:val="24"/>
        </w:rPr>
        <w:t xml:space="preserve"> </w:t>
      </w:r>
      <w:r w:rsidR="00D50E22" w:rsidRPr="002860A3">
        <w:rPr>
          <w:sz w:val="24"/>
          <w:szCs w:val="24"/>
        </w:rPr>
        <w:t>ascertain</w:t>
      </w:r>
      <w:r w:rsidR="001A1341" w:rsidRPr="002860A3">
        <w:rPr>
          <w:sz w:val="24"/>
          <w:szCs w:val="24"/>
        </w:rPr>
        <w:t xml:space="preserve"> whether you will need to look to other sources of funding.</w:t>
      </w:r>
    </w:p>
    <w:p w14:paraId="692D8A0C" w14:textId="1F62028D" w:rsidR="00934DC7" w:rsidRPr="0050611B" w:rsidRDefault="00934DC7">
      <w:pPr>
        <w:ind w:left="-5" w:right="138"/>
        <w:rPr>
          <w:sz w:val="24"/>
          <w:szCs w:val="24"/>
        </w:rPr>
      </w:pPr>
    </w:p>
    <w:p w14:paraId="0E089A8A" w14:textId="76BDC54B" w:rsidR="00004680" w:rsidRPr="0050611B" w:rsidRDefault="00CC551E">
      <w:pPr>
        <w:ind w:left="-5" w:right="138"/>
        <w:rPr>
          <w:sz w:val="24"/>
          <w:szCs w:val="24"/>
        </w:rPr>
      </w:pPr>
      <w:r w:rsidRPr="0050611B">
        <w:rPr>
          <w:b/>
          <w:sz w:val="24"/>
          <w:szCs w:val="24"/>
        </w:rPr>
        <w:t>3</w:t>
      </w:r>
      <w:r w:rsidRPr="0050611B">
        <w:rPr>
          <w:sz w:val="24"/>
          <w:szCs w:val="24"/>
        </w:rPr>
        <w:tab/>
      </w:r>
      <w:r w:rsidR="0099020D" w:rsidRPr="0050611B">
        <w:rPr>
          <w:sz w:val="24"/>
          <w:szCs w:val="24"/>
        </w:rPr>
        <w:t xml:space="preserve">When your outline is ready </w:t>
      </w:r>
      <w:r w:rsidR="00A0226F" w:rsidRPr="0050611B">
        <w:rPr>
          <w:sz w:val="24"/>
          <w:szCs w:val="24"/>
        </w:rPr>
        <w:t>you will meet with the CMD officer again</w:t>
      </w:r>
      <w:r w:rsidR="005477FE" w:rsidRPr="0050611B">
        <w:rPr>
          <w:sz w:val="24"/>
          <w:szCs w:val="24"/>
        </w:rPr>
        <w:t xml:space="preserve"> </w:t>
      </w:r>
      <w:r w:rsidR="00494A64" w:rsidRPr="0050611B">
        <w:rPr>
          <w:sz w:val="24"/>
          <w:szCs w:val="24"/>
        </w:rPr>
        <w:t>to</w:t>
      </w:r>
      <w:r w:rsidR="0076000C" w:rsidRPr="0050611B">
        <w:rPr>
          <w:sz w:val="24"/>
          <w:szCs w:val="24"/>
        </w:rPr>
        <w:t xml:space="preserve"> go through the details</w:t>
      </w:r>
      <w:r w:rsidR="00B75519">
        <w:rPr>
          <w:sz w:val="24"/>
          <w:szCs w:val="24"/>
        </w:rPr>
        <w:t xml:space="preserve"> with</w:t>
      </w:r>
      <w:r w:rsidR="00B85A77">
        <w:rPr>
          <w:sz w:val="24"/>
          <w:szCs w:val="24"/>
        </w:rPr>
        <w:t xml:space="preserve"> </w:t>
      </w:r>
      <w:r w:rsidR="00D55222" w:rsidRPr="0050611B">
        <w:rPr>
          <w:sz w:val="24"/>
          <w:szCs w:val="24"/>
        </w:rPr>
        <w:t xml:space="preserve">you to make sure </w:t>
      </w:r>
      <w:r w:rsidR="00244DF1" w:rsidRPr="0050611B">
        <w:rPr>
          <w:sz w:val="24"/>
          <w:szCs w:val="24"/>
        </w:rPr>
        <w:t xml:space="preserve">that the application correctly </w:t>
      </w:r>
      <w:r w:rsidR="00974194" w:rsidRPr="0050611B">
        <w:rPr>
          <w:sz w:val="24"/>
          <w:szCs w:val="24"/>
        </w:rPr>
        <w:t>reflects your proposals and nothing has been omitted.</w:t>
      </w:r>
      <w:r w:rsidR="004D53F2" w:rsidRPr="0050611B">
        <w:rPr>
          <w:sz w:val="24"/>
          <w:szCs w:val="24"/>
        </w:rPr>
        <w:t xml:space="preserve"> </w:t>
      </w:r>
      <w:r w:rsidR="005F1696" w:rsidRPr="0050611B">
        <w:rPr>
          <w:sz w:val="24"/>
          <w:szCs w:val="24"/>
        </w:rPr>
        <w:t xml:space="preserve">A </w:t>
      </w:r>
      <w:r w:rsidR="004D53F2" w:rsidRPr="0050611B">
        <w:rPr>
          <w:sz w:val="24"/>
          <w:szCs w:val="24"/>
        </w:rPr>
        <w:t xml:space="preserve">final application form will then be signed and submitted with any supporting documentation </w:t>
      </w:r>
      <w:r w:rsidR="009F568B" w:rsidRPr="0050611B">
        <w:rPr>
          <w:sz w:val="24"/>
          <w:szCs w:val="24"/>
        </w:rPr>
        <w:t xml:space="preserve">to the CMD officer who will present it </w:t>
      </w:r>
      <w:r w:rsidR="00C55C85" w:rsidRPr="0050611B">
        <w:rPr>
          <w:sz w:val="24"/>
          <w:szCs w:val="24"/>
        </w:rPr>
        <w:t xml:space="preserve">along with </w:t>
      </w:r>
      <w:r w:rsidR="00935A55">
        <w:rPr>
          <w:sz w:val="24"/>
          <w:szCs w:val="24"/>
        </w:rPr>
        <w:t>their</w:t>
      </w:r>
      <w:r w:rsidR="00C55C85" w:rsidRPr="0050611B">
        <w:rPr>
          <w:sz w:val="24"/>
          <w:szCs w:val="24"/>
        </w:rPr>
        <w:t xml:space="preserve"> report to the Bishop for approval.</w:t>
      </w:r>
      <w:r w:rsidR="00E9133F" w:rsidRPr="0050611B">
        <w:rPr>
          <w:sz w:val="24"/>
          <w:szCs w:val="24"/>
        </w:rPr>
        <w:t xml:space="preserve"> You will be notified by the CMD officer </w:t>
      </w:r>
      <w:r w:rsidR="00553EDF" w:rsidRPr="0050611B">
        <w:rPr>
          <w:sz w:val="24"/>
          <w:szCs w:val="24"/>
        </w:rPr>
        <w:t>whether your application has been successful.</w:t>
      </w:r>
    </w:p>
    <w:p w14:paraId="1F417FD9" w14:textId="0A6FCC79" w:rsidR="00E02E46" w:rsidRPr="0050611B" w:rsidRDefault="001C4D41">
      <w:pPr>
        <w:ind w:left="-5" w:right="138"/>
        <w:rPr>
          <w:sz w:val="24"/>
          <w:szCs w:val="24"/>
        </w:rPr>
      </w:pPr>
      <w:r w:rsidRPr="0050611B">
        <w:rPr>
          <w:sz w:val="24"/>
          <w:szCs w:val="24"/>
        </w:rPr>
        <w:t xml:space="preserve"> </w:t>
      </w:r>
    </w:p>
    <w:p w14:paraId="3F7DBD77" w14:textId="77777777" w:rsidR="00A93FBC" w:rsidRDefault="00A93FBC">
      <w:pPr>
        <w:ind w:left="-5" w:right="138"/>
        <w:rPr>
          <w:b/>
          <w:sz w:val="24"/>
          <w:szCs w:val="24"/>
        </w:rPr>
      </w:pPr>
    </w:p>
    <w:p w14:paraId="2F6BBE95" w14:textId="77777777" w:rsidR="00A93FBC" w:rsidRDefault="00A93FBC">
      <w:pPr>
        <w:ind w:left="-5" w:right="138"/>
        <w:rPr>
          <w:b/>
          <w:sz w:val="24"/>
          <w:szCs w:val="24"/>
        </w:rPr>
      </w:pPr>
    </w:p>
    <w:p w14:paraId="76EF5F6B" w14:textId="325985B8" w:rsidR="00674988" w:rsidRDefault="00674988">
      <w:pPr>
        <w:ind w:left="-5" w:right="138"/>
        <w:rPr>
          <w:b/>
          <w:sz w:val="24"/>
          <w:szCs w:val="24"/>
        </w:rPr>
      </w:pPr>
      <w:r w:rsidRPr="0050611B">
        <w:rPr>
          <w:b/>
          <w:sz w:val="24"/>
          <w:szCs w:val="24"/>
        </w:rPr>
        <w:t>Funding:</w:t>
      </w:r>
    </w:p>
    <w:p w14:paraId="2A185063" w14:textId="77777777" w:rsidR="00A93FBC" w:rsidRPr="0050611B" w:rsidRDefault="00A93FBC">
      <w:pPr>
        <w:ind w:left="-5" w:right="138"/>
        <w:rPr>
          <w:b/>
          <w:sz w:val="24"/>
          <w:szCs w:val="24"/>
        </w:rPr>
      </w:pPr>
    </w:p>
    <w:p w14:paraId="0C7E9C42" w14:textId="28BDA9AD" w:rsidR="0076672A" w:rsidRPr="0050611B" w:rsidRDefault="006B690F" w:rsidP="0076672A">
      <w:pPr>
        <w:pStyle w:val="ListParagraph"/>
        <w:numPr>
          <w:ilvl w:val="0"/>
          <w:numId w:val="11"/>
        </w:numPr>
        <w:ind w:right="138"/>
        <w:rPr>
          <w:sz w:val="24"/>
          <w:szCs w:val="24"/>
        </w:rPr>
      </w:pPr>
      <w:r w:rsidRPr="0050611B">
        <w:rPr>
          <w:sz w:val="24"/>
          <w:szCs w:val="24"/>
        </w:rPr>
        <w:t xml:space="preserve">A sabbatical grant of </w:t>
      </w:r>
      <w:r w:rsidR="00846085" w:rsidRPr="0050611B">
        <w:rPr>
          <w:sz w:val="24"/>
          <w:szCs w:val="24"/>
        </w:rPr>
        <w:t xml:space="preserve">up to </w:t>
      </w:r>
      <w:r w:rsidRPr="0050611B">
        <w:rPr>
          <w:sz w:val="24"/>
          <w:szCs w:val="24"/>
        </w:rPr>
        <w:t>£900 is available</w:t>
      </w:r>
      <w:r w:rsidR="00245806" w:rsidRPr="0050611B">
        <w:rPr>
          <w:sz w:val="24"/>
          <w:szCs w:val="24"/>
        </w:rPr>
        <w:t xml:space="preserve">. </w:t>
      </w:r>
    </w:p>
    <w:p w14:paraId="724808C3" w14:textId="2FED0793" w:rsidR="006B690F" w:rsidRPr="0050611B" w:rsidRDefault="00245806" w:rsidP="0076672A">
      <w:pPr>
        <w:pStyle w:val="ListParagraph"/>
        <w:numPr>
          <w:ilvl w:val="0"/>
          <w:numId w:val="11"/>
        </w:numPr>
        <w:ind w:right="138"/>
        <w:rPr>
          <w:sz w:val="24"/>
          <w:szCs w:val="24"/>
        </w:rPr>
      </w:pPr>
      <w:r w:rsidRPr="0050611B">
        <w:rPr>
          <w:sz w:val="24"/>
          <w:szCs w:val="24"/>
        </w:rPr>
        <w:t>In addition</w:t>
      </w:r>
      <w:r w:rsidR="00D76DB3" w:rsidRPr="0050611B">
        <w:rPr>
          <w:sz w:val="24"/>
          <w:szCs w:val="24"/>
        </w:rPr>
        <w:t>,</w:t>
      </w:r>
      <w:r w:rsidRPr="0050611B">
        <w:rPr>
          <w:sz w:val="24"/>
          <w:szCs w:val="24"/>
        </w:rPr>
        <w:t xml:space="preserve"> any unused CM</w:t>
      </w:r>
      <w:r w:rsidR="001D4A56">
        <w:rPr>
          <w:sz w:val="24"/>
          <w:szCs w:val="24"/>
        </w:rPr>
        <w:t>D</w:t>
      </w:r>
      <w:r w:rsidRPr="0050611B">
        <w:rPr>
          <w:sz w:val="24"/>
          <w:szCs w:val="24"/>
        </w:rPr>
        <w:t xml:space="preserve"> allocation can be </w:t>
      </w:r>
      <w:r w:rsidR="0035044F">
        <w:rPr>
          <w:sz w:val="24"/>
          <w:szCs w:val="24"/>
        </w:rPr>
        <w:t>used</w:t>
      </w:r>
      <w:r w:rsidRPr="0050611B">
        <w:rPr>
          <w:sz w:val="24"/>
          <w:szCs w:val="24"/>
        </w:rPr>
        <w:t xml:space="preserve"> for </w:t>
      </w:r>
      <w:r w:rsidR="00846085" w:rsidRPr="0050611B">
        <w:rPr>
          <w:sz w:val="24"/>
          <w:szCs w:val="24"/>
        </w:rPr>
        <w:t xml:space="preserve">specific retreats </w:t>
      </w:r>
      <w:r w:rsidR="00D76DB3" w:rsidRPr="0050611B">
        <w:rPr>
          <w:sz w:val="24"/>
          <w:szCs w:val="24"/>
        </w:rPr>
        <w:t>c</w:t>
      </w:r>
      <w:r w:rsidR="00846085" w:rsidRPr="0050611B">
        <w:rPr>
          <w:sz w:val="24"/>
          <w:szCs w:val="24"/>
        </w:rPr>
        <w:t>ourses etc but not for travel.</w:t>
      </w:r>
    </w:p>
    <w:p w14:paraId="18FCDADB" w14:textId="7B82FDD7" w:rsidR="00F14FC0" w:rsidRPr="0050611B" w:rsidRDefault="00AB317A" w:rsidP="0076672A">
      <w:pPr>
        <w:pStyle w:val="ListParagraph"/>
        <w:numPr>
          <w:ilvl w:val="0"/>
          <w:numId w:val="11"/>
        </w:numPr>
        <w:ind w:right="138"/>
        <w:rPr>
          <w:sz w:val="24"/>
          <w:szCs w:val="24"/>
        </w:rPr>
      </w:pPr>
      <w:r w:rsidRPr="0050611B">
        <w:rPr>
          <w:sz w:val="24"/>
          <w:szCs w:val="24"/>
        </w:rPr>
        <w:t xml:space="preserve">Please use </w:t>
      </w:r>
      <w:r w:rsidR="00E22294">
        <w:rPr>
          <w:sz w:val="24"/>
          <w:szCs w:val="24"/>
        </w:rPr>
        <w:t>F</w:t>
      </w:r>
      <w:r w:rsidRPr="0050611B">
        <w:rPr>
          <w:sz w:val="24"/>
          <w:szCs w:val="24"/>
        </w:rPr>
        <w:t>o</w:t>
      </w:r>
      <w:r w:rsidR="00A91239" w:rsidRPr="0050611B">
        <w:rPr>
          <w:sz w:val="24"/>
          <w:szCs w:val="24"/>
        </w:rPr>
        <w:t>r</w:t>
      </w:r>
      <w:r w:rsidRPr="0050611B">
        <w:rPr>
          <w:sz w:val="24"/>
          <w:szCs w:val="24"/>
        </w:rPr>
        <w:t xml:space="preserve">m </w:t>
      </w:r>
      <w:r w:rsidR="0035044F">
        <w:rPr>
          <w:sz w:val="24"/>
          <w:szCs w:val="24"/>
          <w:highlight w:val="yellow"/>
        </w:rPr>
        <w:t>A</w:t>
      </w:r>
      <w:r w:rsidR="004551A1">
        <w:rPr>
          <w:sz w:val="24"/>
          <w:szCs w:val="24"/>
          <w:highlight w:val="yellow"/>
        </w:rPr>
        <w:t>1</w:t>
      </w:r>
      <w:r w:rsidR="00A91239" w:rsidRPr="0050611B">
        <w:rPr>
          <w:sz w:val="24"/>
          <w:szCs w:val="24"/>
        </w:rPr>
        <w:t xml:space="preserve"> to apply for your </w:t>
      </w:r>
      <w:r w:rsidR="00D1724A">
        <w:rPr>
          <w:sz w:val="24"/>
          <w:szCs w:val="24"/>
        </w:rPr>
        <w:t xml:space="preserve">sabbatical </w:t>
      </w:r>
      <w:r w:rsidR="00A91239" w:rsidRPr="0050611B">
        <w:rPr>
          <w:sz w:val="24"/>
          <w:szCs w:val="24"/>
        </w:rPr>
        <w:t>grant</w:t>
      </w:r>
      <w:r w:rsidR="00CF3956">
        <w:rPr>
          <w:sz w:val="24"/>
          <w:szCs w:val="24"/>
        </w:rPr>
        <w:t>. P</w:t>
      </w:r>
      <w:r w:rsidR="00154E04" w:rsidRPr="0050611B">
        <w:rPr>
          <w:sz w:val="24"/>
          <w:szCs w:val="24"/>
        </w:rPr>
        <w:t>lease support your application with receipts and invoices</w:t>
      </w:r>
      <w:r w:rsidR="002132D7" w:rsidRPr="0050611B">
        <w:rPr>
          <w:sz w:val="24"/>
          <w:szCs w:val="24"/>
        </w:rPr>
        <w:t xml:space="preserve">.  </w:t>
      </w:r>
    </w:p>
    <w:p w14:paraId="130BE3ED" w14:textId="4E477A91" w:rsidR="006273BF" w:rsidRPr="0050611B" w:rsidRDefault="00935A55" w:rsidP="0076672A">
      <w:pPr>
        <w:pStyle w:val="ListParagraph"/>
        <w:numPr>
          <w:ilvl w:val="0"/>
          <w:numId w:val="11"/>
        </w:numPr>
        <w:ind w:right="138"/>
        <w:rPr>
          <w:sz w:val="24"/>
          <w:szCs w:val="24"/>
        </w:rPr>
      </w:pPr>
      <w:r>
        <w:rPr>
          <w:sz w:val="24"/>
          <w:szCs w:val="24"/>
        </w:rPr>
        <w:t xml:space="preserve">These funds can be applied for </w:t>
      </w:r>
      <w:r w:rsidR="00BD1509">
        <w:rPr>
          <w:sz w:val="24"/>
          <w:szCs w:val="24"/>
        </w:rPr>
        <w:t xml:space="preserve">before or after your </w:t>
      </w:r>
      <w:r w:rsidR="0054296F">
        <w:rPr>
          <w:sz w:val="24"/>
          <w:szCs w:val="24"/>
        </w:rPr>
        <w:t>S</w:t>
      </w:r>
      <w:r w:rsidR="00BD1509">
        <w:rPr>
          <w:sz w:val="24"/>
          <w:szCs w:val="24"/>
        </w:rPr>
        <w:t>abbatical but they must be claimed</w:t>
      </w:r>
      <w:r w:rsidR="005E2E48" w:rsidRPr="0050611B">
        <w:rPr>
          <w:sz w:val="24"/>
          <w:szCs w:val="24"/>
        </w:rPr>
        <w:t xml:space="preserve"> no later than 30</w:t>
      </w:r>
      <w:r w:rsidR="005E2E48" w:rsidRPr="0050611B">
        <w:rPr>
          <w:sz w:val="24"/>
          <w:szCs w:val="24"/>
          <w:vertAlign w:val="superscript"/>
        </w:rPr>
        <w:t>th</w:t>
      </w:r>
      <w:r w:rsidR="005E2E48" w:rsidRPr="0050611B">
        <w:rPr>
          <w:sz w:val="24"/>
          <w:szCs w:val="24"/>
        </w:rPr>
        <w:t xml:space="preserve"> November of the </w:t>
      </w:r>
      <w:r w:rsidR="0034278D">
        <w:rPr>
          <w:sz w:val="24"/>
          <w:szCs w:val="24"/>
        </w:rPr>
        <w:t>year in which you take your Sabbatical.</w:t>
      </w:r>
      <w:r w:rsidR="005E2E48" w:rsidRPr="0050611B">
        <w:rPr>
          <w:sz w:val="24"/>
          <w:szCs w:val="24"/>
        </w:rPr>
        <w:t xml:space="preserve"> </w:t>
      </w:r>
    </w:p>
    <w:p w14:paraId="05FB5BD6" w14:textId="53D7A619" w:rsidR="008F5B67" w:rsidRPr="0050611B" w:rsidRDefault="004C136A" w:rsidP="0076672A">
      <w:pPr>
        <w:pStyle w:val="ListParagraph"/>
        <w:numPr>
          <w:ilvl w:val="0"/>
          <w:numId w:val="11"/>
        </w:numPr>
        <w:ind w:right="138"/>
        <w:rPr>
          <w:sz w:val="24"/>
          <w:szCs w:val="24"/>
        </w:rPr>
      </w:pPr>
      <w:r w:rsidRPr="0050611B">
        <w:rPr>
          <w:sz w:val="24"/>
          <w:szCs w:val="24"/>
        </w:rPr>
        <w:t>Stipendiary clergy continue to receive their stipend during the time of the sabbatical.</w:t>
      </w:r>
    </w:p>
    <w:p w14:paraId="52BA6593" w14:textId="74346010" w:rsidR="006273BF" w:rsidRDefault="006273BF" w:rsidP="006273BF">
      <w:pPr>
        <w:pStyle w:val="ListParagraph"/>
        <w:ind w:left="705" w:right="138" w:firstLine="0"/>
        <w:rPr>
          <w:sz w:val="24"/>
          <w:szCs w:val="24"/>
        </w:rPr>
      </w:pPr>
    </w:p>
    <w:p w14:paraId="1856493D" w14:textId="414473B7" w:rsidR="00C407C1" w:rsidRDefault="00C407C1" w:rsidP="006273BF">
      <w:pPr>
        <w:pStyle w:val="ListParagraph"/>
        <w:ind w:left="705" w:right="138" w:firstLine="0"/>
        <w:rPr>
          <w:sz w:val="24"/>
          <w:szCs w:val="24"/>
        </w:rPr>
      </w:pPr>
    </w:p>
    <w:p w14:paraId="7A18030D" w14:textId="5FF7347E" w:rsidR="00C407C1" w:rsidRPr="005647E6" w:rsidRDefault="00C407C1" w:rsidP="005647E6">
      <w:pPr>
        <w:ind w:right="138"/>
        <w:rPr>
          <w:b/>
          <w:sz w:val="24"/>
          <w:szCs w:val="24"/>
        </w:rPr>
      </w:pPr>
      <w:r w:rsidRPr="005647E6">
        <w:rPr>
          <w:b/>
          <w:sz w:val="24"/>
          <w:szCs w:val="24"/>
        </w:rPr>
        <w:t>Supervision:</w:t>
      </w:r>
    </w:p>
    <w:p w14:paraId="29A5AA41" w14:textId="5F78FDAA" w:rsidR="00C407C1" w:rsidRPr="005647E6" w:rsidRDefault="00AD44E0" w:rsidP="005647E6">
      <w:pPr>
        <w:ind w:right="138"/>
        <w:rPr>
          <w:sz w:val="24"/>
          <w:szCs w:val="24"/>
        </w:rPr>
      </w:pPr>
      <w:r>
        <w:rPr>
          <w:sz w:val="24"/>
          <w:szCs w:val="24"/>
        </w:rPr>
        <w:t>The</w:t>
      </w:r>
      <w:r w:rsidR="005647E6" w:rsidRPr="005647E6">
        <w:rPr>
          <w:sz w:val="24"/>
          <w:szCs w:val="24"/>
        </w:rPr>
        <w:t xml:space="preserve"> CMD officer will be available for consultation as required.  </w:t>
      </w:r>
    </w:p>
    <w:p w14:paraId="08CAE45F" w14:textId="0057A807" w:rsidR="005647E6" w:rsidRPr="005647E6" w:rsidRDefault="005647E6" w:rsidP="005647E6">
      <w:pPr>
        <w:ind w:right="138"/>
        <w:rPr>
          <w:sz w:val="24"/>
          <w:szCs w:val="24"/>
        </w:rPr>
      </w:pPr>
      <w:r w:rsidRPr="005647E6">
        <w:rPr>
          <w:sz w:val="24"/>
          <w:szCs w:val="24"/>
        </w:rPr>
        <w:t>Together with the CMD Officer you may, should you wish to</w:t>
      </w:r>
      <w:r w:rsidR="00C042A5">
        <w:rPr>
          <w:sz w:val="24"/>
          <w:szCs w:val="24"/>
        </w:rPr>
        <w:t>,</w:t>
      </w:r>
      <w:r w:rsidRPr="005647E6">
        <w:rPr>
          <w:sz w:val="24"/>
          <w:szCs w:val="24"/>
        </w:rPr>
        <w:t xml:space="preserve"> appoint/ designate a supervisor to help you plan/ resource your proposed sabbatical. </w:t>
      </w:r>
    </w:p>
    <w:p w14:paraId="7B0BE14F" w14:textId="49881B86" w:rsidR="00C407C1" w:rsidRDefault="00C407C1" w:rsidP="005647E6">
      <w:pPr>
        <w:ind w:right="138"/>
        <w:rPr>
          <w:sz w:val="24"/>
          <w:szCs w:val="24"/>
        </w:rPr>
      </w:pPr>
      <w:r w:rsidRPr="005647E6">
        <w:rPr>
          <w:sz w:val="24"/>
          <w:szCs w:val="24"/>
        </w:rPr>
        <w:t xml:space="preserve">Any charges that a </w:t>
      </w:r>
      <w:r w:rsidR="005647E6" w:rsidRPr="005647E6">
        <w:rPr>
          <w:sz w:val="24"/>
          <w:szCs w:val="24"/>
        </w:rPr>
        <w:t xml:space="preserve">designated </w:t>
      </w:r>
      <w:r w:rsidRPr="005647E6">
        <w:rPr>
          <w:sz w:val="24"/>
          <w:szCs w:val="24"/>
        </w:rPr>
        <w:t xml:space="preserve">supervisor </w:t>
      </w:r>
      <w:r w:rsidR="005647E6" w:rsidRPr="005647E6">
        <w:rPr>
          <w:sz w:val="24"/>
          <w:szCs w:val="24"/>
        </w:rPr>
        <w:t xml:space="preserve">may make will </w:t>
      </w:r>
      <w:r w:rsidRPr="005647E6">
        <w:rPr>
          <w:sz w:val="24"/>
          <w:szCs w:val="24"/>
        </w:rPr>
        <w:t>need to be budgeted for within your application and will need to be supported by invoice.  Your CMD allowance cannot be used for this purpose.</w:t>
      </w:r>
    </w:p>
    <w:p w14:paraId="3839D32E" w14:textId="1D676F71" w:rsidR="005647E6" w:rsidRDefault="005647E6" w:rsidP="005647E6">
      <w:pPr>
        <w:ind w:left="0" w:right="138" w:firstLine="0"/>
        <w:rPr>
          <w:sz w:val="24"/>
          <w:szCs w:val="24"/>
        </w:rPr>
      </w:pPr>
    </w:p>
    <w:p w14:paraId="3318BA1F" w14:textId="1F74A418" w:rsidR="005647E6" w:rsidRPr="005647E6" w:rsidRDefault="005647E6" w:rsidP="005647E6">
      <w:pPr>
        <w:ind w:left="0" w:right="138" w:firstLine="0"/>
        <w:rPr>
          <w:sz w:val="24"/>
          <w:szCs w:val="24"/>
        </w:rPr>
      </w:pPr>
      <w:bookmarkStart w:id="1" w:name="_Hlk536455489"/>
      <w:r>
        <w:rPr>
          <w:sz w:val="24"/>
          <w:szCs w:val="24"/>
        </w:rPr>
        <w:t xml:space="preserve">You must keep the CMD </w:t>
      </w:r>
      <w:r w:rsidR="00A000E9">
        <w:rPr>
          <w:sz w:val="24"/>
          <w:szCs w:val="24"/>
        </w:rPr>
        <w:t>O</w:t>
      </w:r>
      <w:r>
        <w:rPr>
          <w:sz w:val="24"/>
          <w:szCs w:val="24"/>
        </w:rPr>
        <w:t>fficer informed should there be any change in your circumstances that would impact on your proposed sabbatical</w:t>
      </w:r>
      <w:r w:rsidR="00142290">
        <w:rPr>
          <w:sz w:val="24"/>
          <w:szCs w:val="24"/>
        </w:rPr>
        <w:t xml:space="preserve">. </w:t>
      </w:r>
    </w:p>
    <w:p w14:paraId="2799258F" w14:textId="02257856" w:rsidR="007E0FF4" w:rsidRPr="0050611B" w:rsidRDefault="007E0FF4">
      <w:pPr>
        <w:ind w:left="-5" w:right="138"/>
        <w:rPr>
          <w:sz w:val="24"/>
          <w:szCs w:val="24"/>
        </w:rPr>
      </w:pPr>
    </w:p>
    <w:bookmarkEnd w:id="1"/>
    <w:p w14:paraId="7286384E" w14:textId="5E53B5D0" w:rsidR="003D1FF4" w:rsidRDefault="003D1FF4">
      <w:pPr>
        <w:ind w:left="-5" w:right="138"/>
        <w:rPr>
          <w:b/>
          <w:sz w:val="24"/>
          <w:szCs w:val="24"/>
        </w:rPr>
      </w:pPr>
      <w:r w:rsidRPr="0050611B">
        <w:rPr>
          <w:b/>
          <w:sz w:val="24"/>
          <w:szCs w:val="24"/>
        </w:rPr>
        <w:t>Post Sabbatical</w:t>
      </w:r>
    </w:p>
    <w:p w14:paraId="4C72CB1F" w14:textId="77777777" w:rsidR="00A93FBC" w:rsidRPr="0050611B" w:rsidRDefault="00A93FBC">
      <w:pPr>
        <w:ind w:left="-5" w:right="138"/>
        <w:rPr>
          <w:b/>
          <w:sz w:val="24"/>
          <w:szCs w:val="24"/>
        </w:rPr>
      </w:pPr>
    </w:p>
    <w:p w14:paraId="63A5BF3C" w14:textId="2457161A" w:rsidR="00B32DDA" w:rsidRPr="0050611B" w:rsidRDefault="009A3EC2" w:rsidP="005D517C">
      <w:pPr>
        <w:spacing w:after="0" w:line="259" w:lineRule="auto"/>
        <w:ind w:left="0" w:firstLine="0"/>
        <w:rPr>
          <w:sz w:val="24"/>
          <w:szCs w:val="24"/>
        </w:rPr>
      </w:pPr>
      <w:r w:rsidRPr="0050611B">
        <w:rPr>
          <w:sz w:val="24"/>
          <w:szCs w:val="24"/>
        </w:rPr>
        <w:t xml:space="preserve">After the sabbatical, clergy meet again with the CMD </w:t>
      </w:r>
      <w:r w:rsidR="009D7B6D">
        <w:rPr>
          <w:sz w:val="24"/>
          <w:szCs w:val="24"/>
        </w:rPr>
        <w:t>O</w:t>
      </w:r>
      <w:r w:rsidRPr="0050611B">
        <w:rPr>
          <w:sz w:val="24"/>
          <w:szCs w:val="24"/>
        </w:rPr>
        <w:t xml:space="preserve">fficer to debrief and evaluate the </w:t>
      </w:r>
      <w:r w:rsidR="005D517C" w:rsidRPr="0050611B">
        <w:rPr>
          <w:sz w:val="24"/>
          <w:szCs w:val="24"/>
        </w:rPr>
        <w:t xml:space="preserve">time.  They are asked to submit a brief </w:t>
      </w:r>
      <w:r w:rsidR="001C4D41" w:rsidRPr="0050611B">
        <w:rPr>
          <w:sz w:val="24"/>
          <w:szCs w:val="24"/>
        </w:rPr>
        <w:t>report which should be no more than one side of A4 and should contain a brief report on what was done on the sabbatical indicating how the experience is going to be applied both personally and professionally</w:t>
      </w:r>
      <w:r w:rsidR="001B63CD" w:rsidRPr="0050611B">
        <w:rPr>
          <w:sz w:val="24"/>
          <w:szCs w:val="24"/>
        </w:rPr>
        <w:t xml:space="preserve"> </w:t>
      </w:r>
      <w:r w:rsidR="00372A5F" w:rsidRPr="0050611B">
        <w:rPr>
          <w:sz w:val="24"/>
          <w:szCs w:val="24"/>
        </w:rPr>
        <w:t>so tha</w:t>
      </w:r>
      <w:r w:rsidR="001B63CD" w:rsidRPr="0050611B">
        <w:rPr>
          <w:sz w:val="24"/>
          <w:szCs w:val="24"/>
        </w:rPr>
        <w:t xml:space="preserve">t </w:t>
      </w:r>
      <w:r w:rsidR="00372A5F" w:rsidRPr="0050611B">
        <w:rPr>
          <w:sz w:val="24"/>
          <w:szCs w:val="24"/>
        </w:rPr>
        <w:t>good ideas can be made available to others.</w:t>
      </w:r>
    </w:p>
    <w:p w14:paraId="44F94802" w14:textId="7CE2025F" w:rsidR="008F5B67" w:rsidRDefault="008F5B67">
      <w:pPr>
        <w:spacing w:after="245"/>
        <w:ind w:left="-5" w:right="138"/>
        <w:rPr>
          <w:sz w:val="24"/>
          <w:szCs w:val="24"/>
        </w:rPr>
      </w:pPr>
    </w:p>
    <w:p w14:paraId="0581F2F9" w14:textId="6552E2B1" w:rsidR="002C025A" w:rsidRDefault="002C025A">
      <w:pPr>
        <w:spacing w:after="245"/>
        <w:ind w:left="-5" w:right="138"/>
        <w:rPr>
          <w:sz w:val="24"/>
          <w:szCs w:val="24"/>
        </w:rPr>
      </w:pPr>
    </w:p>
    <w:p w14:paraId="37CF8EE5" w14:textId="30A9C4EE" w:rsidR="002C025A" w:rsidRDefault="002C025A">
      <w:pPr>
        <w:spacing w:after="245"/>
        <w:ind w:left="-5" w:right="138"/>
        <w:rPr>
          <w:sz w:val="24"/>
          <w:szCs w:val="24"/>
        </w:rPr>
      </w:pPr>
    </w:p>
    <w:p w14:paraId="7BF49ADA" w14:textId="71E58678" w:rsidR="002C025A" w:rsidRDefault="002C025A">
      <w:pPr>
        <w:spacing w:after="245"/>
        <w:ind w:left="-5" w:right="138"/>
        <w:rPr>
          <w:sz w:val="24"/>
          <w:szCs w:val="24"/>
        </w:rPr>
      </w:pPr>
    </w:p>
    <w:p w14:paraId="0D648B61" w14:textId="6543BD5C" w:rsidR="002C025A" w:rsidRDefault="002C025A">
      <w:pPr>
        <w:spacing w:after="245"/>
        <w:ind w:left="-5" w:right="138"/>
        <w:rPr>
          <w:sz w:val="24"/>
          <w:szCs w:val="24"/>
        </w:rPr>
      </w:pPr>
    </w:p>
    <w:p w14:paraId="72C46A4E" w14:textId="742F2426" w:rsidR="002C025A" w:rsidRDefault="002C025A">
      <w:pPr>
        <w:spacing w:after="245"/>
        <w:ind w:left="-5" w:right="138"/>
        <w:rPr>
          <w:sz w:val="24"/>
          <w:szCs w:val="24"/>
        </w:rPr>
      </w:pPr>
    </w:p>
    <w:p w14:paraId="4F8AC2B6" w14:textId="195C922B" w:rsidR="002C025A" w:rsidRDefault="002C025A">
      <w:pPr>
        <w:spacing w:after="245"/>
        <w:ind w:left="-5" w:right="138"/>
        <w:rPr>
          <w:sz w:val="24"/>
          <w:szCs w:val="24"/>
        </w:rPr>
      </w:pPr>
    </w:p>
    <w:p w14:paraId="0F602B21" w14:textId="77634A9B" w:rsidR="002C025A" w:rsidRDefault="002C025A">
      <w:pPr>
        <w:spacing w:after="245"/>
        <w:ind w:left="-5" w:right="138"/>
        <w:rPr>
          <w:sz w:val="24"/>
          <w:szCs w:val="24"/>
        </w:rPr>
      </w:pPr>
    </w:p>
    <w:p w14:paraId="3732104C" w14:textId="16A81458" w:rsidR="002C025A" w:rsidRDefault="002C025A">
      <w:pPr>
        <w:spacing w:after="245"/>
        <w:ind w:left="-5" w:right="138"/>
        <w:rPr>
          <w:sz w:val="24"/>
          <w:szCs w:val="24"/>
        </w:rPr>
      </w:pPr>
    </w:p>
    <w:p w14:paraId="49213A8D" w14:textId="261B11DC" w:rsidR="002C025A" w:rsidRDefault="002C025A">
      <w:pPr>
        <w:spacing w:after="245"/>
        <w:ind w:left="-5" w:right="138"/>
        <w:rPr>
          <w:sz w:val="24"/>
          <w:szCs w:val="24"/>
        </w:rPr>
      </w:pPr>
    </w:p>
    <w:p w14:paraId="7788E8F4" w14:textId="77777777" w:rsidR="00F65597" w:rsidRDefault="00F65597">
      <w:pPr>
        <w:spacing w:after="245"/>
        <w:ind w:left="-5" w:right="138"/>
        <w:rPr>
          <w:sz w:val="24"/>
          <w:szCs w:val="24"/>
        </w:rPr>
      </w:pPr>
    </w:p>
    <w:p w14:paraId="5658C033" w14:textId="27CB8C70" w:rsidR="0052261A" w:rsidRPr="001B54DC" w:rsidRDefault="001C4D41">
      <w:pPr>
        <w:spacing w:after="197" w:line="259" w:lineRule="auto"/>
        <w:ind w:left="-5"/>
        <w:rPr>
          <w:b/>
          <w:sz w:val="32"/>
          <w:szCs w:val="32"/>
        </w:rPr>
      </w:pPr>
      <w:r w:rsidRPr="001B54DC">
        <w:rPr>
          <w:b/>
          <w:sz w:val="32"/>
          <w:szCs w:val="32"/>
        </w:rPr>
        <w:t>Study Leave</w:t>
      </w:r>
      <w:r w:rsidR="003D1FF4" w:rsidRPr="001B54DC">
        <w:rPr>
          <w:b/>
          <w:sz w:val="32"/>
          <w:szCs w:val="32"/>
        </w:rPr>
        <w:t>:</w:t>
      </w:r>
      <w:r w:rsidR="0052261A" w:rsidRPr="001B54DC">
        <w:rPr>
          <w:b/>
          <w:sz w:val="32"/>
          <w:szCs w:val="32"/>
        </w:rPr>
        <w:tab/>
      </w:r>
      <w:r w:rsidR="00BA06F9">
        <w:rPr>
          <w:b/>
          <w:sz w:val="32"/>
          <w:szCs w:val="32"/>
        </w:rPr>
        <w:t>Guid</w:t>
      </w:r>
      <w:r w:rsidR="00F7056F">
        <w:rPr>
          <w:b/>
          <w:sz w:val="32"/>
          <w:szCs w:val="32"/>
        </w:rPr>
        <w:t>e</w:t>
      </w:r>
      <w:r w:rsidR="00A958C7">
        <w:rPr>
          <w:b/>
          <w:sz w:val="32"/>
          <w:szCs w:val="32"/>
        </w:rPr>
        <w:t>lines</w:t>
      </w:r>
      <w:r w:rsidR="00BA06F9">
        <w:rPr>
          <w:b/>
          <w:sz w:val="32"/>
          <w:szCs w:val="32"/>
        </w:rPr>
        <w:t xml:space="preserve"> for Clergy</w:t>
      </w:r>
    </w:p>
    <w:p w14:paraId="560473F1" w14:textId="1D94CB07" w:rsidR="001B54DC" w:rsidRPr="001B54DC" w:rsidRDefault="0052261A" w:rsidP="001B54DC">
      <w:pPr>
        <w:pStyle w:val="ListParagraph"/>
        <w:numPr>
          <w:ilvl w:val="0"/>
          <w:numId w:val="15"/>
        </w:numPr>
        <w:spacing w:after="197" w:line="259" w:lineRule="auto"/>
        <w:rPr>
          <w:sz w:val="24"/>
          <w:szCs w:val="24"/>
        </w:rPr>
      </w:pPr>
      <w:r w:rsidRPr="001B54DC">
        <w:rPr>
          <w:sz w:val="24"/>
          <w:szCs w:val="24"/>
        </w:rPr>
        <w:t xml:space="preserve">The Diocese funds up to 2 applications for </w:t>
      </w:r>
      <w:r w:rsidR="004E4CC5">
        <w:rPr>
          <w:sz w:val="24"/>
          <w:szCs w:val="24"/>
        </w:rPr>
        <w:t>S</w:t>
      </w:r>
      <w:r w:rsidRPr="001B54DC">
        <w:rPr>
          <w:sz w:val="24"/>
          <w:szCs w:val="24"/>
        </w:rPr>
        <w:t xml:space="preserve">tudy </w:t>
      </w:r>
      <w:r w:rsidR="004E4CC5">
        <w:rPr>
          <w:sz w:val="24"/>
          <w:szCs w:val="24"/>
        </w:rPr>
        <w:t>L</w:t>
      </w:r>
      <w:r w:rsidRPr="001B54DC">
        <w:rPr>
          <w:sz w:val="24"/>
          <w:szCs w:val="24"/>
        </w:rPr>
        <w:t>eave in each calendar year.</w:t>
      </w:r>
    </w:p>
    <w:p w14:paraId="289A7323" w14:textId="03E0C4C3" w:rsidR="001B54DC" w:rsidRPr="001B54DC" w:rsidRDefault="001B54DC" w:rsidP="001B54DC">
      <w:pPr>
        <w:pStyle w:val="ListParagraph"/>
        <w:numPr>
          <w:ilvl w:val="0"/>
          <w:numId w:val="15"/>
        </w:numPr>
        <w:spacing w:after="197" w:line="259" w:lineRule="auto"/>
        <w:rPr>
          <w:sz w:val="24"/>
          <w:szCs w:val="24"/>
        </w:rPr>
      </w:pPr>
      <w:r w:rsidRPr="001B54DC">
        <w:rPr>
          <w:sz w:val="24"/>
          <w:szCs w:val="24"/>
        </w:rPr>
        <w:t xml:space="preserve">The process set out below must be followed irrespective of whether funding is applied for as clergy still require the Bishop’s permission to be absent from their post.  </w:t>
      </w:r>
    </w:p>
    <w:p w14:paraId="083B9882" w14:textId="5DFD7E62" w:rsidR="0052261A" w:rsidRPr="00E85B42" w:rsidRDefault="0052261A">
      <w:pPr>
        <w:spacing w:after="197" w:line="259" w:lineRule="auto"/>
        <w:ind w:left="-5"/>
        <w:rPr>
          <w:b/>
          <w:sz w:val="24"/>
          <w:szCs w:val="24"/>
        </w:rPr>
      </w:pPr>
      <w:r w:rsidRPr="00E85B42">
        <w:rPr>
          <w:b/>
          <w:sz w:val="24"/>
          <w:szCs w:val="24"/>
        </w:rPr>
        <w:t xml:space="preserve">The purpose of </w:t>
      </w:r>
      <w:r w:rsidR="00D13467">
        <w:rPr>
          <w:b/>
          <w:sz w:val="24"/>
          <w:szCs w:val="24"/>
        </w:rPr>
        <w:t>S</w:t>
      </w:r>
      <w:r w:rsidRPr="00E85B42">
        <w:rPr>
          <w:b/>
          <w:sz w:val="24"/>
          <w:szCs w:val="24"/>
        </w:rPr>
        <w:t xml:space="preserve">tudy </w:t>
      </w:r>
      <w:r w:rsidR="00D13467">
        <w:rPr>
          <w:b/>
          <w:sz w:val="24"/>
          <w:szCs w:val="24"/>
        </w:rPr>
        <w:t>L</w:t>
      </w:r>
      <w:r w:rsidRPr="00E85B42">
        <w:rPr>
          <w:b/>
          <w:sz w:val="24"/>
          <w:szCs w:val="24"/>
        </w:rPr>
        <w:t>eave</w:t>
      </w:r>
      <w:r w:rsidR="001B54DC" w:rsidRPr="00E85B42">
        <w:rPr>
          <w:b/>
          <w:sz w:val="24"/>
          <w:szCs w:val="24"/>
        </w:rPr>
        <w:t>:</w:t>
      </w:r>
    </w:p>
    <w:p w14:paraId="7709ADFC" w14:textId="6D3DBAE3" w:rsidR="00814B25" w:rsidRPr="00FF311E" w:rsidRDefault="0052261A" w:rsidP="00814B25">
      <w:pPr>
        <w:spacing w:after="197" w:line="259" w:lineRule="auto"/>
        <w:ind w:left="-5"/>
        <w:rPr>
          <w:sz w:val="24"/>
          <w:szCs w:val="24"/>
        </w:rPr>
      </w:pPr>
      <w:r w:rsidRPr="00FF311E">
        <w:rPr>
          <w:sz w:val="24"/>
          <w:szCs w:val="24"/>
        </w:rPr>
        <w:t xml:space="preserve">Study </w:t>
      </w:r>
      <w:r w:rsidR="004E4CC5">
        <w:rPr>
          <w:sz w:val="24"/>
          <w:szCs w:val="24"/>
        </w:rPr>
        <w:t>L</w:t>
      </w:r>
      <w:r w:rsidRPr="00FF311E">
        <w:rPr>
          <w:sz w:val="24"/>
          <w:szCs w:val="24"/>
        </w:rPr>
        <w:t>eave is for times when a prolonged period of study is need</w:t>
      </w:r>
      <w:r w:rsidR="00E85B42">
        <w:rPr>
          <w:sz w:val="24"/>
          <w:szCs w:val="24"/>
        </w:rPr>
        <w:t>ed</w:t>
      </w:r>
      <w:r w:rsidRPr="00FF311E">
        <w:rPr>
          <w:sz w:val="24"/>
          <w:szCs w:val="24"/>
        </w:rPr>
        <w:t xml:space="preserve"> for a</w:t>
      </w:r>
      <w:r w:rsidR="001A4E67">
        <w:rPr>
          <w:sz w:val="24"/>
          <w:szCs w:val="24"/>
        </w:rPr>
        <w:t xml:space="preserve"> further </w:t>
      </w:r>
      <w:r w:rsidRPr="00FF311E">
        <w:rPr>
          <w:sz w:val="24"/>
          <w:szCs w:val="24"/>
        </w:rPr>
        <w:t xml:space="preserve">degree or </w:t>
      </w:r>
      <w:r w:rsidR="00CF359C">
        <w:rPr>
          <w:sz w:val="24"/>
          <w:szCs w:val="24"/>
        </w:rPr>
        <w:t xml:space="preserve">for </w:t>
      </w:r>
      <w:r w:rsidR="00190D49">
        <w:rPr>
          <w:sz w:val="24"/>
          <w:szCs w:val="24"/>
        </w:rPr>
        <w:t>a writing project/</w:t>
      </w:r>
      <w:r w:rsidRPr="00FF311E">
        <w:rPr>
          <w:sz w:val="24"/>
          <w:szCs w:val="24"/>
        </w:rPr>
        <w:t xml:space="preserve"> book/publication </w:t>
      </w:r>
      <w:r w:rsidR="006E2A32">
        <w:rPr>
          <w:sz w:val="24"/>
          <w:szCs w:val="24"/>
        </w:rPr>
        <w:t>or for a research project.</w:t>
      </w:r>
      <w:r w:rsidR="002A2614" w:rsidRPr="002A2614">
        <w:t xml:space="preserve"> </w:t>
      </w:r>
      <w:r w:rsidR="002C025A">
        <w:rPr>
          <w:sz w:val="24"/>
          <w:szCs w:val="24"/>
        </w:rPr>
        <w:t xml:space="preserve">It </w:t>
      </w:r>
      <w:r w:rsidR="002A2614" w:rsidRPr="002A2614">
        <w:rPr>
          <w:sz w:val="24"/>
          <w:szCs w:val="24"/>
        </w:rPr>
        <w:t>is not the same as the time dedicated to personal or formal study that is part of the ongoing formation of all clergy</w:t>
      </w:r>
      <w:r w:rsidR="002B53A2">
        <w:rPr>
          <w:sz w:val="24"/>
          <w:szCs w:val="24"/>
        </w:rPr>
        <w:t xml:space="preserve"> and especially those </w:t>
      </w:r>
      <w:r w:rsidR="000347C7">
        <w:rPr>
          <w:sz w:val="24"/>
          <w:szCs w:val="24"/>
        </w:rPr>
        <w:t xml:space="preserve">who are studying for further degrees with the approval of the CMD </w:t>
      </w:r>
      <w:r w:rsidR="008C5583">
        <w:rPr>
          <w:sz w:val="24"/>
          <w:szCs w:val="24"/>
        </w:rPr>
        <w:t>O</w:t>
      </w:r>
      <w:r w:rsidR="000347C7">
        <w:rPr>
          <w:sz w:val="24"/>
          <w:szCs w:val="24"/>
        </w:rPr>
        <w:t>fficer.  In these cases</w:t>
      </w:r>
      <w:r w:rsidR="00516FBA">
        <w:rPr>
          <w:sz w:val="24"/>
          <w:szCs w:val="24"/>
        </w:rPr>
        <w:t>,</w:t>
      </w:r>
      <w:r w:rsidR="000347C7">
        <w:rPr>
          <w:sz w:val="24"/>
          <w:szCs w:val="24"/>
        </w:rPr>
        <w:t xml:space="preserve"> it will be expected that </w:t>
      </w:r>
      <w:r w:rsidR="002E1F98">
        <w:rPr>
          <w:sz w:val="24"/>
          <w:szCs w:val="24"/>
        </w:rPr>
        <w:t xml:space="preserve">in order to complete the degree for which the CMD office is expending funds, the priest </w:t>
      </w:r>
      <w:r w:rsidR="00555BF5">
        <w:rPr>
          <w:sz w:val="24"/>
          <w:szCs w:val="24"/>
        </w:rPr>
        <w:t>concerned will take appropriate time to study routinely</w:t>
      </w:r>
      <w:r w:rsidR="008C5583">
        <w:rPr>
          <w:sz w:val="24"/>
          <w:szCs w:val="24"/>
        </w:rPr>
        <w:t xml:space="preserve"> </w:t>
      </w:r>
      <w:r w:rsidR="00555BF5">
        <w:rPr>
          <w:sz w:val="24"/>
          <w:szCs w:val="24"/>
        </w:rPr>
        <w:t>(</w:t>
      </w:r>
      <w:proofErr w:type="spellStart"/>
      <w:r w:rsidR="00555BF5">
        <w:rPr>
          <w:sz w:val="24"/>
          <w:szCs w:val="24"/>
        </w:rPr>
        <w:t>eg</w:t>
      </w:r>
      <w:proofErr w:type="spellEnd"/>
      <w:r w:rsidR="00555BF5">
        <w:rPr>
          <w:sz w:val="24"/>
          <w:szCs w:val="24"/>
        </w:rPr>
        <w:t xml:space="preserve"> a half day or a day a week and a few days together each year</w:t>
      </w:r>
      <w:r w:rsidR="008C5583">
        <w:rPr>
          <w:sz w:val="24"/>
          <w:szCs w:val="24"/>
        </w:rPr>
        <w:t>).</w:t>
      </w:r>
      <w:r w:rsidR="00EE6CFE">
        <w:rPr>
          <w:sz w:val="24"/>
          <w:szCs w:val="24"/>
        </w:rPr>
        <w:t xml:space="preserve"> </w:t>
      </w:r>
      <w:r w:rsidR="00865ADC">
        <w:rPr>
          <w:sz w:val="24"/>
          <w:szCs w:val="24"/>
        </w:rPr>
        <w:t xml:space="preserve">Study </w:t>
      </w:r>
      <w:r w:rsidR="004E4CC5">
        <w:rPr>
          <w:sz w:val="24"/>
          <w:szCs w:val="24"/>
        </w:rPr>
        <w:t>L</w:t>
      </w:r>
      <w:r w:rsidR="00865ADC">
        <w:rPr>
          <w:sz w:val="24"/>
          <w:szCs w:val="24"/>
        </w:rPr>
        <w:t xml:space="preserve">eave </w:t>
      </w:r>
      <w:r w:rsidR="00814B25">
        <w:rPr>
          <w:sz w:val="24"/>
          <w:szCs w:val="24"/>
        </w:rPr>
        <w:t>remai</w:t>
      </w:r>
      <w:r w:rsidR="00EE6CFE">
        <w:rPr>
          <w:sz w:val="24"/>
          <w:szCs w:val="24"/>
        </w:rPr>
        <w:t>ns</w:t>
      </w:r>
      <w:r w:rsidR="00814B25">
        <w:rPr>
          <w:sz w:val="24"/>
          <w:szCs w:val="24"/>
        </w:rPr>
        <w:t xml:space="preserve"> a time apart from the rigours </w:t>
      </w:r>
      <w:r w:rsidR="00EE6CFE">
        <w:rPr>
          <w:sz w:val="24"/>
          <w:szCs w:val="24"/>
        </w:rPr>
        <w:t>and demands of daily working life</w:t>
      </w:r>
      <w:r w:rsidR="00BD390A">
        <w:rPr>
          <w:sz w:val="24"/>
          <w:szCs w:val="24"/>
        </w:rPr>
        <w:t xml:space="preserve">, and proper assurance will be sought as with Sabbaticals </w:t>
      </w:r>
      <w:r w:rsidR="00516FBA">
        <w:rPr>
          <w:sz w:val="24"/>
          <w:szCs w:val="24"/>
        </w:rPr>
        <w:t>that adequate cover would be arranged before grants could be disbursed</w:t>
      </w:r>
      <w:r w:rsidR="004E4CC5">
        <w:rPr>
          <w:sz w:val="24"/>
          <w:szCs w:val="24"/>
        </w:rPr>
        <w:t>.</w:t>
      </w:r>
      <w:r w:rsidR="00EE6CFE">
        <w:rPr>
          <w:sz w:val="24"/>
          <w:szCs w:val="24"/>
        </w:rPr>
        <w:t xml:space="preserve"> </w:t>
      </w:r>
    </w:p>
    <w:p w14:paraId="64606108" w14:textId="359CEAC3" w:rsidR="00672133" w:rsidRPr="00672133" w:rsidRDefault="008457F8" w:rsidP="00385BFF">
      <w:pPr>
        <w:spacing w:after="197" w:line="259" w:lineRule="auto"/>
        <w:ind w:left="-5"/>
        <w:rPr>
          <w:b/>
          <w:sz w:val="24"/>
          <w:szCs w:val="24"/>
        </w:rPr>
      </w:pPr>
      <w:r w:rsidRPr="00672133">
        <w:rPr>
          <w:b/>
          <w:sz w:val="24"/>
          <w:szCs w:val="24"/>
        </w:rPr>
        <w:t>Eligibilit</w:t>
      </w:r>
      <w:r w:rsidR="00672133" w:rsidRPr="00672133">
        <w:rPr>
          <w:b/>
          <w:sz w:val="24"/>
          <w:szCs w:val="24"/>
        </w:rPr>
        <w:t>y:</w:t>
      </w:r>
    </w:p>
    <w:p w14:paraId="1864F9D9" w14:textId="7F59DDBF" w:rsidR="00385BFF" w:rsidRPr="00FF311E" w:rsidRDefault="00385BFF" w:rsidP="00385BFF">
      <w:pPr>
        <w:spacing w:after="197" w:line="259" w:lineRule="auto"/>
        <w:ind w:left="-5"/>
        <w:rPr>
          <w:sz w:val="24"/>
          <w:szCs w:val="24"/>
        </w:rPr>
      </w:pPr>
      <w:r w:rsidRPr="00FF311E">
        <w:rPr>
          <w:sz w:val="24"/>
          <w:szCs w:val="24"/>
        </w:rPr>
        <w:t xml:space="preserve"> </w:t>
      </w:r>
      <w:r w:rsidR="00672133">
        <w:rPr>
          <w:sz w:val="24"/>
          <w:szCs w:val="24"/>
        </w:rPr>
        <w:t>C</w:t>
      </w:r>
      <w:r w:rsidRPr="00FF311E">
        <w:rPr>
          <w:sz w:val="24"/>
          <w:szCs w:val="24"/>
        </w:rPr>
        <w:t>lergy are eligible to apply if:</w:t>
      </w:r>
    </w:p>
    <w:p w14:paraId="74D1C090" w14:textId="77777777" w:rsidR="00385BFF" w:rsidRPr="00E85B42" w:rsidRDefault="00385BFF" w:rsidP="00E85B42">
      <w:pPr>
        <w:pStyle w:val="NoSpacing"/>
        <w:rPr>
          <w:sz w:val="24"/>
          <w:szCs w:val="24"/>
        </w:rPr>
      </w:pPr>
      <w:r w:rsidRPr="00FF311E">
        <w:t>•</w:t>
      </w:r>
      <w:r w:rsidRPr="00FF311E">
        <w:tab/>
      </w:r>
      <w:r w:rsidRPr="00E85B42">
        <w:rPr>
          <w:sz w:val="24"/>
          <w:szCs w:val="24"/>
        </w:rPr>
        <w:t>they have been in orders for at least 10 years</w:t>
      </w:r>
    </w:p>
    <w:p w14:paraId="2DD54023" w14:textId="0046D5C9" w:rsidR="00385BFF" w:rsidRPr="00E85B42" w:rsidRDefault="00385BFF" w:rsidP="00E85B42">
      <w:pPr>
        <w:pStyle w:val="NoSpacing"/>
        <w:rPr>
          <w:sz w:val="24"/>
          <w:szCs w:val="24"/>
        </w:rPr>
      </w:pPr>
      <w:r w:rsidRPr="00E85B42">
        <w:rPr>
          <w:sz w:val="24"/>
          <w:szCs w:val="24"/>
        </w:rPr>
        <w:t>•</w:t>
      </w:r>
      <w:r w:rsidRPr="00E85B42">
        <w:rPr>
          <w:sz w:val="24"/>
          <w:szCs w:val="24"/>
        </w:rPr>
        <w:tab/>
        <w:t xml:space="preserve">it is at least 10 years since any previous </w:t>
      </w:r>
      <w:r w:rsidR="00027CCD" w:rsidRPr="00027CCD">
        <w:rPr>
          <w:sz w:val="24"/>
          <w:szCs w:val="24"/>
        </w:rPr>
        <w:t>Sabbatical</w:t>
      </w:r>
      <w:r w:rsidR="00027CCD">
        <w:rPr>
          <w:i/>
          <w:sz w:val="24"/>
          <w:szCs w:val="24"/>
        </w:rPr>
        <w:t xml:space="preserve"> </w:t>
      </w:r>
      <w:r w:rsidR="00027CCD" w:rsidRPr="00027CCD">
        <w:rPr>
          <w:sz w:val="24"/>
          <w:szCs w:val="24"/>
        </w:rPr>
        <w:t>or</w:t>
      </w:r>
      <w:r w:rsidR="00027CCD">
        <w:rPr>
          <w:i/>
          <w:sz w:val="24"/>
          <w:szCs w:val="24"/>
        </w:rPr>
        <w:t xml:space="preserve"> </w:t>
      </w:r>
      <w:r w:rsidR="002A47AB" w:rsidRPr="00E85B42">
        <w:rPr>
          <w:sz w:val="24"/>
          <w:szCs w:val="24"/>
        </w:rPr>
        <w:t>Study Leave</w:t>
      </w:r>
      <w:r w:rsidRPr="00E85B42">
        <w:rPr>
          <w:sz w:val="24"/>
          <w:szCs w:val="24"/>
        </w:rPr>
        <w:t xml:space="preserve">. </w:t>
      </w:r>
    </w:p>
    <w:p w14:paraId="690A40E0" w14:textId="77777777" w:rsidR="00385BFF" w:rsidRPr="00E85B42" w:rsidRDefault="00385BFF" w:rsidP="00E85B42">
      <w:pPr>
        <w:pStyle w:val="NoSpacing"/>
        <w:rPr>
          <w:sz w:val="24"/>
          <w:szCs w:val="24"/>
        </w:rPr>
      </w:pPr>
      <w:r w:rsidRPr="00E85B42">
        <w:rPr>
          <w:sz w:val="24"/>
          <w:szCs w:val="24"/>
        </w:rPr>
        <w:t>•</w:t>
      </w:r>
      <w:r w:rsidRPr="00E85B42">
        <w:rPr>
          <w:sz w:val="24"/>
          <w:szCs w:val="24"/>
        </w:rPr>
        <w:tab/>
        <w:t>They have been in their current post for at least 3 years</w:t>
      </w:r>
    </w:p>
    <w:p w14:paraId="31756E5F" w14:textId="72A8B0DA" w:rsidR="0052261A" w:rsidRDefault="00385BFF" w:rsidP="00E85B42">
      <w:pPr>
        <w:pStyle w:val="NoSpacing"/>
        <w:rPr>
          <w:sz w:val="24"/>
          <w:szCs w:val="24"/>
        </w:rPr>
      </w:pPr>
      <w:r w:rsidRPr="00E85B42">
        <w:rPr>
          <w:sz w:val="24"/>
          <w:szCs w:val="24"/>
        </w:rPr>
        <w:t>•</w:t>
      </w:r>
      <w:r w:rsidRPr="00E85B42">
        <w:rPr>
          <w:sz w:val="24"/>
          <w:szCs w:val="24"/>
        </w:rPr>
        <w:tab/>
        <w:t>They are at least 3 years from retirement</w:t>
      </w:r>
    </w:p>
    <w:p w14:paraId="4C957F73" w14:textId="1E473A1E" w:rsidR="008457F8" w:rsidRDefault="008457F8" w:rsidP="00E85B42">
      <w:pPr>
        <w:pStyle w:val="NoSpacing"/>
        <w:rPr>
          <w:sz w:val="24"/>
          <w:szCs w:val="24"/>
        </w:rPr>
      </w:pPr>
    </w:p>
    <w:p w14:paraId="548EFADD" w14:textId="77777777" w:rsidR="008457F8" w:rsidRPr="00907014" w:rsidRDefault="008457F8" w:rsidP="008457F8">
      <w:pPr>
        <w:pStyle w:val="NoSpacing"/>
        <w:rPr>
          <w:b/>
          <w:sz w:val="24"/>
          <w:szCs w:val="24"/>
        </w:rPr>
      </w:pPr>
      <w:r w:rsidRPr="00907014">
        <w:rPr>
          <w:b/>
          <w:sz w:val="24"/>
          <w:szCs w:val="24"/>
        </w:rPr>
        <w:t xml:space="preserve">How long can it last? </w:t>
      </w:r>
    </w:p>
    <w:p w14:paraId="0C3ACDF3" w14:textId="77777777" w:rsidR="008457F8" w:rsidRPr="008457F8" w:rsidRDefault="008457F8" w:rsidP="008457F8">
      <w:pPr>
        <w:pStyle w:val="NoSpacing"/>
        <w:rPr>
          <w:sz w:val="24"/>
          <w:szCs w:val="24"/>
        </w:rPr>
      </w:pPr>
    </w:p>
    <w:p w14:paraId="2D8D547C" w14:textId="0D683AAA" w:rsidR="008457F8" w:rsidRDefault="008457F8" w:rsidP="008457F8">
      <w:pPr>
        <w:pStyle w:val="NoSpacing"/>
        <w:rPr>
          <w:sz w:val="24"/>
          <w:szCs w:val="24"/>
        </w:rPr>
      </w:pPr>
      <w:r w:rsidRPr="008457F8">
        <w:rPr>
          <w:sz w:val="24"/>
          <w:szCs w:val="24"/>
        </w:rPr>
        <w:t xml:space="preserve">The normal period for </w:t>
      </w:r>
      <w:r w:rsidR="00387CA8">
        <w:rPr>
          <w:sz w:val="24"/>
          <w:szCs w:val="24"/>
        </w:rPr>
        <w:t xml:space="preserve">Study Leave </w:t>
      </w:r>
      <w:r w:rsidRPr="008457F8">
        <w:rPr>
          <w:sz w:val="24"/>
          <w:szCs w:val="24"/>
        </w:rPr>
        <w:t>is three months. (minimum of six weeks – maximum 12 weeks). These periods should be seen as over and above annual holiday.</w:t>
      </w:r>
    </w:p>
    <w:p w14:paraId="54D7EFE0" w14:textId="77777777" w:rsidR="00387CA8" w:rsidRDefault="00387CA8" w:rsidP="008457F8">
      <w:pPr>
        <w:pStyle w:val="NoSpacing"/>
        <w:rPr>
          <w:sz w:val="24"/>
          <w:szCs w:val="24"/>
        </w:rPr>
      </w:pPr>
    </w:p>
    <w:p w14:paraId="7B88CAB1" w14:textId="398842F4" w:rsidR="00E85B42" w:rsidRDefault="00387CA8" w:rsidP="00E85B42">
      <w:pPr>
        <w:pStyle w:val="NoSpacing"/>
        <w:rPr>
          <w:sz w:val="24"/>
          <w:szCs w:val="24"/>
        </w:rPr>
      </w:pPr>
      <w:r w:rsidRPr="00387CA8">
        <w:rPr>
          <w:sz w:val="24"/>
          <w:szCs w:val="24"/>
        </w:rPr>
        <w:t xml:space="preserve">Study </w:t>
      </w:r>
      <w:r w:rsidR="002051C3">
        <w:rPr>
          <w:sz w:val="24"/>
          <w:szCs w:val="24"/>
        </w:rPr>
        <w:t>L</w:t>
      </w:r>
      <w:r w:rsidRPr="00387CA8">
        <w:rPr>
          <w:sz w:val="24"/>
          <w:szCs w:val="24"/>
        </w:rPr>
        <w:t>eave is more flexible than a sabbatical in length and structuring of time. It is available in two week blocks from a minimum of two weeks up to a maximum of twelve weeks and over as many as three years.</w:t>
      </w:r>
    </w:p>
    <w:p w14:paraId="6E4AD801" w14:textId="4850D854" w:rsidR="00387CA8" w:rsidRDefault="00387CA8" w:rsidP="00E85B42">
      <w:pPr>
        <w:pStyle w:val="NoSpacing"/>
        <w:rPr>
          <w:sz w:val="24"/>
          <w:szCs w:val="24"/>
        </w:rPr>
      </w:pPr>
    </w:p>
    <w:p w14:paraId="6087FBFB" w14:textId="49BDEDCD" w:rsidR="0016458F" w:rsidRPr="00D74E8F" w:rsidRDefault="0016458F" w:rsidP="00E85B42">
      <w:pPr>
        <w:pStyle w:val="NoSpacing"/>
        <w:rPr>
          <w:b/>
          <w:sz w:val="24"/>
          <w:szCs w:val="24"/>
        </w:rPr>
      </w:pPr>
      <w:r w:rsidRPr="00D74E8F">
        <w:rPr>
          <w:b/>
          <w:sz w:val="24"/>
          <w:szCs w:val="24"/>
        </w:rPr>
        <w:t>Process:</w:t>
      </w:r>
    </w:p>
    <w:p w14:paraId="1658A4DF" w14:textId="77777777" w:rsidR="0016458F" w:rsidRPr="00E85B42" w:rsidRDefault="0016458F" w:rsidP="00E85B42">
      <w:pPr>
        <w:pStyle w:val="NoSpacing"/>
        <w:rPr>
          <w:sz w:val="24"/>
          <w:szCs w:val="24"/>
        </w:rPr>
      </w:pPr>
    </w:p>
    <w:p w14:paraId="1729A659" w14:textId="6281DF17" w:rsidR="008B7B9E" w:rsidRPr="008B7B9E" w:rsidRDefault="008B7B9E" w:rsidP="008B7B9E">
      <w:pPr>
        <w:spacing w:after="207"/>
        <w:ind w:left="-5" w:right="138"/>
        <w:rPr>
          <w:sz w:val="24"/>
          <w:szCs w:val="24"/>
        </w:rPr>
      </w:pPr>
      <w:r w:rsidRPr="008B7B9E">
        <w:rPr>
          <w:sz w:val="24"/>
          <w:szCs w:val="24"/>
        </w:rPr>
        <w:t xml:space="preserve">The first step is for you to contact the Continuing Ministerial Development Officer, the Revd Canon Matt Barnes (email matt.barnes@derby.anglican.org or </w:t>
      </w:r>
      <w:proofErr w:type="spellStart"/>
      <w:r w:rsidRPr="008B7B9E">
        <w:rPr>
          <w:sz w:val="24"/>
          <w:szCs w:val="24"/>
        </w:rPr>
        <w:t>tel</w:t>
      </w:r>
      <w:proofErr w:type="spellEnd"/>
      <w:r w:rsidRPr="008B7B9E">
        <w:rPr>
          <w:sz w:val="24"/>
          <w:szCs w:val="24"/>
        </w:rPr>
        <w:t xml:space="preserve"> 01332 388692) and arrange a meeting to discuss ideas and possibilities</w:t>
      </w:r>
      <w:r w:rsidR="002051C3">
        <w:rPr>
          <w:sz w:val="24"/>
          <w:szCs w:val="24"/>
        </w:rPr>
        <w:t>.</w:t>
      </w:r>
    </w:p>
    <w:p w14:paraId="1E23A4BD" w14:textId="21D98C7C" w:rsidR="008B7B9E" w:rsidRPr="008B7B9E" w:rsidRDefault="008B7B9E" w:rsidP="008B7B9E">
      <w:pPr>
        <w:spacing w:after="207"/>
        <w:ind w:left="-5" w:right="138"/>
        <w:rPr>
          <w:sz w:val="24"/>
          <w:szCs w:val="24"/>
        </w:rPr>
      </w:pPr>
      <w:r w:rsidRPr="008B7B9E">
        <w:rPr>
          <w:sz w:val="24"/>
          <w:szCs w:val="24"/>
        </w:rPr>
        <w:t xml:space="preserve">Following the meeting you will be asked to supply the CMD officer with a draft of the application that will eventually be submitted to the bishop for authorisation. </w:t>
      </w:r>
      <w:r w:rsidR="00D1724A">
        <w:rPr>
          <w:sz w:val="24"/>
          <w:szCs w:val="24"/>
        </w:rPr>
        <w:t>(</w:t>
      </w:r>
      <w:r w:rsidR="00022ED4">
        <w:rPr>
          <w:sz w:val="24"/>
          <w:szCs w:val="24"/>
        </w:rPr>
        <w:t>Form B</w:t>
      </w:r>
      <w:r w:rsidR="00D1724A">
        <w:rPr>
          <w:sz w:val="24"/>
          <w:szCs w:val="24"/>
        </w:rPr>
        <w:t>)</w:t>
      </w:r>
      <w:r w:rsidR="00022ED4">
        <w:rPr>
          <w:sz w:val="24"/>
          <w:szCs w:val="24"/>
        </w:rPr>
        <w:t>.</w:t>
      </w:r>
    </w:p>
    <w:p w14:paraId="30E5AF51" w14:textId="1E790371" w:rsidR="006E2A32" w:rsidRDefault="008B7B9E" w:rsidP="008B7B9E">
      <w:pPr>
        <w:spacing w:after="207"/>
        <w:ind w:left="-5" w:right="138"/>
        <w:rPr>
          <w:sz w:val="24"/>
          <w:szCs w:val="24"/>
        </w:rPr>
      </w:pPr>
      <w:r w:rsidRPr="008B7B9E">
        <w:rPr>
          <w:sz w:val="24"/>
          <w:szCs w:val="24"/>
        </w:rPr>
        <w:t>Your draft must</w:t>
      </w:r>
      <w:r w:rsidR="00EF4C04">
        <w:rPr>
          <w:sz w:val="24"/>
          <w:szCs w:val="24"/>
        </w:rPr>
        <w:t>:</w:t>
      </w:r>
      <w:r w:rsidRPr="008B7B9E">
        <w:rPr>
          <w:sz w:val="24"/>
          <w:szCs w:val="24"/>
        </w:rPr>
        <w:t xml:space="preserve"> </w:t>
      </w:r>
    </w:p>
    <w:p w14:paraId="6856C4A0" w14:textId="4ECEF6E8" w:rsidR="0012253F" w:rsidRPr="00E36503" w:rsidRDefault="00CA439B" w:rsidP="00E36503">
      <w:pPr>
        <w:pStyle w:val="ListParagraph"/>
        <w:numPr>
          <w:ilvl w:val="0"/>
          <w:numId w:val="16"/>
        </w:numPr>
        <w:spacing w:after="207"/>
        <w:ind w:right="138"/>
        <w:rPr>
          <w:sz w:val="24"/>
          <w:szCs w:val="24"/>
        </w:rPr>
      </w:pPr>
      <w:r>
        <w:rPr>
          <w:sz w:val="24"/>
          <w:szCs w:val="24"/>
        </w:rPr>
        <w:t>s</w:t>
      </w:r>
      <w:r w:rsidR="00AC5918" w:rsidRPr="00E36503">
        <w:rPr>
          <w:sz w:val="24"/>
          <w:szCs w:val="24"/>
        </w:rPr>
        <w:t xml:space="preserve">et out </w:t>
      </w:r>
      <w:r w:rsidR="00A93B87" w:rsidRPr="00E36503">
        <w:rPr>
          <w:sz w:val="24"/>
          <w:szCs w:val="24"/>
        </w:rPr>
        <w:t>a directed level of study with clearly defined outcomes</w:t>
      </w:r>
    </w:p>
    <w:p w14:paraId="07878553" w14:textId="427EE7FA" w:rsidR="00516DCE" w:rsidRPr="00E36503" w:rsidRDefault="00CA439B" w:rsidP="00E36503">
      <w:pPr>
        <w:pStyle w:val="ListParagraph"/>
        <w:numPr>
          <w:ilvl w:val="0"/>
          <w:numId w:val="16"/>
        </w:numPr>
        <w:spacing w:after="207"/>
        <w:ind w:right="138"/>
        <w:rPr>
          <w:sz w:val="24"/>
          <w:szCs w:val="24"/>
        </w:rPr>
      </w:pPr>
      <w:r>
        <w:rPr>
          <w:sz w:val="24"/>
          <w:szCs w:val="24"/>
        </w:rPr>
        <w:t>i</w:t>
      </w:r>
      <w:r w:rsidR="00EF4C04">
        <w:rPr>
          <w:sz w:val="24"/>
          <w:szCs w:val="24"/>
        </w:rPr>
        <w:t>ndicate a</w:t>
      </w:r>
      <w:r w:rsidR="00516DCE" w:rsidRPr="00E36503">
        <w:rPr>
          <w:sz w:val="24"/>
          <w:szCs w:val="24"/>
        </w:rPr>
        <w:t xml:space="preserve"> timetable </w:t>
      </w:r>
    </w:p>
    <w:p w14:paraId="31232491" w14:textId="598EF76E" w:rsidR="0012253F" w:rsidRPr="00E36503" w:rsidRDefault="00CA439B" w:rsidP="00E36503">
      <w:pPr>
        <w:pStyle w:val="ListParagraph"/>
        <w:numPr>
          <w:ilvl w:val="0"/>
          <w:numId w:val="16"/>
        </w:numPr>
        <w:spacing w:after="207"/>
        <w:ind w:right="138"/>
        <w:rPr>
          <w:sz w:val="24"/>
          <w:szCs w:val="24"/>
        </w:rPr>
      </w:pPr>
      <w:r>
        <w:rPr>
          <w:sz w:val="24"/>
          <w:szCs w:val="24"/>
        </w:rPr>
        <w:lastRenderedPageBreak/>
        <w:t>i</w:t>
      </w:r>
      <w:r w:rsidR="00EF4C04">
        <w:rPr>
          <w:sz w:val="24"/>
          <w:szCs w:val="24"/>
        </w:rPr>
        <w:t xml:space="preserve">nclude </w:t>
      </w:r>
      <w:r w:rsidR="0012253F" w:rsidRPr="00E36503">
        <w:rPr>
          <w:sz w:val="24"/>
          <w:szCs w:val="24"/>
        </w:rPr>
        <w:t xml:space="preserve">approval from the </w:t>
      </w:r>
      <w:r w:rsidR="000D2A68">
        <w:rPr>
          <w:sz w:val="24"/>
          <w:szCs w:val="24"/>
        </w:rPr>
        <w:t>Churchwarden</w:t>
      </w:r>
      <w:r w:rsidR="009E7962">
        <w:rPr>
          <w:sz w:val="24"/>
          <w:szCs w:val="24"/>
        </w:rPr>
        <w:t>/s</w:t>
      </w:r>
      <w:r w:rsidR="00F65597">
        <w:rPr>
          <w:sz w:val="24"/>
          <w:szCs w:val="24"/>
        </w:rPr>
        <w:t xml:space="preserve"> or any </w:t>
      </w:r>
      <w:r w:rsidR="00AE7812">
        <w:rPr>
          <w:sz w:val="24"/>
          <w:szCs w:val="24"/>
        </w:rPr>
        <w:t>appropriate other</w:t>
      </w:r>
      <w:r w:rsidR="009E7962">
        <w:rPr>
          <w:sz w:val="24"/>
          <w:szCs w:val="24"/>
        </w:rPr>
        <w:t>/</w:t>
      </w:r>
      <w:r w:rsidR="00AE7812">
        <w:rPr>
          <w:sz w:val="24"/>
          <w:szCs w:val="24"/>
        </w:rPr>
        <w:t>s</w:t>
      </w:r>
    </w:p>
    <w:p w14:paraId="7738EB23" w14:textId="69FBDEA8" w:rsidR="0012253F" w:rsidRPr="00E36503" w:rsidRDefault="00CA439B" w:rsidP="00E36503">
      <w:pPr>
        <w:pStyle w:val="ListParagraph"/>
        <w:numPr>
          <w:ilvl w:val="0"/>
          <w:numId w:val="16"/>
        </w:numPr>
        <w:spacing w:after="207"/>
        <w:ind w:right="138"/>
        <w:rPr>
          <w:sz w:val="24"/>
          <w:szCs w:val="24"/>
        </w:rPr>
      </w:pPr>
      <w:r>
        <w:rPr>
          <w:sz w:val="24"/>
          <w:szCs w:val="24"/>
        </w:rPr>
        <w:t>w</w:t>
      </w:r>
      <w:r w:rsidR="0012253F" w:rsidRPr="00E36503">
        <w:rPr>
          <w:sz w:val="24"/>
          <w:szCs w:val="24"/>
        </w:rPr>
        <w:t xml:space="preserve">hat the arrangements for cover </w:t>
      </w:r>
      <w:r w:rsidR="00000F3B">
        <w:rPr>
          <w:sz w:val="24"/>
          <w:szCs w:val="24"/>
        </w:rPr>
        <w:t xml:space="preserve">for your usual </w:t>
      </w:r>
      <w:r w:rsidR="00D46F06">
        <w:rPr>
          <w:sz w:val="24"/>
          <w:szCs w:val="24"/>
        </w:rPr>
        <w:t xml:space="preserve">daily </w:t>
      </w:r>
      <w:r w:rsidR="00000F3B">
        <w:rPr>
          <w:sz w:val="24"/>
          <w:szCs w:val="24"/>
        </w:rPr>
        <w:t xml:space="preserve">work </w:t>
      </w:r>
      <w:r w:rsidR="0012253F" w:rsidRPr="00E36503">
        <w:rPr>
          <w:sz w:val="24"/>
          <w:szCs w:val="24"/>
        </w:rPr>
        <w:t xml:space="preserve">will be in your absence, this will involve consultation with the Area Dean and work colleagues. </w:t>
      </w:r>
      <w:r w:rsidR="0012253F" w:rsidRPr="00E36503">
        <w:rPr>
          <w:sz w:val="24"/>
          <w:szCs w:val="24"/>
        </w:rPr>
        <w:tab/>
        <w:t xml:space="preserve"> </w:t>
      </w:r>
    </w:p>
    <w:p w14:paraId="19291518" w14:textId="5695A285" w:rsidR="0012253F" w:rsidRDefault="00C60476" w:rsidP="00E36503">
      <w:pPr>
        <w:pStyle w:val="ListParagraph"/>
        <w:numPr>
          <w:ilvl w:val="0"/>
          <w:numId w:val="16"/>
        </w:numPr>
        <w:spacing w:after="207"/>
        <w:ind w:right="138"/>
        <w:rPr>
          <w:sz w:val="24"/>
          <w:szCs w:val="24"/>
        </w:rPr>
      </w:pPr>
      <w:r w:rsidRPr="00E36503">
        <w:rPr>
          <w:sz w:val="24"/>
          <w:szCs w:val="24"/>
        </w:rPr>
        <w:t>where</w:t>
      </w:r>
      <w:r w:rsidR="00EF5102" w:rsidRPr="00E36503">
        <w:rPr>
          <w:sz w:val="24"/>
          <w:szCs w:val="24"/>
        </w:rPr>
        <w:t xml:space="preserve"> funding is applied</w:t>
      </w:r>
      <w:r w:rsidR="00EF4C04">
        <w:rPr>
          <w:sz w:val="24"/>
          <w:szCs w:val="24"/>
        </w:rPr>
        <w:t xml:space="preserve"> it must include</w:t>
      </w:r>
      <w:r w:rsidR="00EF5102" w:rsidRPr="00E36503">
        <w:rPr>
          <w:sz w:val="24"/>
          <w:szCs w:val="24"/>
        </w:rPr>
        <w:t xml:space="preserve"> </w:t>
      </w:r>
      <w:r w:rsidR="0012253F" w:rsidRPr="00E36503">
        <w:rPr>
          <w:sz w:val="24"/>
          <w:szCs w:val="24"/>
        </w:rPr>
        <w:t>a budget indicating the costs of its various elements, but also to</w:t>
      </w:r>
      <w:r w:rsidR="00E36503">
        <w:rPr>
          <w:sz w:val="24"/>
          <w:szCs w:val="24"/>
        </w:rPr>
        <w:t xml:space="preserve"> </w:t>
      </w:r>
      <w:r w:rsidR="0012253F" w:rsidRPr="00E36503">
        <w:rPr>
          <w:sz w:val="24"/>
          <w:szCs w:val="24"/>
        </w:rPr>
        <w:t>ascertain whether you will need to look to other sources of funding.</w:t>
      </w:r>
    </w:p>
    <w:p w14:paraId="4F81E072" w14:textId="5AF33C8B" w:rsidR="00BD6301" w:rsidRDefault="00BD6301" w:rsidP="00BD6301">
      <w:pPr>
        <w:spacing w:after="207"/>
        <w:ind w:right="138"/>
        <w:rPr>
          <w:b/>
          <w:sz w:val="24"/>
          <w:szCs w:val="24"/>
        </w:rPr>
      </w:pPr>
      <w:r w:rsidRPr="00BD6301">
        <w:rPr>
          <w:b/>
          <w:sz w:val="24"/>
          <w:szCs w:val="24"/>
        </w:rPr>
        <w:t>Funding:</w:t>
      </w:r>
    </w:p>
    <w:p w14:paraId="35FE7A4A" w14:textId="77777777" w:rsidR="006015D1" w:rsidRPr="006D0E1F" w:rsidRDefault="00A47AC6" w:rsidP="006D0E1F">
      <w:pPr>
        <w:pStyle w:val="ListParagraph"/>
        <w:numPr>
          <w:ilvl w:val="0"/>
          <w:numId w:val="17"/>
        </w:numPr>
        <w:spacing w:after="207"/>
        <w:ind w:right="138"/>
        <w:rPr>
          <w:sz w:val="24"/>
          <w:szCs w:val="24"/>
        </w:rPr>
      </w:pPr>
      <w:r w:rsidRPr="006D0E1F">
        <w:rPr>
          <w:sz w:val="24"/>
          <w:szCs w:val="24"/>
        </w:rPr>
        <w:t xml:space="preserve">The present grant for Study leave is up to £900 which can be divided </w:t>
      </w:r>
      <w:r w:rsidR="006015D1" w:rsidRPr="006D0E1F">
        <w:rPr>
          <w:sz w:val="24"/>
          <w:szCs w:val="24"/>
        </w:rPr>
        <w:t>over two or three years.</w:t>
      </w:r>
    </w:p>
    <w:p w14:paraId="692CC842" w14:textId="7C4A1674" w:rsidR="00F54939" w:rsidRPr="006D0E1F" w:rsidRDefault="00F54939" w:rsidP="006D0E1F">
      <w:pPr>
        <w:pStyle w:val="ListParagraph"/>
        <w:numPr>
          <w:ilvl w:val="0"/>
          <w:numId w:val="17"/>
        </w:numPr>
        <w:spacing w:after="160" w:line="259" w:lineRule="auto"/>
        <w:rPr>
          <w:sz w:val="24"/>
          <w:szCs w:val="24"/>
        </w:rPr>
      </w:pPr>
      <w:r w:rsidRPr="006D0E1F">
        <w:rPr>
          <w:sz w:val="24"/>
          <w:szCs w:val="24"/>
        </w:rPr>
        <w:t>In addition, any unused CM</w:t>
      </w:r>
      <w:r w:rsidR="003F4BD4">
        <w:rPr>
          <w:sz w:val="24"/>
          <w:szCs w:val="24"/>
        </w:rPr>
        <w:t>D</w:t>
      </w:r>
      <w:r w:rsidRPr="006D0E1F">
        <w:rPr>
          <w:sz w:val="24"/>
          <w:szCs w:val="24"/>
        </w:rPr>
        <w:t xml:space="preserve"> allocation can be </w:t>
      </w:r>
      <w:r w:rsidR="00E65398">
        <w:rPr>
          <w:sz w:val="24"/>
          <w:szCs w:val="24"/>
        </w:rPr>
        <w:t>us</w:t>
      </w:r>
      <w:r w:rsidRPr="006D0E1F">
        <w:rPr>
          <w:sz w:val="24"/>
          <w:szCs w:val="24"/>
        </w:rPr>
        <w:t>ed for specific retreats courses etc but not for travel.</w:t>
      </w:r>
    </w:p>
    <w:p w14:paraId="7BA63659" w14:textId="77777777" w:rsidR="004B5909" w:rsidRDefault="00F54939" w:rsidP="004B5909">
      <w:pPr>
        <w:pStyle w:val="ListParagraph"/>
        <w:numPr>
          <w:ilvl w:val="0"/>
          <w:numId w:val="17"/>
        </w:numPr>
        <w:rPr>
          <w:sz w:val="24"/>
          <w:szCs w:val="24"/>
        </w:rPr>
      </w:pPr>
      <w:r w:rsidRPr="004B5909">
        <w:rPr>
          <w:sz w:val="24"/>
          <w:szCs w:val="24"/>
        </w:rPr>
        <w:t xml:space="preserve">Please use </w:t>
      </w:r>
      <w:r w:rsidR="00D1724A" w:rsidRPr="004B5909">
        <w:rPr>
          <w:sz w:val="24"/>
          <w:szCs w:val="24"/>
        </w:rPr>
        <w:t>F</w:t>
      </w:r>
      <w:r w:rsidRPr="004B5909">
        <w:rPr>
          <w:sz w:val="24"/>
          <w:szCs w:val="24"/>
        </w:rPr>
        <w:t xml:space="preserve">orm </w:t>
      </w:r>
      <w:r w:rsidR="00D1724A" w:rsidRPr="004B5909">
        <w:rPr>
          <w:sz w:val="24"/>
          <w:szCs w:val="24"/>
        </w:rPr>
        <w:t xml:space="preserve">B1 </w:t>
      </w:r>
      <w:r w:rsidRPr="004B5909">
        <w:rPr>
          <w:sz w:val="24"/>
          <w:szCs w:val="24"/>
        </w:rPr>
        <w:t>to apply for your grant</w:t>
      </w:r>
      <w:r w:rsidR="001D04A2" w:rsidRPr="004B5909">
        <w:rPr>
          <w:sz w:val="24"/>
          <w:szCs w:val="24"/>
        </w:rPr>
        <w:t xml:space="preserve"> for study leave</w:t>
      </w:r>
      <w:r w:rsidRPr="004B5909">
        <w:rPr>
          <w:sz w:val="24"/>
          <w:szCs w:val="24"/>
        </w:rPr>
        <w:t xml:space="preserve">. Please support your application with receipts and invoices.  </w:t>
      </w:r>
    </w:p>
    <w:p w14:paraId="6E2F4498" w14:textId="70AA6E89" w:rsidR="004B5909" w:rsidRPr="004B5909" w:rsidRDefault="004B5909" w:rsidP="004B5909">
      <w:pPr>
        <w:pStyle w:val="ListParagraph"/>
        <w:numPr>
          <w:ilvl w:val="0"/>
          <w:numId w:val="17"/>
        </w:numPr>
        <w:rPr>
          <w:sz w:val="24"/>
          <w:szCs w:val="24"/>
        </w:rPr>
      </w:pPr>
      <w:r>
        <w:rPr>
          <w:sz w:val="24"/>
          <w:szCs w:val="24"/>
        </w:rPr>
        <w:t>T</w:t>
      </w:r>
      <w:r w:rsidRPr="004B5909">
        <w:rPr>
          <w:sz w:val="24"/>
          <w:szCs w:val="24"/>
        </w:rPr>
        <w:t xml:space="preserve">hese funds can be applied for before or after your </w:t>
      </w:r>
      <w:r>
        <w:rPr>
          <w:sz w:val="24"/>
          <w:szCs w:val="24"/>
        </w:rPr>
        <w:t xml:space="preserve">Study Leave </w:t>
      </w:r>
      <w:r w:rsidRPr="004B5909">
        <w:rPr>
          <w:sz w:val="24"/>
          <w:szCs w:val="24"/>
        </w:rPr>
        <w:t>but they must be claimed no later than 30th November of the year in which you take your</w:t>
      </w:r>
      <w:r>
        <w:rPr>
          <w:sz w:val="24"/>
          <w:szCs w:val="24"/>
        </w:rPr>
        <w:t xml:space="preserve"> Study Leave</w:t>
      </w:r>
      <w:r w:rsidRPr="004B5909">
        <w:rPr>
          <w:sz w:val="24"/>
          <w:szCs w:val="24"/>
        </w:rPr>
        <w:t xml:space="preserve">. </w:t>
      </w:r>
    </w:p>
    <w:p w14:paraId="63E8C750" w14:textId="77777777" w:rsidR="005647E6" w:rsidRDefault="00F54939" w:rsidP="006D0E1F">
      <w:pPr>
        <w:pStyle w:val="ListParagraph"/>
        <w:numPr>
          <w:ilvl w:val="0"/>
          <w:numId w:val="17"/>
        </w:numPr>
        <w:spacing w:after="160" w:line="259" w:lineRule="auto"/>
        <w:rPr>
          <w:sz w:val="24"/>
          <w:szCs w:val="24"/>
        </w:rPr>
      </w:pPr>
      <w:r w:rsidRPr="006D0E1F">
        <w:rPr>
          <w:sz w:val="24"/>
          <w:szCs w:val="24"/>
        </w:rPr>
        <w:t xml:space="preserve">Stipendiary clergy continue to receive their stipend during the time of </w:t>
      </w:r>
      <w:r w:rsidR="006D0E1F">
        <w:rPr>
          <w:sz w:val="24"/>
          <w:szCs w:val="24"/>
        </w:rPr>
        <w:t>Study Leave</w:t>
      </w:r>
      <w:r w:rsidR="0073073F">
        <w:rPr>
          <w:sz w:val="24"/>
          <w:szCs w:val="24"/>
        </w:rPr>
        <w:t>.</w:t>
      </w:r>
    </w:p>
    <w:p w14:paraId="57669252" w14:textId="15943444" w:rsidR="005647E6" w:rsidRDefault="005647E6" w:rsidP="005647E6">
      <w:pPr>
        <w:rPr>
          <w:sz w:val="24"/>
          <w:szCs w:val="24"/>
        </w:rPr>
      </w:pPr>
      <w:r w:rsidRPr="005647E6">
        <w:rPr>
          <w:sz w:val="24"/>
          <w:szCs w:val="24"/>
        </w:rPr>
        <w:t xml:space="preserve">You must keep the CMD </w:t>
      </w:r>
      <w:r w:rsidR="00A958C7">
        <w:rPr>
          <w:sz w:val="24"/>
          <w:szCs w:val="24"/>
        </w:rPr>
        <w:t>O</w:t>
      </w:r>
      <w:r w:rsidRPr="005647E6">
        <w:rPr>
          <w:sz w:val="24"/>
          <w:szCs w:val="24"/>
        </w:rPr>
        <w:t>fficer informed should there be any change in your circumstances that would impact on your proposed</w:t>
      </w:r>
      <w:r>
        <w:rPr>
          <w:sz w:val="24"/>
          <w:szCs w:val="24"/>
        </w:rPr>
        <w:t xml:space="preserve"> period/s of study leave so that where appropriate adjustments</w:t>
      </w:r>
      <w:r w:rsidR="00933FEB">
        <w:rPr>
          <w:sz w:val="24"/>
          <w:szCs w:val="24"/>
        </w:rPr>
        <w:t xml:space="preserve"> can be made.</w:t>
      </w:r>
    </w:p>
    <w:p w14:paraId="1EFEFADA" w14:textId="36EA4979" w:rsidR="00933FEB" w:rsidRDefault="00933FEB" w:rsidP="005647E6">
      <w:pPr>
        <w:rPr>
          <w:sz w:val="24"/>
          <w:szCs w:val="24"/>
        </w:rPr>
      </w:pPr>
    </w:p>
    <w:p w14:paraId="55117D59" w14:textId="214E4581" w:rsidR="00933FEB" w:rsidRPr="005647E6" w:rsidRDefault="00933FEB" w:rsidP="005647E6">
      <w:pPr>
        <w:rPr>
          <w:sz w:val="24"/>
          <w:szCs w:val="24"/>
        </w:rPr>
      </w:pPr>
      <w:r>
        <w:rPr>
          <w:sz w:val="24"/>
          <w:szCs w:val="24"/>
        </w:rPr>
        <w:t>At the conclusion of your period of study leave you should meet with the CMD officer to report on progress made.</w:t>
      </w:r>
    </w:p>
    <w:sectPr w:rsidR="00933FEB" w:rsidRPr="005647E6">
      <w:headerReference w:type="even" r:id="rId8"/>
      <w:headerReference w:type="default" r:id="rId9"/>
      <w:footerReference w:type="even" r:id="rId10"/>
      <w:footerReference w:type="default" r:id="rId11"/>
      <w:headerReference w:type="first" r:id="rId12"/>
      <w:footerReference w:type="first" r:id="rId13"/>
      <w:pgSz w:w="11900" w:h="16840"/>
      <w:pgMar w:top="1133" w:right="995" w:bottom="1218" w:left="1133" w:header="720"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6AC5" w14:textId="77777777" w:rsidR="00A941FD" w:rsidRDefault="00A941FD">
      <w:pPr>
        <w:spacing w:after="0" w:line="240" w:lineRule="auto"/>
      </w:pPr>
      <w:r>
        <w:separator/>
      </w:r>
    </w:p>
  </w:endnote>
  <w:endnote w:type="continuationSeparator" w:id="0">
    <w:p w14:paraId="1C68A814" w14:textId="77777777" w:rsidR="00A941FD" w:rsidRDefault="00A9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A423" w14:textId="77777777" w:rsidR="0045726A" w:rsidRDefault="0045726A">
    <w:pPr>
      <w:spacing w:after="0" w:line="259" w:lineRule="auto"/>
      <w:ind w:left="-773" w:firstLine="0"/>
    </w:pPr>
    <w:r>
      <w:rPr>
        <w:sz w:val="24"/>
      </w:rPr>
      <w:t xml:space="preserve">PDF created with </w:t>
    </w:r>
    <w:proofErr w:type="spellStart"/>
    <w:r>
      <w:rPr>
        <w:sz w:val="24"/>
      </w:rPr>
      <w:t>pdfFactory</w:t>
    </w:r>
    <w:proofErr w:type="spellEnd"/>
    <w:r>
      <w:rPr>
        <w:sz w:val="24"/>
      </w:rPr>
      <w:t xml:space="preserve"> Pro trial version </w:t>
    </w:r>
    <w:r>
      <w:rPr>
        <w:color w:val="0000FF"/>
        <w:sz w:val="24"/>
        <w:u w:val="single" w:color="0000FF"/>
      </w:rPr>
      <w:t>www.software-partners.co.uk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721988"/>
      <w:docPartObj>
        <w:docPartGallery w:val="Page Numbers (Bottom of Page)"/>
        <w:docPartUnique/>
      </w:docPartObj>
    </w:sdtPr>
    <w:sdtEndPr>
      <w:rPr>
        <w:noProof/>
      </w:rPr>
    </w:sdtEndPr>
    <w:sdtContent>
      <w:p w14:paraId="141F749F" w14:textId="753F4EE1" w:rsidR="00722F3E" w:rsidRDefault="00722F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6905C" w14:textId="77777777" w:rsidR="009D275F" w:rsidRDefault="009D2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3870" w14:textId="77777777" w:rsidR="0045726A" w:rsidRDefault="0045726A">
    <w:pPr>
      <w:spacing w:after="0" w:line="259" w:lineRule="auto"/>
      <w:ind w:left="-773" w:firstLine="0"/>
    </w:pPr>
    <w:r>
      <w:rPr>
        <w:sz w:val="24"/>
      </w:rPr>
      <w:t xml:space="preserve">PDF created with </w:t>
    </w:r>
    <w:proofErr w:type="spellStart"/>
    <w:r>
      <w:rPr>
        <w:sz w:val="24"/>
      </w:rPr>
      <w:t>pdfFactory</w:t>
    </w:r>
    <w:proofErr w:type="spellEnd"/>
    <w:r>
      <w:rPr>
        <w:sz w:val="24"/>
      </w:rPr>
      <w:t xml:space="preserve"> Pro trial version </w:t>
    </w:r>
    <w:r>
      <w:rPr>
        <w:color w:val="0000FF"/>
        <w:sz w:val="24"/>
        <w:u w:val="single" w:color="0000FF"/>
      </w:rPr>
      <w:t>www.software-partners.co.uk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95D7" w14:textId="77777777" w:rsidR="00A941FD" w:rsidRDefault="00A941FD">
      <w:pPr>
        <w:spacing w:after="0" w:line="240" w:lineRule="auto"/>
      </w:pPr>
      <w:r>
        <w:separator/>
      </w:r>
    </w:p>
  </w:footnote>
  <w:footnote w:type="continuationSeparator" w:id="0">
    <w:p w14:paraId="2C292AE5" w14:textId="77777777" w:rsidR="00A941FD" w:rsidRDefault="00A9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3B7C" w14:textId="77777777" w:rsidR="00722F3E" w:rsidRDefault="00722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1EE5" w14:textId="6D5F73B3" w:rsidR="00793E48" w:rsidRPr="00C75BBF" w:rsidRDefault="00C75BBF" w:rsidP="00C75BBF">
    <w:pPr>
      <w:pStyle w:val="Header"/>
    </w:pPr>
    <w:r>
      <w:t>8 2 19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CC25" w14:textId="77777777" w:rsidR="00722F3E" w:rsidRDefault="0072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464"/>
    <w:multiLevelType w:val="hybridMultilevel"/>
    <w:tmpl w:val="59E06702"/>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 w15:restartNumberingAfterBreak="0">
    <w:nsid w:val="1FFA6718"/>
    <w:multiLevelType w:val="hybridMultilevel"/>
    <w:tmpl w:val="B7B2C512"/>
    <w:lvl w:ilvl="0" w:tplc="ECCCDF36">
      <w:start w:val="3"/>
      <w:numFmt w:val="decimal"/>
      <w:lvlText w:val="%1."/>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23C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CB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264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E4B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48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204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AD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04A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5003ED"/>
    <w:multiLevelType w:val="hybridMultilevel"/>
    <w:tmpl w:val="AB02E75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83943F1"/>
    <w:multiLevelType w:val="hybridMultilevel"/>
    <w:tmpl w:val="F79A575E"/>
    <w:lvl w:ilvl="0" w:tplc="01266F6C">
      <w:start w:val="1"/>
      <w:numFmt w:val="low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2B6A4D91"/>
    <w:multiLevelType w:val="hybridMultilevel"/>
    <w:tmpl w:val="074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C010B"/>
    <w:multiLevelType w:val="hybridMultilevel"/>
    <w:tmpl w:val="81D89942"/>
    <w:lvl w:ilvl="0" w:tplc="1B28370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0506">
      <w:start w:val="1"/>
      <w:numFmt w:val="lowerLetter"/>
      <w:lvlText w:val="%2"/>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C3CE2">
      <w:start w:val="1"/>
      <w:numFmt w:val="lowerRoman"/>
      <w:lvlText w:val="%3"/>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AFC24">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89CDC">
      <w:start w:val="1"/>
      <w:numFmt w:val="lowerLetter"/>
      <w:lvlText w:val="%5"/>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CFF1C">
      <w:start w:val="1"/>
      <w:numFmt w:val="lowerRoman"/>
      <w:lvlText w:val="%6"/>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C86A6">
      <w:start w:val="1"/>
      <w:numFmt w:val="decimal"/>
      <w:lvlText w:val="%7"/>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69712">
      <w:start w:val="1"/>
      <w:numFmt w:val="lowerLetter"/>
      <w:lvlText w:val="%8"/>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C1194">
      <w:start w:val="1"/>
      <w:numFmt w:val="lowerRoman"/>
      <w:lvlText w:val="%9"/>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650FCF"/>
    <w:multiLevelType w:val="hybridMultilevel"/>
    <w:tmpl w:val="6914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21473"/>
    <w:multiLevelType w:val="hybridMultilevel"/>
    <w:tmpl w:val="877C27E0"/>
    <w:lvl w:ilvl="0" w:tplc="44E69158">
      <w:start w:val="1"/>
      <w:numFmt w:val="lowerLetter"/>
      <w:lvlText w:val="%1)"/>
      <w:lvlJc w:val="left"/>
      <w:pPr>
        <w:ind w:left="1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F94CF78">
      <w:start w:val="1"/>
      <w:numFmt w:val="lowerLetter"/>
      <w:lvlText w:val="%2"/>
      <w:lvlJc w:val="left"/>
      <w:pPr>
        <w:ind w:left="1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8329312">
      <w:start w:val="1"/>
      <w:numFmt w:val="lowerRoman"/>
      <w:lvlText w:val="%3"/>
      <w:lvlJc w:val="left"/>
      <w:pPr>
        <w:ind w:left="1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DD0C816">
      <w:start w:val="1"/>
      <w:numFmt w:val="decimal"/>
      <w:lvlText w:val="%4"/>
      <w:lvlJc w:val="left"/>
      <w:pPr>
        <w:ind w:left="2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3360FBC">
      <w:start w:val="1"/>
      <w:numFmt w:val="lowerLetter"/>
      <w:lvlText w:val="%5"/>
      <w:lvlJc w:val="left"/>
      <w:pPr>
        <w:ind w:left="33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C484C4C">
      <w:start w:val="1"/>
      <w:numFmt w:val="lowerRoman"/>
      <w:lvlText w:val="%6"/>
      <w:lvlJc w:val="left"/>
      <w:pPr>
        <w:ind w:left="41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A0E01E0">
      <w:start w:val="1"/>
      <w:numFmt w:val="decimal"/>
      <w:lvlText w:val="%7"/>
      <w:lvlJc w:val="left"/>
      <w:pPr>
        <w:ind w:left="48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59A3DCA">
      <w:start w:val="1"/>
      <w:numFmt w:val="lowerLetter"/>
      <w:lvlText w:val="%8"/>
      <w:lvlJc w:val="left"/>
      <w:pPr>
        <w:ind w:left="55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81C8770">
      <w:start w:val="1"/>
      <w:numFmt w:val="lowerRoman"/>
      <w:lvlText w:val="%9"/>
      <w:lvlJc w:val="left"/>
      <w:pPr>
        <w:ind w:left="6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817A84"/>
    <w:multiLevelType w:val="hybridMultilevel"/>
    <w:tmpl w:val="C804EAD4"/>
    <w:lvl w:ilvl="0" w:tplc="82E0517C">
      <w:start w:val="1"/>
      <w:numFmt w:val="lowerLetter"/>
      <w:lvlText w:val="%1)"/>
      <w:lvlJc w:val="left"/>
      <w:pPr>
        <w:ind w:left="9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21EF27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36E380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5F88F5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6042AA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AEA15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042A9B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92C8F3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74A868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2D48FA"/>
    <w:multiLevelType w:val="hybridMultilevel"/>
    <w:tmpl w:val="AA56539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566539BB"/>
    <w:multiLevelType w:val="hybridMultilevel"/>
    <w:tmpl w:val="01A2FF9E"/>
    <w:lvl w:ilvl="0" w:tplc="1E28450A">
      <w:start w:val="1"/>
      <w:numFmt w:val="lowerLetter"/>
      <w:lvlText w:val="%1)"/>
      <w:lvlJc w:val="left"/>
      <w:pPr>
        <w:ind w:left="1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180910A">
      <w:start w:val="1"/>
      <w:numFmt w:val="lowerLetter"/>
      <w:lvlText w:val="%2"/>
      <w:lvlJc w:val="left"/>
      <w:pPr>
        <w:ind w:left="1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700FCE4">
      <w:start w:val="1"/>
      <w:numFmt w:val="lowerRoman"/>
      <w:lvlText w:val="%3"/>
      <w:lvlJc w:val="left"/>
      <w:pPr>
        <w:ind w:left="1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23E5A26">
      <w:start w:val="1"/>
      <w:numFmt w:val="decimal"/>
      <w:lvlText w:val="%4"/>
      <w:lvlJc w:val="left"/>
      <w:pPr>
        <w:ind w:left="2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144031C">
      <w:start w:val="1"/>
      <w:numFmt w:val="lowerLetter"/>
      <w:lvlText w:val="%5"/>
      <w:lvlJc w:val="left"/>
      <w:pPr>
        <w:ind w:left="33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62D198">
      <w:start w:val="1"/>
      <w:numFmt w:val="lowerRoman"/>
      <w:lvlText w:val="%6"/>
      <w:lvlJc w:val="left"/>
      <w:pPr>
        <w:ind w:left="41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940ED6C">
      <w:start w:val="1"/>
      <w:numFmt w:val="decimal"/>
      <w:lvlText w:val="%7"/>
      <w:lvlJc w:val="left"/>
      <w:pPr>
        <w:ind w:left="48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918ED74">
      <w:start w:val="1"/>
      <w:numFmt w:val="lowerLetter"/>
      <w:lvlText w:val="%8"/>
      <w:lvlJc w:val="left"/>
      <w:pPr>
        <w:ind w:left="55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126AB8">
      <w:start w:val="1"/>
      <w:numFmt w:val="lowerRoman"/>
      <w:lvlText w:val="%9"/>
      <w:lvlJc w:val="left"/>
      <w:pPr>
        <w:ind w:left="6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6C2198"/>
    <w:multiLevelType w:val="hybridMultilevel"/>
    <w:tmpl w:val="1228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04C96"/>
    <w:multiLevelType w:val="hybridMultilevel"/>
    <w:tmpl w:val="C808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86BD6"/>
    <w:multiLevelType w:val="hybridMultilevel"/>
    <w:tmpl w:val="662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20015"/>
    <w:multiLevelType w:val="hybridMultilevel"/>
    <w:tmpl w:val="DB32C2EE"/>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69F52A0B"/>
    <w:multiLevelType w:val="hybridMultilevel"/>
    <w:tmpl w:val="4F7CBB2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7B3F7954"/>
    <w:multiLevelType w:val="hybridMultilevel"/>
    <w:tmpl w:val="C0C03204"/>
    <w:lvl w:ilvl="0" w:tplc="4274CF22">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46E838">
      <w:start w:val="1"/>
      <w:numFmt w:val="bullet"/>
      <w:lvlText w:val="o"/>
      <w:lvlJc w:val="left"/>
      <w:pPr>
        <w:ind w:left="1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D6A8D4">
      <w:start w:val="1"/>
      <w:numFmt w:val="bullet"/>
      <w:lvlText w:val="▪"/>
      <w:lvlJc w:val="left"/>
      <w:pPr>
        <w:ind w:left="21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124680">
      <w:start w:val="1"/>
      <w:numFmt w:val="bullet"/>
      <w:lvlText w:val="•"/>
      <w:lvlJc w:val="left"/>
      <w:pPr>
        <w:ind w:left="29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80CA96">
      <w:start w:val="1"/>
      <w:numFmt w:val="bullet"/>
      <w:lvlText w:val="o"/>
      <w:lvlJc w:val="left"/>
      <w:pPr>
        <w:ind w:left="36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7CDBEE">
      <w:start w:val="1"/>
      <w:numFmt w:val="bullet"/>
      <w:lvlText w:val="▪"/>
      <w:lvlJc w:val="left"/>
      <w:pPr>
        <w:ind w:left="43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FA3828">
      <w:start w:val="1"/>
      <w:numFmt w:val="bullet"/>
      <w:lvlText w:val="•"/>
      <w:lvlJc w:val="left"/>
      <w:pPr>
        <w:ind w:left="50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4CFF3C">
      <w:start w:val="1"/>
      <w:numFmt w:val="bullet"/>
      <w:lvlText w:val="o"/>
      <w:lvlJc w:val="left"/>
      <w:pPr>
        <w:ind w:left="5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8648CE">
      <w:start w:val="1"/>
      <w:numFmt w:val="bullet"/>
      <w:lvlText w:val="▪"/>
      <w:lvlJc w:val="left"/>
      <w:pPr>
        <w:ind w:left="65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5"/>
  </w:num>
  <w:num w:numId="3">
    <w:abstractNumId w:val="10"/>
  </w:num>
  <w:num w:numId="4">
    <w:abstractNumId w:val="8"/>
  </w:num>
  <w:num w:numId="5">
    <w:abstractNumId w:val="7"/>
  </w:num>
  <w:num w:numId="6">
    <w:abstractNumId w:val="1"/>
  </w:num>
  <w:num w:numId="7">
    <w:abstractNumId w:val="3"/>
  </w:num>
  <w:num w:numId="8">
    <w:abstractNumId w:val="14"/>
  </w:num>
  <w:num w:numId="9">
    <w:abstractNumId w:val="4"/>
  </w:num>
  <w:num w:numId="10">
    <w:abstractNumId w:val="11"/>
  </w:num>
  <w:num w:numId="11">
    <w:abstractNumId w:val="9"/>
  </w:num>
  <w:num w:numId="12">
    <w:abstractNumId w:val="12"/>
  </w:num>
  <w:num w:numId="13">
    <w:abstractNumId w:val="6"/>
  </w:num>
  <w:num w:numId="14">
    <w:abstractNumId w:val="15"/>
  </w:num>
  <w:num w:numId="15">
    <w:abstractNumId w:val="13"/>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DA"/>
    <w:rsid w:val="00000F3B"/>
    <w:rsid w:val="00003B0E"/>
    <w:rsid w:val="00004680"/>
    <w:rsid w:val="0001487B"/>
    <w:rsid w:val="000179FD"/>
    <w:rsid w:val="00022ED4"/>
    <w:rsid w:val="00027CCD"/>
    <w:rsid w:val="000347C7"/>
    <w:rsid w:val="00054F25"/>
    <w:rsid w:val="00060226"/>
    <w:rsid w:val="0007118F"/>
    <w:rsid w:val="000746C6"/>
    <w:rsid w:val="00082A4B"/>
    <w:rsid w:val="00090B8E"/>
    <w:rsid w:val="00094C1C"/>
    <w:rsid w:val="00096C4C"/>
    <w:rsid w:val="00097188"/>
    <w:rsid w:val="000A52D0"/>
    <w:rsid w:val="000B7C0C"/>
    <w:rsid w:val="000C26FF"/>
    <w:rsid w:val="000D272F"/>
    <w:rsid w:val="000D2A68"/>
    <w:rsid w:val="000D3B02"/>
    <w:rsid w:val="000D3C81"/>
    <w:rsid w:val="000D4CFE"/>
    <w:rsid w:val="000D4FB3"/>
    <w:rsid w:val="000E4E30"/>
    <w:rsid w:val="00110C4C"/>
    <w:rsid w:val="00117539"/>
    <w:rsid w:val="0012253F"/>
    <w:rsid w:val="001231E0"/>
    <w:rsid w:val="00136BBA"/>
    <w:rsid w:val="00142290"/>
    <w:rsid w:val="00142860"/>
    <w:rsid w:val="00154E04"/>
    <w:rsid w:val="0016458F"/>
    <w:rsid w:val="00172DCD"/>
    <w:rsid w:val="001746DB"/>
    <w:rsid w:val="00190D49"/>
    <w:rsid w:val="00191486"/>
    <w:rsid w:val="001A0B3A"/>
    <w:rsid w:val="001A1341"/>
    <w:rsid w:val="001A4E67"/>
    <w:rsid w:val="001A654E"/>
    <w:rsid w:val="001B3D67"/>
    <w:rsid w:val="001B54DC"/>
    <w:rsid w:val="001B63CD"/>
    <w:rsid w:val="001C4D41"/>
    <w:rsid w:val="001C62AE"/>
    <w:rsid w:val="001D04A2"/>
    <w:rsid w:val="001D2FC8"/>
    <w:rsid w:val="001D4A56"/>
    <w:rsid w:val="001D7E71"/>
    <w:rsid w:val="001E7D15"/>
    <w:rsid w:val="001F39B1"/>
    <w:rsid w:val="001F7838"/>
    <w:rsid w:val="00203E4E"/>
    <w:rsid w:val="002051C3"/>
    <w:rsid w:val="00205C9A"/>
    <w:rsid w:val="0021071A"/>
    <w:rsid w:val="002132D7"/>
    <w:rsid w:val="00221690"/>
    <w:rsid w:val="002222BE"/>
    <w:rsid w:val="00223F35"/>
    <w:rsid w:val="00231DF7"/>
    <w:rsid w:val="00237488"/>
    <w:rsid w:val="00244DF1"/>
    <w:rsid w:val="00245806"/>
    <w:rsid w:val="00251806"/>
    <w:rsid w:val="002532E0"/>
    <w:rsid w:val="00280877"/>
    <w:rsid w:val="002860A3"/>
    <w:rsid w:val="00286440"/>
    <w:rsid w:val="00287A35"/>
    <w:rsid w:val="002A0417"/>
    <w:rsid w:val="002A2614"/>
    <w:rsid w:val="002A47AB"/>
    <w:rsid w:val="002B53A2"/>
    <w:rsid w:val="002C025A"/>
    <w:rsid w:val="002D0F01"/>
    <w:rsid w:val="002E1F98"/>
    <w:rsid w:val="002E5201"/>
    <w:rsid w:val="002E529A"/>
    <w:rsid w:val="002E66DC"/>
    <w:rsid w:val="002F30C8"/>
    <w:rsid w:val="003020F4"/>
    <w:rsid w:val="00310DE1"/>
    <w:rsid w:val="0031616B"/>
    <w:rsid w:val="00322C84"/>
    <w:rsid w:val="00325CA0"/>
    <w:rsid w:val="00326023"/>
    <w:rsid w:val="00332637"/>
    <w:rsid w:val="00340004"/>
    <w:rsid w:val="0034278D"/>
    <w:rsid w:val="0035044F"/>
    <w:rsid w:val="0035566D"/>
    <w:rsid w:val="003665A0"/>
    <w:rsid w:val="00372A5F"/>
    <w:rsid w:val="00374E54"/>
    <w:rsid w:val="00385BFF"/>
    <w:rsid w:val="00387CA8"/>
    <w:rsid w:val="00390B06"/>
    <w:rsid w:val="003B19FA"/>
    <w:rsid w:val="003D1FF4"/>
    <w:rsid w:val="003D3078"/>
    <w:rsid w:val="003F4BD4"/>
    <w:rsid w:val="003F626E"/>
    <w:rsid w:val="003F786E"/>
    <w:rsid w:val="004047DE"/>
    <w:rsid w:val="00423DA8"/>
    <w:rsid w:val="0044543A"/>
    <w:rsid w:val="004551A1"/>
    <w:rsid w:val="0045726A"/>
    <w:rsid w:val="004628D0"/>
    <w:rsid w:val="0046667B"/>
    <w:rsid w:val="00476522"/>
    <w:rsid w:val="00482429"/>
    <w:rsid w:val="00494A64"/>
    <w:rsid w:val="004A0314"/>
    <w:rsid w:val="004A0BA9"/>
    <w:rsid w:val="004A532F"/>
    <w:rsid w:val="004B5909"/>
    <w:rsid w:val="004C136A"/>
    <w:rsid w:val="004C1B4F"/>
    <w:rsid w:val="004C49DE"/>
    <w:rsid w:val="004C6649"/>
    <w:rsid w:val="004D40E1"/>
    <w:rsid w:val="004D53F2"/>
    <w:rsid w:val="004D5546"/>
    <w:rsid w:val="004D779F"/>
    <w:rsid w:val="004E4CC5"/>
    <w:rsid w:val="004F17F6"/>
    <w:rsid w:val="004F48F5"/>
    <w:rsid w:val="004F6AE2"/>
    <w:rsid w:val="0050421C"/>
    <w:rsid w:val="0050611B"/>
    <w:rsid w:val="005128BF"/>
    <w:rsid w:val="00516DCE"/>
    <w:rsid w:val="00516FBA"/>
    <w:rsid w:val="0052261A"/>
    <w:rsid w:val="0054296F"/>
    <w:rsid w:val="005477FE"/>
    <w:rsid w:val="00553EDF"/>
    <w:rsid w:val="00555BF5"/>
    <w:rsid w:val="00557A83"/>
    <w:rsid w:val="00563E5A"/>
    <w:rsid w:val="005647E6"/>
    <w:rsid w:val="005805E5"/>
    <w:rsid w:val="00587F83"/>
    <w:rsid w:val="00593386"/>
    <w:rsid w:val="005C6302"/>
    <w:rsid w:val="005D517C"/>
    <w:rsid w:val="005D7DCF"/>
    <w:rsid w:val="005E2E48"/>
    <w:rsid w:val="005F1696"/>
    <w:rsid w:val="005F2448"/>
    <w:rsid w:val="006015D1"/>
    <w:rsid w:val="00606E9D"/>
    <w:rsid w:val="006110E9"/>
    <w:rsid w:val="0061473C"/>
    <w:rsid w:val="00620775"/>
    <w:rsid w:val="006221CE"/>
    <w:rsid w:val="006273BF"/>
    <w:rsid w:val="006369F2"/>
    <w:rsid w:val="0064648C"/>
    <w:rsid w:val="00650E4B"/>
    <w:rsid w:val="006659D9"/>
    <w:rsid w:val="00665B9B"/>
    <w:rsid w:val="006712EE"/>
    <w:rsid w:val="00672133"/>
    <w:rsid w:val="00674988"/>
    <w:rsid w:val="0069426C"/>
    <w:rsid w:val="006B0A01"/>
    <w:rsid w:val="006B29D6"/>
    <w:rsid w:val="006B690F"/>
    <w:rsid w:val="006B7FA3"/>
    <w:rsid w:val="006D0E1F"/>
    <w:rsid w:val="006D347C"/>
    <w:rsid w:val="006D7F99"/>
    <w:rsid w:val="006E2A32"/>
    <w:rsid w:val="006F1DD2"/>
    <w:rsid w:val="007108E7"/>
    <w:rsid w:val="00722F3E"/>
    <w:rsid w:val="0072370B"/>
    <w:rsid w:val="00725D82"/>
    <w:rsid w:val="0072717C"/>
    <w:rsid w:val="0073073F"/>
    <w:rsid w:val="00734736"/>
    <w:rsid w:val="007355C7"/>
    <w:rsid w:val="00735DDC"/>
    <w:rsid w:val="0074231F"/>
    <w:rsid w:val="00746B95"/>
    <w:rsid w:val="00751358"/>
    <w:rsid w:val="0076000C"/>
    <w:rsid w:val="00762A12"/>
    <w:rsid w:val="0076672A"/>
    <w:rsid w:val="00767E55"/>
    <w:rsid w:val="007720F6"/>
    <w:rsid w:val="007752FF"/>
    <w:rsid w:val="00784F8B"/>
    <w:rsid w:val="00793E48"/>
    <w:rsid w:val="00797693"/>
    <w:rsid w:val="007979BA"/>
    <w:rsid w:val="007B386C"/>
    <w:rsid w:val="007C6C2C"/>
    <w:rsid w:val="007E0FF4"/>
    <w:rsid w:val="007F44E0"/>
    <w:rsid w:val="007F4B34"/>
    <w:rsid w:val="007F673D"/>
    <w:rsid w:val="00801CBF"/>
    <w:rsid w:val="00805377"/>
    <w:rsid w:val="008074F5"/>
    <w:rsid w:val="00814B25"/>
    <w:rsid w:val="0082261E"/>
    <w:rsid w:val="00825BEF"/>
    <w:rsid w:val="00840FEC"/>
    <w:rsid w:val="008457F8"/>
    <w:rsid w:val="00846085"/>
    <w:rsid w:val="00851D27"/>
    <w:rsid w:val="00865ADC"/>
    <w:rsid w:val="00887293"/>
    <w:rsid w:val="008B7B9E"/>
    <w:rsid w:val="008C1BD5"/>
    <w:rsid w:val="008C5583"/>
    <w:rsid w:val="008D6D72"/>
    <w:rsid w:val="008E0D57"/>
    <w:rsid w:val="008E1EA6"/>
    <w:rsid w:val="008F5B67"/>
    <w:rsid w:val="00907014"/>
    <w:rsid w:val="0092548B"/>
    <w:rsid w:val="00933FEB"/>
    <w:rsid w:val="00934DC7"/>
    <w:rsid w:val="00935A55"/>
    <w:rsid w:val="0093630C"/>
    <w:rsid w:val="009541DE"/>
    <w:rsid w:val="009642C6"/>
    <w:rsid w:val="00974194"/>
    <w:rsid w:val="0099020D"/>
    <w:rsid w:val="00994A6F"/>
    <w:rsid w:val="00997477"/>
    <w:rsid w:val="009A3EC2"/>
    <w:rsid w:val="009B7161"/>
    <w:rsid w:val="009C6A80"/>
    <w:rsid w:val="009D275F"/>
    <w:rsid w:val="009D7B6D"/>
    <w:rsid w:val="009E4EC5"/>
    <w:rsid w:val="009E7962"/>
    <w:rsid w:val="009F568B"/>
    <w:rsid w:val="00A000E9"/>
    <w:rsid w:val="00A01D2F"/>
    <w:rsid w:val="00A0226F"/>
    <w:rsid w:val="00A07C6C"/>
    <w:rsid w:val="00A1744A"/>
    <w:rsid w:val="00A317AD"/>
    <w:rsid w:val="00A31B5B"/>
    <w:rsid w:val="00A47AC6"/>
    <w:rsid w:val="00A508F7"/>
    <w:rsid w:val="00A52AE0"/>
    <w:rsid w:val="00A54637"/>
    <w:rsid w:val="00A55A35"/>
    <w:rsid w:val="00A567D0"/>
    <w:rsid w:val="00A57D52"/>
    <w:rsid w:val="00A86D43"/>
    <w:rsid w:val="00A91239"/>
    <w:rsid w:val="00A93734"/>
    <w:rsid w:val="00A93B87"/>
    <w:rsid w:val="00A93FBC"/>
    <w:rsid w:val="00A941FD"/>
    <w:rsid w:val="00A958C7"/>
    <w:rsid w:val="00AB317A"/>
    <w:rsid w:val="00AB6FDD"/>
    <w:rsid w:val="00AC5918"/>
    <w:rsid w:val="00AD44E0"/>
    <w:rsid w:val="00AE7812"/>
    <w:rsid w:val="00B0277E"/>
    <w:rsid w:val="00B12AE5"/>
    <w:rsid w:val="00B32DDA"/>
    <w:rsid w:val="00B53070"/>
    <w:rsid w:val="00B6047A"/>
    <w:rsid w:val="00B62CCA"/>
    <w:rsid w:val="00B71972"/>
    <w:rsid w:val="00B727A7"/>
    <w:rsid w:val="00B75519"/>
    <w:rsid w:val="00B755B8"/>
    <w:rsid w:val="00B756B3"/>
    <w:rsid w:val="00B8374D"/>
    <w:rsid w:val="00B85A77"/>
    <w:rsid w:val="00B87129"/>
    <w:rsid w:val="00B92DE5"/>
    <w:rsid w:val="00B97DCD"/>
    <w:rsid w:val="00BA0583"/>
    <w:rsid w:val="00BA06F9"/>
    <w:rsid w:val="00BB7D11"/>
    <w:rsid w:val="00BC35DD"/>
    <w:rsid w:val="00BD1509"/>
    <w:rsid w:val="00BD390A"/>
    <w:rsid w:val="00BD5F72"/>
    <w:rsid w:val="00BD6301"/>
    <w:rsid w:val="00BF29FB"/>
    <w:rsid w:val="00C042A5"/>
    <w:rsid w:val="00C206D8"/>
    <w:rsid w:val="00C407C1"/>
    <w:rsid w:val="00C55C85"/>
    <w:rsid w:val="00C60476"/>
    <w:rsid w:val="00C60858"/>
    <w:rsid w:val="00C72F09"/>
    <w:rsid w:val="00C75BBF"/>
    <w:rsid w:val="00C76153"/>
    <w:rsid w:val="00C76A1E"/>
    <w:rsid w:val="00C80249"/>
    <w:rsid w:val="00C82D57"/>
    <w:rsid w:val="00C95170"/>
    <w:rsid w:val="00CA07D1"/>
    <w:rsid w:val="00CA1D55"/>
    <w:rsid w:val="00CA439B"/>
    <w:rsid w:val="00CB4C4A"/>
    <w:rsid w:val="00CC1C04"/>
    <w:rsid w:val="00CC551E"/>
    <w:rsid w:val="00CC65BD"/>
    <w:rsid w:val="00CE6A29"/>
    <w:rsid w:val="00CF00A0"/>
    <w:rsid w:val="00CF03EE"/>
    <w:rsid w:val="00CF359C"/>
    <w:rsid w:val="00CF3956"/>
    <w:rsid w:val="00CF5137"/>
    <w:rsid w:val="00D13467"/>
    <w:rsid w:val="00D154EF"/>
    <w:rsid w:val="00D1724A"/>
    <w:rsid w:val="00D20F18"/>
    <w:rsid w:val="00D21B98"/>
    <w:rsid w:val="00D330AF"/>
    <w:rsid w:val="00D46BF5"/>
    <w:rsid w:val="00D46F06"/>
    <w:rsid w:val="00D50E22"/>
    <w:rsid w:val="00D55222"/>
    <w:rsid w:val="00D554FD"/>
    <w:rsid w:val="00D64B3E"/>
    <w:rsid w:val="00D74E8F"/>
    <w:rsid w:val="00D76DB3"/>
    <w:rsid w:val="00D808D2"/>
    <w:rsid w:val="00D8232A"/>
    <w:rsid w:val="00D86B63"/>
    <w:rsid w:val="00D9586C"/>
    <w:rsid w:val="00DB5A82"/>
    <w:rsid w:val="00DB716A"/>
    <w:rsid w:val="00DE6EF8"/>
    <w:rsid w:val="00DF378A"/>
    <w:rsid w:val="00DF5D15"/>
    <w:rsid w:val="00E020C7"/>
    <w:rsid w:val="00E02E46"/>
    <w:rsid w:val="00E10DD6"/>
    <w:rsid w:val="00E22294"/>
    <w:rsid w:val="00E26E8E"/>
    <w:rsid w:val="00E27F18"/>
    <w:rsid w:val="00E33FA2"/>
    <w:rsid w:val="00E34A36"/>
    <w:rsid w:val="00E34C9B"/>
    <w:rsid w:val="00E36503"/>
    <w:rsid w:val="00E37E01"/>
    <w:rsid w:val="00E43E43"/>
    <w:rsid w:val="00E51FBC"/>
    <w:rsid w:val="00E53678"/>
    <w:rsid w:val="00E579E2"/>
    <w:rsid w:val="00E65398"/>
    <w:rsid w:val="00E768F8"/>
    <w:rsid w:val="00E85B42"/>
    <w:rsid w:val="00E90C13"/>
    <w:rsid w:val="00E9133F"/>
    <w:rsid w:val="00E97974"/>
    <w:rsid w:val="00EA4132"/>
    <w:rsid w:val="00EB5C86"/>
    <w:rsid w:val="00EC3C6A"/>
    <w:rsid w:val="00ED02ED"/>
    <w:rsid w:val="00EE002B"/>
    <w:rsid w:val="00EE6CFE"/>
    <w:rsid w:val="00EE7186"/>
    <w:rsid w:val="00EF4C04"/>
    <w:rsid w:val="00EF5102"/>
    <w:rsid w:val="00F04D70"/>
    <w:rsid w:val="00F14FC0"/>
    <w:rsid w:val="00F23D05"/>
    <w:rsid w:val="00F318F1"/>
    <w:rsid w:val="00F40E6A"/>
    <w:rsid w:val="00F4129F"/>
    <w:rsid w:val="00F4225F"/>
    <w:rsid w:val="00F434CA"/>
    <w:rsid w:val="00F4765E"/>
    <w:rsid w:val="00F54939"/>
    <w:rsid w:val="00F65597"/>
    <w:rsid w:val="00F70331"/>
    <w:rsid w:val="00F7056F"/>
    <w:rsid w:val="00F75E6D"/>
    <w:rsid w:val="00F7627F"/>
    <w:rsid w:val="00F816EF"/>
    <w:rsid w:val="00FA6B62"/>
    <w:rsid w:val="00FA74CF"/>
    <w:rsid w:val="00FB18C7"/>
    <w:rsid w:val="00FD0034"/>
    <w:rsid w:val="00FE3BF8"/>
    <w:rsid w:val="00FE4633"/>
    <w:rsid w:val="00FE7AFC"/>
    <w:rsid w:val="00FF165E"/>
    <w:rsid w:val="00FF311E"/>
    <w:rsid w:val="00FF339F"/>
    <w:rsid w:val="00FF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2E78"/>
  <w15:docId w15:val="{786F3B56-6EA6-42F4-A32C-3627B42F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138"/>
      <w:ind w:left="10" w:right="4001"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C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41"/>
    <w:rPr>
      <w:rFonts w:ascii="Arial" w:eastAsia="Arial" w:hAnsi="Arial" w:cs="Arial"/>
      <w:color w:val="000000"/>
      <w:sz w:val="28"/>
    </w:rPr>
  </w:style>
  <w:style w:type="paragraph" w:styleId="Footer">
    <w:name w:val="footer"/>
    <w:basedOn w:val="Normal"/>
    <w:link w:val="FooterChar"/>
    <w:uiPriority w:val="99"/>
    <w:unhideWhenUsed/>
    <w:rsid w:val="001C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D41"/>
    <w:rPr>
      <w:rFonts w:ascii="Arial" w:eastAsia="Arial" w:hAnsi="Arial" w:cs="Arial"/>
      <w:color w:val="000000"/>
      <w:sz w:val="28"/>
    </w:rPr>
  </w:style>
  <w:style w:type="paragraph" w:styleId="ListParagraph">
    <w:name w:val="List Paragraph"/>
    <w:basedOn w:val="Normal"/>
    <w:uiPriority w:val="34"/>
    <w:qFormat/>
    <w:rsid w:val="001C4D41"/>
    <w:pPr>
      <w:ind w:left="720"/>
      <w:contextualSpacing/>
    </w:pPr>
  </w:style>
  <w:style w:type="character" w:styleId="Hyperlink">
    <w:name w:val="Hyperlink"/>
    <w:basedOn w:val="DefaultParagraphFont"/>
    <w:uiPriority w:val="99"/>
    <w:unhideWhenUsed/>
    <w:rsid w:val="00172DCD"/>
    <w:rPr>
      <w:color w:val="0563C1" w:themeColor="hyperlink"/>
      <w:u w:val="single"/>
    </w:rPr>
  </w:style>
  <w:style w:type="character" w:styleId="UnresolvedMention">
    <w:name w:val="Unresolved Mention"/>
    <w:basedOn w:val="DefaultParagraphFont"/>
    <w:uiPriority w:val="99"/>
    <w:semiHidden/>
    <w:unhideWhenUsed/>
    <w:rsid w:val="00172DCD"/>
    <w:rPr>
      <w:color w:val="808080"/>
      <w:shd w:val="clear" w:color="auto" w:fill="E6E6E6"/>
    </w:rPr>
  </w:style>
  <w:style w:type="paragraph" w:styleId="NoSpacing">
    <w:name w:val="No Spacing"/>
    <w:uiPriority w:val="1"/>
    <w:qFormat/>
    <w:rsid w:val="00E85B42"/>
    <w:pPr>
      <w:spacing w:after="0" w:line="240" w:lineRule="auto"/>
      <w:ind w:left="10" w:hanging="10"/>
    </w:pPr>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etta.forman@derby.anglica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Clergy Sabbaticals + Study Leave in Dio of Chi booklet.doc</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Clergy Sabbaticals + Study Leave in Dio of Chi booklet.doc</dc:title>
  <dc:subject/>
  <dc:creator>hswyer</dc:creator>
  <cp:keywords/>
  <cp:lastModifiedBy>Marietta Forman</cp:lastModifiedBy>
  <cp:revision>3</cp:revision>
  <dcterms:created xsi:type="dcterms:W3CDTF">2019-02-15T15:34:00Z</dcterms:created>
  <dcterms:modified xsi:type="dcterms:W3CDTF">2019-02-15T15:34:00Z</dcterms:modified>
</cp:coreProperties>
</file>