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B4F944" w14:textId="407F73D8" w:rsidR="00DB12F3" w:rsidRDefault="00DB12F3" w:rsidP="337D7C25">
      <w:pPr>
        <w:jc w:val="center"/>
        <w:rPr>
          <w:rFonts w:ascii="Calibri" w:eastAsia="Calibri" w:hAnsi="Calibri" w:cs="Calibri"/>
          <w:b/>
          <w:bCs/>
          <w:color w:val="000000"/>
          <w:sz w:val="32"/>
          <w:szCs w:val="32"/>
          <w:lang w:val="fr-FR"/>
        </w:rPr>
      </w:pPr>
    </w:p>
    <w:p w14:paraId="63502FCB" w14:textId="55A8D16D" w:rsidR="00153561" w:rsidRDefault="51E8FA19" w:rsidP="337D7C25">
      <w:pPr>
        <w:jc w:val="center"/>
      </w:pPr>
      <w:r w:rsidRPr="00CE2AA8">
        <w:rPr>
          <w:rFonts w:ascii="Calibri" w:eastAsia="Calibri" w:hAnsi="Calibri" w:cs="Calibri"/>
          <w:b/>
          <w:bCs/>
          <w:color w:val="000000"/>
          <w:sz w:val="32"/>
          <w:szCs w:val="32"/>
          <w:lang w:val="fr-FR"/>
        </w:rPr>
        <w:t>Lay Report</w:t>
      </w:r>
      <w:r w:rsidR="5A12C844" w:rsidRPr="00CE2AA8">
        <w:rPr>
          <w:rFonts w:ascii="Calibri" w:eastAsia="Calibri" w:hAnsi="Calibri" w:cs="Calibri"/>
          <w:b/>
          <w:bCs/>
          <w:color w:val="000000"/>
          <w:sz w:val="32"/>
          <w:szCs w:val="32"/>
          <w:lang w:val="fr-FR"/>
        </w:rPr>
        <w:t xml:space="preserve"> </w:t>
      </w:r>
      <w:r w:rsidRPr="00CE2AA8">
        <w:rPr>
          <w:rFonts w:ascii="Calibri" w:eastAsia="Calibri" w:hAnsi="Calibri" w:cs="Calibri"/>
          <w:b/>
          <w:bCs/>
          <w:color w:val="000000"/>
          <w:sz w:val="32"/>
          <w:szCs w:val="32"/>
          <w:lang w:val="fr-FR"/>
        </w:rPr>
        <w:t xml:space="preserve">: Year 2 </w:t>
      </w:r>
    </w:p>
    <w:p w14:paraId="16467210" w14:textId="77777777" w:rsidR="00153561" w:rsidRPr="00CE2AA8" w:rsidRDefault="00153561" w:rsidP="337D7C25">
      <w:pPr>
        <w:ind w:left="2880" w:firstLine="720"/>
        <w:rPr>
          <w:rFonts w:ascii="Calibri" w:eastAsia="Calibri" w:hAnsi="Calibri" w:cs="Calibri"/>
          <w:color w:val="000000"/>
          <w:sz w:val="40"/>
          <w:szCs w:val="40"/>
        </w:rPr>
      </w:pPr>
    </w:p>
    <w:p w14:paraId="27929832" w14:textId="77777777" w:rsidR="00153561" w:rsidRDefault="51E8FA19" w:rsidP="337D7C25">
      <w:pPr>
        <w:pStyle w:val="Body"/>
        <w:rPr>
          <w:rFonts w:ascii="Calibri" w:eastAsia="Calibri" w:hAnsi="Calibri" w:cs="Calibri"/>
          <w:sz w:val="28"/>
          <w:szCs w:val="28"/>
        </w:rPr>
      </w:pPr>
      <w:r w:rsidRPr="00CE2AA8">
        <w:rPr>
          <w:rFonts w:ascii="Calibri" w:eastAsia="Calibri" w:hAnsi="Calibri" w:cs="Calibri"/>
          <w:b/>
          <w:bCs/>
          <w:sz w:val="28"/>
          <w:szCs w:val="28"/>
          <w:lang w:val="en-GB"/>
        </w:rPr>
        <w:t xml:space="preserve">Name of Curate: </w:t>
      </w:r>
    </w:p>
    <w:p w14:paraId="3DE57B79" w14:textId="77777777" w:rsidR="00153561" w:rsidRPr="00CE2AA8" w:rsidRDefault="00153561" w:rsidP="337D7C25">
      <w:pPr>
        <w:widowControl w:val="0"/>
        <w:rPr>
          <w:rFonts w:ascii="Calibri" w:eastAsia="Calibri" w:hAnsi="Calibri" w:cs="Calibri"/>
          <w:color w:val="000000"/>
          <w:sz w:val="28"/>
          <w:szCs w:val="28"/>
        </w:rPr>
      </w:pPr>
    </w:p>
    <w:p w14:paraId="27BEAB79" w14:textId="77777777" w:rsidR="00153561" w:rsidRDefault="51E8FA19" w:rsidP="337D7C25">
      <w:pPr>
        <w:pStyle w:val="Body"/>
        <w:widowControl w:val="0"/>
        <w:rPr>
          <w:rFonts w:ascii="Calibri" w:eastAsia="Calibri" w:hAnsi="Calibri" w:cs="Calibri"/>
          <w:sz w:val="28"/>
          <w:szCs w:val="28"/>
        </w:rPr>
      </w:pPr>
      <w:r w:rsidRPr="00CE2AA8">
        <w:rPr>
          <w:rFonts w:ascii="Calibri" w:eastAsia="Calibri" w:hAnsi="Calibri" w:cs="Calibri"/>
          <w:b/>
          <w:bCs/>
          <w:sz w:val="28"/>
          <w:szCs w:val="28"/>
          <w:lang w:val="en-GB"/>
        </w:rPr>
        <w:t xml:space="preserve">Parish/Context: </w:t>
      </w:r>
    </w:p>
    <w:p w14:paraId="58C5049E" w14:textId="77777777" w:rsidR="00153561" w:rsidRPr="00CE2AA8" w:rsidRDefault="00153561" w:rsidP="337D7C25">
      <w:pPr>
        <w:widowControl w:val="0"/>
        <w:rPr>
          <w:rFonts w:ascii="Calibri" w:eastAsia="Calibri" w:hAnsi="Calibri" w:cs="Calibri"/>
          <w:color w:val="000000"/>
          <w:sz w:val="28"/>
          <w:szCs w:val="28"/>
        </w:rPr>
      </w:pPr>
    </w:p>
    <w:p w14:paraId="194EFC10" w14:textId="77777777" w:rsidR="00153561" w:rsidRDefault="51E8FA19" w:rsidP="337D7C25">
      <w:pPr>
        <w:pStyle w:val="Body"/>
        <w:widowControl w:val="0"/>
        <w:rPr>
          <w:rFonts w:ascii="Calibri" w:eastAsia="Calibri" w:hAnsi="Calibri" w:cs="Calibri"/>
          <w:sz w:val="28"/>
          <w:szCs w:val="28"/>
        </w:rPr>
      </w:pPr>
      <w:r w:rsidRPr="00CE2AA8">
        <w:rPr>
          <w:rFonts w:ascii="Calibri" w:eastAsia="Calibri" w:hAnsi="Calibri" w:cs="Calibri"/>
          <w:b/>
          <w:bCs/>
          <w:sz w:val="28"/>
          <w:szCs w:val="28"/>
          <w:lang w:val="en-GB"/>
        </w:rPr>
        <w:t>Name of Lay Person:</w:t>
      </w:r>
      <w:r w:rsidRPr="00CE2AA8">
        <w:rPr>
          <w:rFonts w:ascii="Calibri" w:eastAsia="Calibri" w:hAnsi="Calibri" w:cs="Calibri"/>
          <w:sz w:val="28"/>
          <w:szCs w:val="28"/>
          <w:lang w:val="en-GB"/>
        </w:rPr>
        <w:t xml:space="preserve"> </w:t>
      </w:r>
    </w:p>
    <w:p w14:paraId="0628C36A" w14:textId="77777777" w:rsidR="00153561" w:rsidRPr="00CE2AA8" w:rsidRDefault="00153561" w:rsidP="337D7C25">
      <w:pPr>
        <w:rPr>
          <w:rFonts w:ascii="Calibri" w:eastAsia="Calibri" w:hAnsi="Calibri" w:cs="Calibri"/>
          <w:color w:val="000000"/>
          <w:sz w:val="28"/>
          <w:szCs w:val="28"/>
        </w:rPr>
      </w:pPr>
    </w:p>
    <w:p w14:paraId="64DD6590" w14:textId="77777777" w:rsidR="00153561" w:rsidRDefault="51E8FA19" w:rsidP="337D7C25">
      <w:pPr>
        <w:pStyle w:val="Body"/>
        <w:rPr>
          <w:rFonts w:ascii="Calibri" w:eastAsia="Calibri" w:hAnsi="Calibri" w:cs="Calibri"/>
          <w:sz w:val="28"/>
          <w:szCs w:val="28"/>
        </w:rPr>
      </w:pPr>
      <w:r w:rsidRPr="00CE2AA8">
        <w:rPr>
          <w:rFonts w:ascii="Calibri" w:eastAsia="Calibri" w:hAnsi="Calibri" w:cs="Calibri"/>
          <w:b/>
          <w:bCs/>
          <w:sz w:val="28"/>
          <w:szCs w:val="28"/>
          <w:lang w:val="en-GB"/>
        </w:rPr>
        <w:t xml:space="preserve">Date: </w:t>
      </w:r>
    </w:p>
    <w:p w14:paraId="1C8E3E06" w14:textId="77777777" w:rsidR="00153561" w:rsidRPr="00CE2AA8" w:rsidRDefault="00153561" w:rsidP="337D7C25">
      <w:pPr>
        <w:rPr>
          <w:rFonts w:ascii="Calibri" w:eastAsia="Calibri" w:hAnsi="Calibri" w:cs="Calibri"/>
          <w:color w:val="000000"/>
          <w:sz w:val="32"/>
          <w:szCs w:val="32"/>
        </w:rPr>
      </w:pPr>
    </w:p>
    <w:p w14:paraId="17EE378F" w14:textId="77777777" w:rsidR="00153561" w:rsidRPr="00CE2AA8" w:rsidRDefault="00153561" w:rsidP="337D7C25">
      <w:pPr>
        <w:rPr>
          <w:rFonts w:ascii="Calibri" w:eastAsia="Calibri" w:hAnsi="Calibri" w:cs="Calibri"/>
          <w:color w:val="000000"/>
        </w:rPr>
      </w:pPr>
    </w:p>
    <w:p w14:paraId="28D63873" w14:textId="77777777" w:rsidR="00153561" w:rsidRPr="00CE2AA8" w:rsidRDefault="51E8FA19" w:rsidP="337D7C25">
      <w:pPr>
        <w:rPr>
          <w:rFonts w:ascii="Calibri" w:eastAsia="Calibri" w:hAnsi="Calibri" w:cs="Calibri"/>
          <w:color w:val="000000"/>
        </w:rPr>
      </w:pPr>
      <w:r w:rsidRPr="00CE2AA8">
        <w:rPr>
          <w:rFonts w:ascii="Calibri" w:eastAsia="Calibri" w:hAnsi="Calibri" w:cs="Calibri"/>
          <w:color w:val="000000"/>
        </w:rPr>
        <w:t xml:space="preserve">Thank you so much for being willing to play a part in the assessment of this curate.  </w:t>
      </w:r>
    </w:p>
    <w:p w14:paraId="3D4062E7" w14:textId="77777777" w:rsidR="00153561" w:rsidRPr="00CE2AA8" w:rsidRDefault="00153561" w:rsidP="337D7C25">
      <w:pPr>
        <w:rPr>
          <w:rFonts w:ascii="Calibri" w:eastAsia="Calibri" w:hAnsi="Calibri" w:cs="Calibri"/>
          <w:color w:val="000000"/>
        </w:rPr>
      </w:pPr>
    </w:p>
    <w:p w14:paraId="6A1F0A90" w14:textId="77777777" w:rsidR="00153561" w:rsidRPr="00CE2AA8" w:rsidRDefault="51E8FA19" w:rsidP="337D7C25">
      <w:pPr>
        <w:rPr>
          <w:rFonts w:ascii="Calibri" w:eastAsia="Calibri" w:hAnsi="Calibri" w:cs="Calibri"/>
          <w:color w:val="000000"/>
        </w:rPr>
      </w:pPr>
      <w:r w:rsidRPr="00CE2AA8">
        <w:rPr>
          <w:rFonts w:ascii="Calibri" w:eastAsia="Calibri" w:hAnsi="Calibri" w:cs="Calibri"/>
          <w:color w:val="000000"/>
        </w:rPr>
        <w:t xml:space="preserve">I am aware that writing a report can be daunting, and that the language used is often confusing or unfamiliar.   Curates are trained to a national standard, and the wording in these reports is taken from </w:t>
      </w:r>
      <w:r w:rsidR="51534407" w:rsidRPr="00CE2AA8">
        <w:rPr>
          <w:rFonts w:ascii="Calibri" w:eastAsia="Calibri" w:hAnsi="Calibri" w:cs="Calibri"/>
          <w:color w:val="000000"/>
        </w:rPr>
        <w:t>the National</w:t>
      </w:r>
      <w:r w:rsidRPr="00CE2AA8">
        <w:rPr>
          <w:rFonts w:ascii="Calibri" w:eastAsia="Calibri" w:hAnsi="Calibri" w:cs="Calibri"/>
          <w:color w:val="000000"/>
        </w:rPr>
        <w:t xml:space="preserve"> Qualities Formation Grid, by which all curates will be assessed at the end of their curacy.  </w:t>
      </w:r>
    </w:p>
    <w:p w14:paraId="43E51D90" w14:textId="77777777" w:rsidR="00153561" w:rsidRPr="00CE2AA8" w:rsidRDefault="00153561" w:rsidP="337D7C25">
      <w:pPr>
        <w:rPr>
          <w:rFonts w:ascii="Calibri" w:eastAsia="Calibri" w:hAnsi="Calibri" w:cs="Calibri"/>
          <w:color w:val="000000"/>
        </w:rPr>
      </w:pPr>
    </w:p>
    <w:p w14:paraId="47AC02B1" w14:textId="77777777" w:rsidR="00153561" w:rsidRPr="00CE2AA8" w:rsidRDefault="51E8FA19" w:rsidP="337D7C25">
      <w:pPr>
        <w:rPr>
          <w:rFonts w:ascii="Calibri" w:eastAsia="Calibri" w:hAnsi="Calibri" w:cs="Calibri"/>
          <w:color w:val="000000"/>
        </w:rPr>
      </w:pPr>
      <w:r w:rsidRPr="00CE2AA8">
        <w:rPr>
          <w:rFonts w:ascii="Calibri" w:eastAsia="Calibri" w:hAnsi="Calibri" w:cs="Calibri"/>
          <w:color w:val="000000"/>
        </w:rPr>
        <w:t>I really want to know what you think. You are asked to prayerfully consider each item in this questionnaire before responding – and then speak ‘</w:t>
      </w:r>
      <w:r w:rsidRPr="00CE2AA8">
        <w:rPr>
          <w:rFonts w:ascii="Calibri" w:eastAsia="Calibri" w:hAnsi="Calibri" w:cs="Calibri"/>
          <w:i/>
          <w:iCs/>
          <w:color w:val="000000"/>
        </w:rPr>
        <w:t>the truth in love</w:t>
      </w:r>
      <w:r w:rsidRPr="00CE2AA8">
        <w:rPr>
          <w:rFonts w:ascii="Calibri" w:eastAsia="Calibri" w:hAnsi="Calibri" w:cs="Calibri"/>
          <w:color w:val="000000"/>
        </w:rPr>
        <w:t>’ (Ephesians 4.15).  Please don’t be afraid to mention areas the curate needs to develop in, as this will help us to provide the right training. However, please also feel free to tell us about what they do well and why.</w:t>
      </w:r>
    </w:p>
    <w:p w14:paraId="2CF010ED" w14:textId="77777777" w:rsidR="00153561" w:rsidRPr="00CE2AA8" w:rsidRDefault="00153561" w:rsidP="337D7C25">
      <w:pPr>
        <w:rPr>
          <w:rFonts w:ascii="Calibri" w:eastAsia="Calibri" w:hAnsi="Calibri" w:cs="Calibri"/>
          <w:color w:val="000000"/>
        </w:rPr>
      </w:pPr>
    </w:p>
    <w:p w14:paraId="10C618A9" w14:textId="77777777" w:rsidR="00153561" w:rsidRPr="00CE2AA8" w:rsidRDefault="51E8FA19" w:rsidP="50F693B9">
      <w:pPr>
        <w:rPr>
          <w:rFonts w:ascii="Calibri" w:eastAsia="Calibri" w:hAnsi="Calibri" w:cs="Calibri"/>
          <w:color w:val="000000"/>
        </w:rPr>
      </w:pPr>
      <w:r w:rsidRPr="00CE2AA8">
        <w:rPr>
          <w:rFonts w:ascii="Calibri" w:eastAsia="Calibri" w:hAnsi="Calibri" w:cs="Calibri"/>
          <w:color w:val="000000"/>
        </w:rPr>
        <w:t xml:space="preserve">I know the report looks long, but this is only because it is formatted in a way which will help the curate </w:t>
      </w:r>
      <w:r w:rsidR="249B7ACB" w:rsidRPr="00CE2AA8">
        <w:rPr>
          <w:rFonts w:ascii="Calibri" w:eastAsia="Calibri" w:hAnsi="Calibri" w:cs="Calibri"/>
          <w:color w:val="000000"/>
        </w:rPr>
        <w:t>to use</w:t>
      </w:r>
      <w:r w:rsidRPr="00CE2AA8">
        <w:rPr>
          <w:rFonts w:ascii="Calibri" w:eastAsia="Calibri" w:hAnsi="Calibri" w:cs="Calibri"/>
          <w:color w:val="000000"/>
        </w:rPr>
        <w:t xml:space="preserve"> it in their portfolio </w:t>
      </w:r>
      <w:r w:rsidR="15795351" w:rsidRPr="00CE2AA8">
        <w:rPr>
          <w:rFonts w:ascii="Calibri" w:eastAsia="Calibri" w:hAnsi="Calibri" w:cs="Calibri"/>
          <w:color w:val="000000"/>
        </w:rPr>
        <w:t>assessment</w:t>
      </w:r>
      <w:r w:rsidR="79422472" w:rsidRPr="00CE2AA8">
        <w:rPr>
          <w:rFonts w:ascii="Calibri" w:eastAsia="Calibri" w:hAnsi="Calibri" w:cs="Calibri"/>
          <w:color w:val="000000"/>
        </w:rPr>
        <w:t xml:space="preserve">;  </w:t>
      </w:r>
      <w:r w:rsidR="15795351" w:rsidRPr="00CE2AA8">
        <w:rPr>
          <w:rFonts w:ascii="Calibri" w:eastAsia="Calibri" w:hAnsi="Calibri" w:cs="Calibri"/>
          <w:color w:val="000000"/>
        </w:rPr>
        <w:t>a</w:t>
      </w:r>
      <w:r w:rsidR="3224BDB9" w:rsidRPr="00CE2AA8">
        <w:rPr>
          <w:rFonts w:ascii="Calibri" w:eastAsia="Calibri" w:hAnsi="Calibri" w:cs="Calibri"/>
          <w:color w:val="000000"/>
        </w:rPr>
        <w:t xml:space="preserve"> </w:t>
      </w:r>
      <w:r w:rsidRPr="00CE2AA8">
        <w:rPr>
          <w:rFonts w:ascii="Calibri" w:eastAsia="Calibri" w:hAnsi="Calibri" w:cs="Calibri"/>
          <w:color w:val="000000"/>
        </w:rPr>
        <w:t xml:space="preserve">few sentences to a couple </w:t>
      </w:r>
      <w:r w:rsidR="49FCD7F2" w:rsidRPr="00CE2AA8">
        <w:rPr>
          <w:rFonts w:ascii="Calibri" w:eastAsia="Calibri" w:hAnsi="Calibri" w:cs="Calibri"/>
          <w:color w:val="000000"/>
        </w:rPr>
        <w:t xml:space="preserve">of </w:t>
      </w:r>
      <w:r w:rsidRPr="00CE2AA8">
        <w:rPr>
          <w:rFonts w:ascii="Calibri" w:eastAsia="Calibri" w:hAnsi="Calibri" w:cs="Calibri"/>
          <w:color w:val="000000"/>
        </w:rPr>
        <w:t xml:space="preserve">paragraphs for each section would be perfect.  </w:t>
      </w:r>
    </w:p>
    <w:p w14:paraId="1AACC697" w14:textId="77777777" w:rsidR="00153561" w:rsidRPr="00CE2AA8" w:rsidRDefault="00153561" w:rsidP="337D7C25">
      <w:pPr>
        <w:rPr>
          <w:rFonts w:ascii="Calibri" w:eastAsia="Calibri" w:hAnsi="Calibri" w:cs="Calibri"/>
          <w:color w:val="000000"/>
        </w:rPr>
      </w:pPr>
    </w:p>
    <w:p w14:paraId="714B555C" w14:textId="77777777" w:rsidR="00153561" w:rsidRDefault="51E8FA19" w:rsidP="337D7C25">
      <w:r w:rsidRPr="00CE2AA8">
        <w:rPr>
          <w:rFonts w:ascii="Calibri" w:eastAsia="Calibri" w:hAnsi="Calibri" w:cs="Calibri"/>
          <w:color w:val="000000"/>
        </w:rPr>
        <w:t xml:space="preserve">Please do feel free to contact me if it would help </w:t>
      </w:r>
      <w:r w:rsidR="0E49B10C" w:rsidRPr="00CE2AA8">
        <w:rPr>
          <w:rFonts w:ascii="Calibri" w:eastAsia="Calibri" w:hAnsi="Calibri" w:cs="Calibri"/>
          <w:color w:val="000000"/>
        </w:rPr>
        <w:t>as you</w:t>
      </w:r>
      <w:r w:rsidRPr="00CE2AA8">
        <w:rPr>
          <w:rFonts w:ascii="Calibri" w:eastAsia="Calibri" w:hAnsi="Calibri" w:cs="Calibri"/>
          <w:color w:val="000000"/>
        </w:rPr>
        <w:t xml:space="preserve"> fill out this form.  </w:t>
      </w:r>
    </w:p>
    <w:p w14:paraId="7216A7B3" w14:textId="77777777" w:rsidR="00153561" w:rsidRPr="00CE2AA8" w:rsidRDefault="00153561" w:rsidP="337D7C25">
      <w:pPr>
        <w:rPr>
          <w:rFonts w:ascii="Calibri" w:eastAsia="Calibri" w:hAnsi="Calibri" w:cs="Calibri"/>
          <w:color w:val="000000"/>
        </w:rPr>
      </w:pPr>
    </w:p>
    <w:p w14:paraId="6A2C72D7" w14:textId="77777777" w:rsidR="00153561" w:rsidRPr="00CE2AA8" w:rsidRDefault="51E8FA19" w:rsidP="337D7C25">
      <w:pPr>
        <w:rPr>
          <w:rFonts w:ascii="Calibri" w:eastAsia="Calibri" w:hAnsi="Calibri" w:cs="Calibri"/>
          <w:color w:val="000000"/>
        </w:rPr>
      </w:pPr>
      <w:r w:rsidRPr="00CE2AA8">
        <w:rPr>
          <w:rFonts w:ascii="Calibri" w:eastAsia="Calibri" w:hAnsi="Calibri" w:cs="Calibri"/>
          <w:color w:val="000000"/>
        </w:rPr>
        <w:t>Thank you again!</w:t>
      </w:r>
    </w:p>
    <w:p w14:paraId="463E82D6" w14:textId="77777777" w:rsidR="00153561" w:rsidRDefault="00153561" w:rsidP="337D7C25">
      <w:pPr>
        <w:pStyle w:val="Body"/>
        <w:rPr>
          <w:rFonts w:ascii="Calibri" w:eastAsia="Calibri" w:hAnsi="Calibri" w:cs="Calibri"/>
          <w:i/>
          <w:iCs/>
        </w:rPr>
      </w:pPr>
    </w:p>
    <w:p w14:paraId="672E38B0" w14:textId="77777777" w:rsidR="00153561" w:rsidRPr="00CE2AA8" w:rsidRDefault="00153561" w:rsidP="337D7C25">
      <w:pPr>
        <w:rPr>
          <w:rFonts w:ascii="Calibri" w:eastAsia="Calibri" w:hAnsi="Calibri" w:cs="Calibri"/>
          <w:color w:val="000000"/>
        </w:rPr>
      </w:pPr>
    </w:p>
    <w:p w14:paraId="734195D2" w14:textId="77777777" w:rsidR="00153561" w:rsidRDefault="51E8FA19" w:rsidP="337D7C25">
      <w:pPr>
        <w:pStyle w:val="Body"/>
        <w:jc w:val="right"/>
        <w:rPr>
          <w:rFonts w:ascii="Calibri" w:eastAsia="Calibri" w:hAnsi="Calibri" w:cs="Calibri"/>
        </w:rPr>
      </w:pPr>
      <w:r w:rsidRPr="00CE2AA8">
        <w:rPr>
          <w:rFonts w:ascii="Calibri" w:eastAsia="Calibri" w:hAnsi="Calibri" w:cs="Calibri"/>
          <w:i/>
          <w:iCs/>
        </w:rPr>
        <w:t>The Rev’d Susie Curtis</w:t>
      </w:r>
    </w:p>
    <w:p w14:paraId="361D89FB" w14:textId="77777777" w:rsidR="00153561" w:rsidRDefault="51E8FA19" w:rsidP="337D7C25">
      <w:pPr>
        <w:pStyle w:val="Body"/>
        <w:jc w:val="right"/>
        <w:rPr>
          <w:rFonts w:ascii="Calibri" w:eastAsia="Calibri" w:hAnsi="Calibri" w:cs="Calibri"/>
        </w:rPr>
      </w:pPr>
      <w:r w:rsidRPr="00CE2AA8">
        <w:rPr>
          <w:rFonts w:ascii="Calibri" w:eastAsia="Calibri" w:hAnsi="Calibri" w:cs="Calibri"/>
          <w:i/>
          <w:iCs/>
        </w:rPr>
        <w:t>Ordained Ministries Development Officer</w:t>
      </w:r>
    </w:p>
    <w:p w14:paraId="26434338" w14:textId="77777777" w:rsidR="00153561" w:rsidRDefault="51E8FA19" w:rsidP="337D7C25">
      <w:pPr>
        <w:pStyle w:val="Body"/>
        <w:jc w:val="right"/>
        <w:rPr>
          <w:rFonts w:ascii="Calibri" w:eastAsia="Calibri" w:hAnsi="Calibri" w:cs="Calibri"/>
        </w:rPr>
      </w:pPr>
      <w:hyperlink r:id="rId10">
        <w:r w:rsidRPr="337D7C25">
          <w:rPr>
            <w:rStyle w:val="Hyperlink"/>
            <w:rFonts w:ascii="Calibri" w:eastAsia="Calibri" w:hAnsi="Calibri" w:cs="Calibri"/>
            <w:i/>
            <w:iCs/>
          </w:rPr>
          <w:t>susie.curtis@derby.anglican.org</w:t>
        </w:r>
      </w:hyperlink>
    </w:p>
    <w:p w14:paraId="7D76776F" w14:textId="77777777" w:rsidR="00153561" w:rsidRPr="00CE2AA8" w:rsidRDefault="00153561" w:rsidP="337D7C25">
      <w:pPr>
        <w:rPr>
          <w:color w:val="000000"/>
          <w:sz w:val="32"/>
          <w:szCs w:val="32"/>
        </w:rPr>
      </w:pPr>
    </w:p>
    <w:p w14:paraId="44D0D117" w14:textId="77777777" w:rsidR="00153561" w:rsidRPr="00CE2AA8" w:rsidRDefault="00153561">
      <w:pPr>
        <w:spacing w:after="200" w:line="276" w:lineRule="auto"/>
        <w:rPr>
          <w:rFonts w:ascii="Calibri" w:hAnsi="Calibri"/>
        </w:rPr>
      </w:pPr>
      <w:r w:rsidRPr="00CE2AA8">
        <w:rPr>
          <w:rFonts w:ascii="Calibri" w:hAnsi="Calibri"/>
        </w:rPr>
        <w:br w:type="page"/>
      </w:r>
    </w:p>
    <w:p w14:paraId="19F22B43" w14:textId="77777777" w:rsidR="395A86B3" w:rsidRDefault="395A86B3" w:rsidP="337D7C25">
      <w:pPr>
        <w:pStyle w:val="Body"/>
        <w:rPr>
          <w:rFonts w:ascii="Calibri" w:eastAsia="Calibri" w:hAnsi="Calibri" w:cs="Calibri"/>
          <w:sz w:val="28"/>
          <w:szCs w:val="28"/>
        </w:rPr>
      </w:pPr>
      <w:r w:rsidRPr="00CE2AA8">
        <w:rPr>
          <w:rFonts w:ascii="Calibri" w:eastAsia="Calibri" w:hAnsi="Calibri" w:cs="Calibri"/>
          <w:b/>
          <w:bCs/>
          <w:sz w:val="28"/>
          <w:szCs w:val="28"/>
          <w:lang w:val="en-GB"/>
        </w:rPr>
        <w:t xml:space="preserve">Love for God </w:t>
      </w:r>
    </w:p>
    <w:p w14:paraId="7A725CE3" w14:textId="77777777" w:rsidR="337D7C25" w:rsidRPr="00CE2AA8" w:rsidRDefault="337D7C25" w:rsidP="337D7C25">
      <w:pPr>
        <w:rPr>
          <w:rFonts w:ascii="Calibri" w:eastAsia="Calibri" w:hAnsi="Calibri" w:cs="Calibri"/>
          <w:color w:val="000000"/>
          <w:sz w:val="28"/>
          <w:szCs w:val="28"/>
        </w:rPr>
      </w:pPr>
    </w:p>
    <w:p w14:paraId="10626F79" w14:textId="77777777" w:rsidR="337D7C25" w:rsidRPr="00CE2AA8" w:rsidRDefault="337D7C25" w:rsidP="337D7C25">
      <w:pPr>
        <w:rPr>
          <w:rFonts w:ascii="Calibri" w:eastAsia="Calibri" w:hAnsi="Calibri" w:cs="Calibri"/>
          <w:color w:val="000000"/>
          <w:sz w:val="20"/>
          <w:szCs w:val="20"/>
        </w:rPr>
      </w:pPr>
    </w:p>
    <w:p w14:paraId="2B5B23F0" w14:textId="77777777" w:rsidR="395A86B3" w:rsidRPr="00CE2AA8" w:rsidRDefault="395A86B3" w:rsidP="00DB12F3">
      <w:pPr>
        <w:pStyle w:val="Body"/>
        <w:numPr>
          <w:ilvl w:val="0"/>
          <w:numId w:val="8"/>
        </w:numPr>
        <w:ind w:left="360"/>
        <w:rPr>
          <w:rFonts w:ascii="Calibri" w:eastAsia="MS ??" w:hAnsi="Calibri" w:cs="Arial"/>
        </w:rPr>
      </w:pPr>
      <w:r w:rsidRPr="00CE2AA8">
        <w:rPr>
          <w:rFonts w:ascii="Calibri" w:eastAsia="MS ??" w:hAnsi="Calibri" w:cs="Arial"/>
        </w:rPr>
        <w:t xml:space="preserve">Can you </w:t>
      </w:r>
      <w:r w:rsidR="3C6B1ED3" w:rsidRPr="00CE2AA8">
        <w:rPr>
          <w:rFonts w:ascii="Calibri" w:eastAsia="MS ??" w:hAnsi="Calibri" w:cs="Arial"/>
        </w:rPr>
        <w:t>share how the curate has le</w:t>
      </w:r>
      <w:r w:rsidR="3B2DEF78" w:rsidRPr="00CE2AA8">
        <w:rPr>
          <w:rFonts w:ascii="Calibri" w:eastAsia="MS ??" w:hAnsi="Calibri" w:cs="Arial"/>
        </w:rPr>
        <w:t>d</w:t>
      </w:r>
      <w:r w:rsidR="3C6B1ED3" w:rsidRPr="00CE2AA8">
        <w:rPr>
          <w:rFonts w:ascii="Calibri" w:eastAsia="MS ??" w:hAnsi="Calibri" w:cs="Arial"/>
        </w:rPr>
        <w:t xml:space="preserve"> services?  Are they able to adapt to different styles of worship? Lead with confidence?  Engage </w:t>
      </w:r>
      <w:r w:rsidR="505894A9" w:rsidRPr="00CE2AA8">
        <w:rPr>
          <w:rFonts w:ascii="Calibri" w:eastAsia="MS ??" w:hAnsi="Calibri" w:cs="Arial"/>
        </w:rPr>
        <w:t xml:space="preserve">with </w:t>
      </w:r>
      <w:r w:rsidR="3C6B1ED3" w:rsidRPr="00CE2AA8">
        <w:rPr>
          <w:rFonts w:ascii="Calibri" w:eastAsia="MS ??" w:hAnsi="Calibri" w:cs="Arial"/>
        </w:rPr>
        <w:t xml:space="preserve">those present?  </w:t>
      </w:r>
    </w:p>
    <w:p w14:paraId="627E83C1" w14:textId="77777777" w:rsidR="337D7C25" w:rsidRPr="00CE2AA8" w:rsidRDefault="337D7C25" w:rsidP="00DB12F3">
      <w:pPr>
        <w:pStyle w:val="Body"/>
        <w:ind w:left="360"/>
        <w:rPr>
          <w:rFonts w:ascii="Calibri" w:eastAsia="MS ??" w:hAnsi="Calibri" w:cs="Arial"/>
        </w:rPr>
      </w:pPr>
    </w:p>
    <w:p w14:paraId="2A916D97" w14:textId="77777777" w:rsidR="337D7C25" w:rsidRPr="00CE2AA8" w:rsidRDefault="337D7C25" w:rsidP="00DB12F3">
      <w:pPr>
        <w:pStyle w:val="Body"/>
        <w:ind w:left="360"/>
        <w:rPr>
          <w:rFonts w:ascii="Calibri" w:eastAsia="MS ??" w:hAnsi="Calibri" w:cs="Arial"/>
        </w:rPr>
      </w:pPr>
    </w:p>
    <w:p w14:paraId="2825F19B" w14:textId="77777777" w:rsidR="7B212677" w:rsidRPr="00CE2AA8" w:rsidRDefault="7B212677" w:rsidP="00DB12F3">
      <w:pPr>
        <w:pStyle w:val="Body"/>
        <w:ind w:left="360"/>
        <w:rPr>
          <w:rFonts w:ascii="Calibri" w:eastAsia="MS ??" w:hAnsi="Calibri" w:cs="Arial"/>
        </w:rPr>
      </w:pPr>
    </w:p>
    <w:p w14:paraId="52B2802E" w14:textId="77777777" w:rsidR="7B212677" w:rsidRPr="00CE2AA8" w:rsidRDefault="7B212677" w:rsidP="00DB12F3">
      <w:pPr>
        <w:pStyle w:val="Body"/>
        <w:ind w:left="360"/>
        <w:rPr>
          <w:rFonts w:ascii="Calibri" w:eastAsia="MS ??" w:hAnsi="Calibri" w:cs="Arial"/>
        </w:rPr>
      </w:pPr>
    </w:p>
    <w:p w14:paraId="24EC3962" w14:textId="77777777" w:rsidR="337D7C25" w:rsidRPr="00CE2AA8" w:rsidRDefault="337D7C25" w:rsidP="00DB12F3">
      <w:pPr>
        <w:pStyle w:val="Body"/>
        <w:ind w:left="360"/>
        <w:rPr>
          <w:rFonts w:ascii="Calibri" w:eastAsia="MS ??" w:hAnsi="Calibri" w:cs="Arial"/>
        </w:rPr>
      </w:pPr>
    </w:p>
    <w:p w14:paraId="156221D2" w14:textId="77777777" w:rsidR="337D7C25" w:rsidRPr="00CE2AA8" w:rsidRDefault="337D7C25" w:rsidP="00DB12F3">
      <w:pPr>
        <w:pStyle w:val="Body"/>
        <w:ind w:left="360"/>
        <w:rPr>
          <w:rFonts w:ascii="Calibri" w:eastAsia="MS ??" w:hAnsi="Calibri" w:cs="Arial"/>
        </w:rPr>
      </w:pPr>
    </w:p>
    <w:p w14:paraId="70B8381F" w14:textId="77777777" w:rsidR="30549E9D" w:rsidRDefault="30549E9D" w:rsidP="00DB12F3">
      <w:pPr>
        <w:pStyle w:val="Body"/>
        <w:numPr>
          <w:ilvl w:val="0"/>
          <w:numId w:val="8"/>
        </w:numPr>
        <w:ind w:left="360"/>
        <w:rPr>
          <w:rFonts w:ascii="Calibri" w:eastAsia="Calibri" w:hAnsi="Calibri" w:cs="Calibri"/>
        </w:rPr>
      </w:pPr>
      <w:r w:rsidRPr="00CE2AA8">
        <w:rPr>
          <w:rFonts w:ascii="Calibri" w:eastAsia="Calibri" w:hAnsi="Calibri" w:cs="Calibri"/>
        </w:rPr>
        <w:t xml:space="preserve">Please can you tell us something about how the curate teaches others how to pray, or to deepen their prayer lives?  </w:t>
      </w:r>
    </w:p>
    <w:p w14:paraId="664DFE5C" w14:textId="77777777" w:rsidR="337D7C25" w:rsidRPr="00CE2AA8" w:rsidRDefault="337D7C25" w:rsidP="00DB12F3">
      <w:pPr>
        <w:pStyle w:val="Body"/>
        <w:ind w:left="360"/>
        <w:rPr>
          <w:rFonts w:ascii="Calibri" w:eastAsia="MS ??" w:hAnsi="Calibri" w:cs="Arial"/>
        </w:rPr>
      </w:pPr>
    </w:p>
    <w:p w14:paraId="59240E6D" w14:textId="77777777" w:rsidR="337D7C25" w:rsidRPr="00CE2AA8" w:rsidRDefault="337D7C25" w:rsidP="00DB12F3">
      <w:pPr>
        <w:pStyle w:val="Body"/>
        <w:rPr>
          <w:rFonts w:ascii="Calibri" w:eastAsia="MS ??" w:hAnsi="Calibri" w:cs="Arial"/>
        </w:rPr>
      </w:pPr>
    </w:p>
    <w:p w14:paraId="574A40DD" w14:textId="77777777" w:rsidR="337D7C25" w:rsidRDefault="337D7C25" w:rsidP="00DB12F3">
      <w:pPr>
        <w:pStyle w:val="Body"/>
        <w:ind w:left="360"/>
        <w:rPr>
          <w:rFonts w:ascii="Calibri" w:eastAsia="Calibri" w:hAnsi="Calibri" w:cs="Calibri"/>
        </w:rPr>
      </w:pPr>
    </w:p>
    <w:p w14:paraId="56A7533F" w14:textId="77777777" w:rsidR="337D7C25" w:rsidRDefault="337D7C25" w:rsidP="00DB12F3">
      <w:pPr>
        <w:pStyle w:val="Body"/>
        <w:ind w:left="360"/>
        <w:rPr>
          <w:rFonts w:ascii="Calibri" w:eastAsia="Calibri" w:hAnsi="Calibri" w:cs="Calibri"/>
        </w:rPr>
      </w:pPr>
    </w:p>
    <w:p w14:paraId="6C31867A" w14:textId="77777777" w:rsidR="337D7C25" w:rsidRPr="00CE2AA8" w:rsidRDefault="337D7C25" w:rsidP="00DB12F3">
      <w:pPr>
        <w:rPr>
          <w:rFonts w:ascii="Calibri" w:eastAsia="Calibri" w:hAnsi="Calibri" w:cs="Calibri"/>
          <w:color w:val="000000"/>
          <w:sz w:val="20"/>
          <w:szCs w:val="20"/>
        </w:rPr>
      </w:pPr>
    </w:p>
    <w:p w14:paraId="4300FA6B" w14:textId="77777777" w:rsidR="395A86B3" w:rsidRDefault="395A86B3" w:rsidP="337D7C25">
      <w:pPr>
        <w:pStyle w:val="Body"/>
        <w:rPr>
          <w:rFonts w:ascii="Calibri" w:eastAsia="Calibri" w:hAnsi="Calibri" w:cs="Calibri"/>
          <w:sz w:val="20"/>
          <w:szCs w:val="20"/>
        </w:rPr>
      </w:pPr>
      <w:r w:rsidRPr="00CE2AA8">
        <w:rPr>
          <w:rFonts w:ascii="Calibri" w:eastAsia="Calibri" w:hAnsi="Calibri" w:cs="Calibri"/>
          <w:b/>
          <w:bCs/>
          <w:sz w:val="28"/>
          <w:szCs w:val="28"/>
          <w:lang w:val="en-GB"/>
        </w:rPr>
        <w:t>Call to Ministry</w:t>
      </w:r>
      <w:r w:rsidRPr="00CE2AA8">
        <w:rPr>
          <w:rFonts w:ascii="Calibri" w:eastAsia="Calibri" w:hAnsi="Calibri" w:cs="Calibri"/>
          <w:sz w:val="20"/>
          <w:szCs w:val="20"/>
          <w:lang w:val="en-GB"/>
        </w:rPr>
        <w:t xml:space="preserve"> </w:t>
      </w:r>
    </w:p>
    <w:p w14:paraId="1793BDB4" w14:textId="77777777" w:rsidR="337D7C25" w:rsidRPr="00CE2AA8" w:rsidRDefault="337D7C25" w:rsidP="337D7C25">
      <w:pPr>
        <w:rPr>
          <w:rFonts w:ascii="Calibri" w:eastAsia="Calibri" w:hAnsi="Calibri" w:cs="Calibri"/>
          <w:color w:val="000000"/>
          <w:sz w:val="20"/>
          <w:szCs w:val="20"/>
        </w:rPr>
      </w:pPr>
    </w:p>
    <w:p w14:paraId="19E16C46" w14:textId="77777777" w:rsidR="337D7C25" w:rsidRPr="00CE2AA8" w:rsidRDefault="337D7C25" w:rsidP="00DB12F3">
      <w:pPr>
        <w:rPr>
          <w:rFonts w:ascii="Calibri" w:eastAsia="Calibri" w:hAnsi="Calibri" w:cs="Calibri"/>
          <w:color w:val="000000"/>
        </w:rPr>
      </w:pPr>
    </w:p>
    <w:p w14:paraId="780370A6" w14:textId="77777777" w:rsidR="54FF4FB9" w:rsidRDefault="54FF4FB9" w:rsidP="00DB12F3">
      <w:pPr>
        <w:pStyle w:val="Body"/>
        <w:numPr>
          <w:ilvl w:val="0"/>
          <w:numId w:val="7"/>
        </w:numPr>
        <w:rPr>
          <w:rFonts w:ascii="Calibri" w:eastAsia="Calibri" w:hAnsi="Calibri" w:cs="Calibri"/>
          <w:lang w:val="en-GB"/>
        </w:rPr>
      </w:pPr>
      <w:r w:rsidRPr="00CE2AA8">
        <w:rPr>
          <w:rFonts w:ascii="Calibri" w:eastAsia="Calibri" w:hAnsi="Calibri" w:cs="Calibri"/>
          <w:lang w:val="en-GB"/>
        </w:rPr>
        <w:t xml:space="preserve">Can you give us an example of how the curate is enabling others to grow as a disciple of Jesus?  </w:t>
      </w:r>
    </w:p>
    <w:p w14:paraId="37058B7D" w14:textId="77777777" w:rsidR="337D7C25" w:rsidRPr="00CE2AA8" w:rsidRDefault="337D7C25" w:rsidP="00DB12F3">
      <w:pPr>
        <w:rPr>
          <w:rFonts w:ascii="Calibri" w:eastAsia="Calibri" w:hAnsi="Calibri" w:cs="Calibri"/>
          <w:color w:val="000000"/>
        </w:rPr>
      </w:pPr>
    </w:p>
    <w:p w14:paraId="6AC50590" w14:textId="77777777" w:rsidR="337D7C25" w:rsidRPr="00CE2AA8" w:rsidRDefault="337D7C25" w:rsidP="00DB12F3">
      <w:pPr>
        <w:rPr>
          <w:rFonts w:ascii="Calibri" w:eastAsia="Calibri" w:hAnsi="Calibri" w:cs="Calibri"/>
          <w:color w:val="000000"/>
        </w:rPr>
      </w:pPr>
    </w:p>
    <w:p w14:paraId="23734646" w14:textId="77777777" w:rsidR="337D7C25" w:rsidRPr="00CE2AA8" w:rsidRDefault="337D7C25" w:rsidP="00DB12F3">
      <w:pPr>
        <w:rPr>
          <w:rFonts w:ascii="Calibri" w:eastAsia="Calibri" w:hAnsi="Calibri" w:cs="Calibri"/>
          <w:color w:val="000000"/>
        </w:rPr>
      </w:pPr>
    </w:p>
    <w:p w14:paraId="185BA0B5" w14:textId="77777777" w:rsidR="337D7C25" w:rsidRPr="00CE2AA8" w:rsidRDefault="337D7C25" w:rsidP="00DB12F3">
      <w:pPr>
        <w:rPr>
          <w:rFonts w:ascii="Calibri" w:eastAsia="Calibri" w:hAnsi="Calibri" w:cs="Calibri"/>
          <w:color w:val="000000"/>
        </w:rPr>
      </w:pPr>
    </w:p>
    <w:p w14:paraId="0E30F8DA" w14:textId="77777777" w:rsidR="337D7C25" w:rsidRPr="00CE2AA8" w:rsidRDefault="337D7C25" w:rsidP="00DB12F3">
      <w:pPr>
        <w:rPr>
          <w:rFonts w:ascii="Calibri" w:eastAsia="Calibri" w:hAnsi="Calibri" w:cs="Calibri"/>
          <w:color w:val="000000"/>
        </w:rPr>
      </w:pPr>
    </w:p>
    <w:p w14:paraId="07C78669" w14:textId="77777777" w:rsidR="337D7C25" w:rsidRPr="00CE2AA8" w:rsidRDefault="337D7C25" w:rsidP="00DB12F3">
      <w:pPr>
        <w:rPr>
          <w:rFonts w:ascii="Calibri" w:eastAsia="Calibri" w:hAnsi="Calibri" w:cs="Calibri"/>
          <w:color w:val="000000"/>
        </w:rPr>
      </w:pPr>
    </w:p>
    <w:p w14:paraId="0C7C1B00" w14:textId="77777777" w:rsidR="54FF4FB9" w:rsidRDefault="54FF4FB9" w:rsidP="00DB12F3">
      <w:pPr>
        <w:pStyle w:val="Body"/>
        <w:numPr>
          <w:ilvl w:val="0"/>
          <w:numId w:val="7"/>
        </w:numPr>
        <w:rPr>
          <w:rFonts w:ascii="Calibri" w:eastAsia="Calibri" w:hAnsi="Calibri" w:cs="Calibri"/>
        </w:rPr>
      </w:pPr>
      <w:r w:rsidRPr="00CE2AA8">
        <w:rPr>
          <w:rFonts w:ascii="Calibri" w:eastAsia="Calibri" w:hAnsi="Calibri" w:cs="Calibri"/>
        </w:rPr>
        <w:t>How is the curate managing the complexities of family relationships in their ministry?  Does the curate set appropriate boundaries regard</w:t>
      </w:r>
      <w:r w:rsidR="5076FC56" w:rsidRPr="00CE2AA8">
        <w:rPr>
          <w:rFonts w:ascii="Calibri" w:eastAsia="Calibri" w:hAnsi="Calibri" w:cs="Calibri"/>
        </w:rPr>
        <w:t xml:space="preserve">ing </w:t>
      </w:r>
      <w:r w:rsidRPr="00CE2AA8">
        <w:rPr>
          <w:rFonts w:ascii="Calibri" w:eastAsia="Calibri" w:hAnsi="Calibri" w:cs="Calibri"/>
        </w:rPr>
        <w:t xml:space="preserve">  their own wellbeing and that of their household</w:t>
      </w:r>
      <w:r w:rsidR="1B4746C8" w:rsidRPr="00CE2AA8">
        <w:rPr>
          <w:rFonts w:ascii="Calibri" w:eastAsia="Calibri" w:hAnsi="Calibri" w:cs="Calibri"/>
        </w:rPr>
        <w:t xml:space="preserve">?  </w:t>
      </w:r>
    </w:p>
    <w:p w14:paraId="102492F7" w14:textId="77777777" w:rsidR="337D7C25" w:rsidRPr="00CE2AA8" w:rsidRDefault="337D7C25" w:rsidP="00DB12F3">
      <w:pPr>
        <w:widowControl w:val="0"/>
        <w:rPr>
          <w:rFonts w:ascii="Calibri" w:eastAsia="Calibri" w:hAnsi="Calibri" w:cs="Calibri"/>
          <w:color w:val="000000"/>
          <w:sz w:val="22"/>
          <w:szCs w:val="22"/>
        </w:rPr>
      </w:pPr>
    </w:p>
    <w:p w14:paraId="6626B78A" w14:textId="77777777" w:rsidR="337D7C25" w:rsidRPr="00CE2AA8" w:rsidRDefault="337D7C25" w:rsidP="00DB12F3">
      <w:pPr>
        <w:rPr>
          <w:rFonts w:ascii="Calibri" w:eastAsia="Calibri" w:hAnsi="Calibri" w:cs="Calibri"/>
          <w:color w:val="000000"/>
          <w:sz w:val="20"/>
          <w:szCs w:val="20"/>
        </w:rPr>
      </w:pPr>
    </w:p>
    <w:p w14:paraId="765C109B" w14:textId="77777777" w:rsidR="337D7C25" w:rsidRPr="00CE2AA8" w:rsidRDefault="337D7C25" w:rsidP="00DB12F3">
      <w:pPr>
        <w:widowControl w:val="0"/>
        <w:rPr>
          <w:rFonts w:ascii="Segoe UI" w:eastAsia="Segoe UI" w:hAnsi="Segoe UI" w:cs="Segoe UI"/>
          <w:color w:val="000000"/>
        </w:rPr>
      </w:pPr>
    </w:p>
    <w:p w14:paraId="44F60497" w14:textId="77777777" w:rsidR="337D7C25" w:rsidRPr="00CE2AA8" w:rsidRDefault="337D7C25" w:rsidP="00DB12F3">
      <w:pPr>
        <w:rPr>
          <w:rFonts w:ascii="Calibri" w:eastAsia="Calibri" w:hAnsi="Calibri" w:cs="Calibri"/>
          <w:color w:val="000000"/>
          <w:sz w:val="20"/>
          <w:szCs w:val="20"/>
        </w:rPr>
      </w:pPr>
    </w:p>
    <w:p w14:paraId="2D1AFF7B" w14:textId="77777777" w:rsidR="337D7C25" w:rsidRPr="00CE2AA8" w:rsidRDefault="337D7C25" w:rsidP="00DB12F3">
      <w:pPr>
        <w:rPr>
          <w:color w:val="000000"/>
        </w:rPr>
      </w:pPr>
    </w:p>
    <w:p w14:paraId="7FC7D75D" w14:textId="77777777" w:rsidR="337D7C25" w:rsidRDefault="337D7C25" w:rsidP="00DB12F3"/>
    <w:p w14:paraId="1DCDB226" w14:textId="77777777" w:rsidR="00DB12F3" w:rsidRDefault="00DB12F3" w:rsidP="00DB12F3">
      <w:pPr>
        <w:pStyle w:val="Body"/>
        <w:rPr>
          <w:rFonts w:ascii="Calibri" w:eastAsia="Calibri" w:hAnsi="Calibri" w:cs="Calibri"/>
          <w:b/>
          <w:bCs/>
          <w:sz w:val="28"/>
          <w:szCs w:val="28"/>
          <w:lang w:val="en-GB"/>
        </w:rPr>
      </w:pPr>
      <w:r>
        <w:rPr>
          <w:rFonts w:ascii="Calibri" w:eastAsia="Calibri" w:hAnsi="Calibri" w:cs="Calibri"/>
          <w:b/>
          <w:bCs/>
          <w:sz w:val="28"/>
          <w:szCs w:val="28"/>
          <w:lang w:val="en-GB"/>
        </w:rPr>
        <w:br w:type="page"/>
      </w:r>
    </w:p>
    <w:p w14:paraId="3CA94F16" w14:textId="77777777" w:rsidR="00DB12F3" w:rsidRDefault="00DB12F3" w:rsidP="337D7C25">
      <w:pPr>
        <w:pStyle w:val="Body"/>
        <w:rPr>
          <w:rFonts w:ascii="Calibri" w:eastAsia="Calibri" w:hAnsi="Calibri" w:cs="Calibri"/>
          <w:b/>
          <w:bCs/>
          <w:sz w:val="28"/>
          <w:szCs w:val="28"/>
          <w:lang w:val="en-GB"/>
        </w:rPr>
      </w:pPr>
    </w:p>
    <w:p w14:paraId="67F52799" w14:textId="77777777" w:rsidR="00DB12F3" w:rsidRDefault="00DB12F3" w:rsidP="337D7C25">
      <w:pPr>
        <w:pStyle w:val="Body"/>
        <w:rPr>
          <w:rFonts w:ascii="Calibri" w:eastAsia="Calibri" w:hAnsi="Calibri" w:cs="Calibri"/>
          <w:b/>
          <w:bCs/>
          <w:sz w:val="28"/>
          <w:szCs w:val="28"/>
          <w:lang w:val="en-GB"/>
        </w:rPr>
      </w:pPr>
    </w:p>
    <w:p w14:paraId="309E0824" w14:textId="464BE0A0" w:rsidR="395A86B3" w:rsidRDefault="395A86B3" w:rsidP="337D7C25">
      <w:pPr>
        <w:pStyle w:val="Body"/>
        <w:rPr>
          <w:rFonts w:ascii="Calibri" w:eastAsia="Calibri" w:hAnsi="Calibri" w:cs="Calibri"/>
          <w:sz w:val="28"/>
          <w:szCs w:val="28"/>
        </w:rPr>
      </w:pPr>
      <w:r w:rsidRPr="00CE2AA8">
        <w:rPr>
          <w:rFonts w:ascii="Calibri" w:eastAsia="Calibri" w:hAnsi="Calibri" w:cs="Calibri"/>
          <w:b/>
          <w:bCs/>
          <w:sz w:val="28"/>
          <w:szCs w:val="28"/>
          <w:lang w:val="en-GB"/>
        </w:rPr>
        <w:t xml:space="preserve">Love for People </w:t>
      </w:r>
    </w:p>
    <w:p w14:paraId="39AB2292" w14:textId="77777777" w:rsidR="337D7C25" w:rsidRPr="00CE2AA8" w:rsidRDefault="337D7C25" w:rsidP="337D7C25">
      <w:pPr>
        <w:rPr>
          <w:rFonts w:ascii="Calibri" w:eastAsia="Calibri" w:hAnsi="Calibri" w:cs="Calibri"/>
          <w:color w:val="000000"/>
          <w:sz w:val="28"/>
          <w:szCs w:val="28"/>
        </w:rPr>
      </w:pPr>
    </w:p>
    <w:p w14:paraId="755A1E8A" w14:textId="77777777" w:rsidR="337D7C25" w:rsidRPr="00CE2AA8" w:rsidRDefault="337D7C25" w:rsidP="337D7C25">
      <w:pPr>
        <w:rPr>
          <w:rFonts w:ascii="Calibri" w:eastAsia="Calibri" w:hAnsi="Calibri" w:cs="Calibri"/>
          <w:color w:val="000000"/>
        </w:rPr>
      </w:pPr>
    </w:p>
    <w:p w14:paraId="1D529CBB" w14:textId="77777777" w:rsidR="52D4AF64" w:rsidRPr="00CE2AA8" w:rsidRDefault="52D4AF64" w:rsidP="00DB12F3">
      <w:pPr>
        <w:pStyle w:val="ListParagraph"/>
        <w:numPr>
          <w:ilvl w:val="0"/>
          <w:numId w:val="6"/>
        </w:numPr>
        <w:ind w:left="360"/>
        <w:rPr>
          <w:rFonts w:ascii="Calibri" w:eastAsia="Calibri" w:hAnsi="Calibri" w:cs="Calibri"/>
          <w:color w:val="000000"/>
        </w:rPr>
      </w:pPr>
      <w:r w:rsidRPr="00CE2AA8">
        <w:rPr>
          <w:rFonts w:ascii="Calibri" w:eastAsia="Calibri" w:hAnsi="Calibri" w:cs="Calibri"/>
          <w:color w:val="000000"/>
        </w:rPr>
        <w:t xml:space="preserve">Is the curate able to build and lead effective teams?  Can you give us an example of this? </w:t>
      </w:r>
    </w:p>
    <w:p w14:paraId="05536A82" w14:textId="77777777" w:rsidR="337D7C25" w:rsidRPr="00CE2AA8" w:rsidRDefault="337D7C25" w:rsidP="00DB12F3">
      <w:pPr>
        <w:rPr>
          <w:rFonts w:ascii="Calibri" w:eastAsia="Calibri" w:hAnsi="Calibri" w:cs="Calibri"/>
          <w:color w:val="000000"/>
        </w:rPr>
      </w:pPr>
    </w:p>
    <w:p w14:paraId="6C29B605" w14:textId="77777777" w:rsidR="337D7C25" w:rsidRPr="00CE2AA8" w:rsidRDefault="337D7C25" w:rsidP="00DB12F3">
      <w:pPr>
        <w:rPr>
          <w:rFonts w:ascii="Calibri" w:eastAsia="Calibri" w:hAnsi="Calibri" w:cs="Calibri"/>
          <w:color w:val="000000"/>
        </w:rPr>
      </w:pPr>
    </w:p>
    <w:p w14:paraId="1738D1E2" w14:textId="77777777" w:rsidR="337D7C25" w:rsidRPr="00CE2AA8" w:rsidRDefault="337D7C25" w:rsidP="00DB12F3">
      <w:pPr>
        <w:rPr>
          <w:rFonts w:ascii="Calibri" w:eastAsia="Calibri" w:hAnsi="Calibri" w:cs="Calibri"/>
          <w:color w:val="000000"/>
        </w:rPr>
      </w:pPr>
    </w:p>
    <w:p w14:paraId="79D88C83" w14:textId="77777777" w:rsidR="337D7C25" w:rsidRPr="00CE2AA8" w:rsidRDefault="337D7C25" w:rsidP="00DB12F3">
      <w:pPr>
        <w:rPr>
          <w:rFonts w:ascii="Calibri" w:eastAsia="Calibri" w:hAnsi="Calibri" w:cs="Calibri"/>
          <w:color w:val="000000"/>
        </w:rPr>
      </w:pPr>
    </w:p>
    <w:p w14:paraId="03936D63" w14:textId="77777777" w:rsidR="44D78E9A" w:rsidRPr="00CE2AA8" w:rsidRDefault="44D78E9A" w:rsidP="00DB12F3">
      <w:pPr>
        <w:pStyle w:val="ListParagraph"/>
        <w:numPr>
          <w:ilvl w:val="0"/>
          <w:numId w:val="6"/>
        </w:numPr>
        <w:ind w:left="360"/>
        <w:rPr>
          <w:rFonts w:ascii="Calibri" w:eastAsia="Calibri" w:hAnsi="Calibri" w:cs="Calibri"/>
          <w:color w:val="000000"/>
        </w:rPr>
      </w:pPr>
      <w:r w:rsidRPr="00CE2AA8">
        <w:rPr>
          <w:rFonts w:ascii="Calibri" w:eastAsia="Calibri" w:hAnsi="Calibri" w:cs="Calibri"/>
          <w:color w:val="000000"/>
        </w:rPr>
        <w:t>How have you seen the curate engage with issues of justice?</w:t>
      </w:r>
    </w:p>
    <w:p w14:paraId="49D822BD" w14:textId="77777777" w:rsidR="337D7C25" w:rsidRPr="00CE2AA8" w:rsidRDefault="337D7C25" w:rsidP="337D7C25">
      <w:pPr>
        <w:rPr>
          <w:rFonts w:ascii="Calibri" w:eastAsia="Calibri" w:hAnsi="Calibri" w:cs="Calibri"/>
          <w:color w:val="000000"/>
        </w:rPr>
      </w:pPr>
    </w:p>
    <w:p w14:paraId="03B99A36" w14:textId="77777777" w:rsidR="337D7C25" w:rsidRPr="00CE2AA8" w:rsidRDefault="337D7C25" w:rsidP="337D7C25">
      <w:pPr>
        <w:rPr>
          <w:rFonts w:ascii="Calibri" w:eastAsia="Calibri" w:hAnsi="Calibri" w:cs="Calibri"/>
          <w:color w:val="000000"/>
        </w:rPr>
      </w:pPr>
    </w:p>
    <w:p w14:paraId="025DAC2A" w14:textId="77777777" w:rsidR="337D7C25" w:rsidRPr="00CE2AA8" w:rsidRDefault="337D7C25" w:rsidP="337D7C25">
      <w:pPr>
        <w:rPr>
          <w:rFonts w:ascii="Calibri" w:eastAsia="Calibri" w:hAnsi="Calibri" w:cs="Calibri"/>
          <w:color w:val="000000"/>
        </w:rPr>
      </w:pPr>
    </w:p>
    <w:p w14:paraId="5EA2709E" w14:textId="77777777" w:rsidR="337D7C25" w:rsidRPr="00CE2AA8" w:rsidRDefault="337D7C25" w:rsidP="337D7C25">
      <w:pPr>
        <w:rPr>
          <w:rFonts w:ascii="Calibri" w:eastAsia="Calibri" w:hAnsi="Calibri" w:cs="Calibri"/>
          <w:color w:val="000000"/>
        </w:rPr>
      </w:pPr>
    </w:p>
    <w:p w14:paraId="18C7416F" w14:textId="77777777" w:rsidR="337D7C25" w:rsidRPr="00CE2AA8" w:rsidRDefault="337D7C25" w:rsidP="337D7C25">
      <w:pPr>
        <w:rPr>
          <w:rFonts w:ascii="Calibri" w:eastAsia="Calibri" w:hAnsi="Calibri" w:cs="Calibri"/>
          <w:color w:val="000000"/>
          <w:sz w:val="20"/>
          <w:szCs w:val="20"/>
        </w:rPr>
      </w:pPr>
    </w:p>
    <w:p w14:paraId="2F25F63F" w14:textId="77777777" w:rsidR="337D7C25" w:rsidRPr="00CE2AA8" w:rsidRDefault="337D7C25" w:rsidP="337D7C25">
      <w:pPr>
        <w:rPr>
          <w:rFonts w:ascii="Calibri" w:eastAsia="Calibri" w:hAnsi="Calibri" w:cs="Calibri"/>
          <w:color w:val="000000"/>
          <w:sz w:val="20"/>
          <w:szCs w:val="20"/>
        </w:rPr>
      </w:pPr>
    </w:p>
    <w:p w14:paraId="5E64AE32" w14:textId="77777777" w:rsidR="337D7C25" w:rsidRPr="00CE2AA8" w:rsidRDefault="337D7C25" w:rsidP="337D7C25">
      <w:pPr>
        <w:rPr>
          <w:rFonts w:ascii="Calibri" w:eastAsia="Calibri" w:hAnsi="Calibri" w:cs="Calibri"/>
          <w:color w:val="000000"/>
          <w:sz w:val="28"/>
          <w:szCs w:val="28"/>
        </w:rPr>
      </w:pPr>
    </w:p>
    <w:p w14:paraId="577B8FCD" w14:textId="77777777" w:rsidR="395A86B3" w:rsidRDefault="395A86B3" w:rsidP="337D7C25">
      <w:pPr>
        <w:pStyle w:val="Body"/>
        <w:rPr>
          <w:rFonts w:ascii="Calibri" w:eastAsia="Calibri" w:hAnsi="Calibri" w:cs="Calibri"/>
          <w:sz w:val="28"/>
          <w:szCs w:val="28"/>
        </w:rPr>
      </w:pPr>
      <w:r w:rsidRPr="00CE2AA8">
        <w:rPr>
          <w:rFonts w:ascii="Calibri" w:eastAsia="Calibri" w:hAnsi="Calibri" w:cs="Calibri"/>
          <w:b/>
          <w:bCs/>
          <w:sz w:val="28"/>
          <w:szCs w:val="28"/>
          <w:lang w:val="en-GB"/>
        </w:rPr>
        <w:t xml:space="preserve">Wisdom </w:t>
      </w:r>
    </w:p>
    <w:p w14:paraId="3A488AEF" w14:textId="77777777" w:rsidR="337D7C25" w:rsidRPr="00CE2AA8" w:rsidRDefault="337D7C25" w:rsidP="337D7C25">
      <w:pPr>
        <w:rPr>
          <w:rFonts w:ascii="Calibri" w:eastAsia="Calibri" w:hAnsi="Calibri" w:cs="Calibri"/>
          <w:color w:val="000000"/>
        </w:rPr>
      </w:pPr>
    </w:p>
    <w:p w14:paraId="0C06B60A" w14:textId="77777777" w:rsidR="5BD50D04" w:rsidRDefault="5BD50D04" w:rsidP="00DB12F3">
      <w:pPr>
        <w:pStyle w:val="Body"/>
        <w:numPr>
          <w:ilvl w:val="0"/>
          <w:numId w:val="5"/>
        </w:numPr>
        <w:ind w:left="360"/>
        <w:rPr>
          <w:rFonts w:ascii="Calibri" w:eastAsia="Calibri" w:hAnsi="Calibri" w:cs="Calibri"/>
        </w:rPr>
      </w:pPr>
      <w:r w:rsidRPr="00CE2AA8">
        <w:rPr>
          <w:rFonts w:ascii="Calibri" w:eastAsia="Calibri" w:hAnsi="Calibri" w:cs="Calibri"/>
        </w:rPr>
        <w:t xml:space="preserve">How does the curate relate to their Training Incumbent?  </w:t>
      </w:r>
      <w:r w:rsidR="148FEF68" w:rsidRPr="00CE2AA8">
        <w:rPr>
          <w:rFonts w:ascii="Calibri" w:eastAsia="Calibri" w:hAnsi="Calibri" w:cs="Calibri"/>
        </w:rPr>
        <w:t>Do they act with integrity when dealing with others</w:t>
      </w:r>
      <w:r w:rsidR="61C3FDD3" w:rsidRPr="00CE2AA8">
        <w:rPr>
          <w:rFonts w:ascii="Calibri" w:eastAsia="Calibri" w:hAnsi="Calibri" w:cs="Calibri"/>
        </w:rPr>
        <w:t>,</w:t>
      </w:r>
      <w:r w:rsidR="613DE584" w:rsidRPr="00CE2AA8">
        <w:rPr>
          <w:rFonts w:ascii="Calibri" w:eastAsia="Calibri" w:hAnsi="Calibri" w:cs="Calibri"/>
        </w:rPr>
        <w:t xml:space="preserve"> </w:t>
      </w:r>
      <w:r w:rsidR="148FEF68" w:rsidRPr="00CE2AA8">
        <w:rPr>
          <w:rFonts w:ascii="Calibri" w:eastAsia="Calibri" w:hAnsi="Calibri" w:cs="Calibri"/>
        </w:rPr>
        <w:t xml:space="preserve">including those who have authority over them?  </w:t>
      </w:r>
    </w:p>
    <w:p w14:paraId="78824E7C" w14:textId="77777777" w:rsidR="337D7C25" w:rsidRDefault="337D7C25" w:rsidP="00DB12F3">
      <w:pPr>
        <w:pStyle w:val="Body"/>
        <w:rPr>
          <w:rFonts w:ascii="Calibri" w:eastAsia="Calibri" w:hAnsi="Calibri" w:cs="Calibri"/>
        </w:rPr>
      </w:pPr>
    </w:p>
    <w:p w14:paraId="3A09D55F" w14:textId="77777777" w:rsidR="337D7C25" w:rsidRDefault="337D7C25" w:rsidP="00DB12F3">
      <w:pPr>
        <w:pStyle w:val="Body"/>
        <w:rPr>
          <w:rFonts w:ascii="Calibri" w:eastAsia="Calibri" w:hAnsi="Calibri" w:cs="Calibri"/>
        </w:rPr>
      </w:pPr>
    </w:p>
    <w:p w14:paraId="264B6DC3" w14:textId="77777777" w:rsidR="337D7C25" w:rsidRDefault="337D7C25" w:rsidP="00DB12F3">
      <w:pPr>
        <w:pStyle w:val="Body"/>
        <w:rPr>
          <w:rFonts w:ascii="Calibri" w:eastAsia="Calibri" w:hAnsi="Calibri" w:cs="Calibri"/>
        </w:rPr>
      </w:pPr>
    </w:p>
    <w:p w14:paraId="36BE99EC" w14:textId="77777777" w:rsidR="337D7C25" w:rsidRDefault="337D7C25" w:rsidP="00DB12F3">
      <w:pPr>
        <w:pStyle w:val="Body"/>
        <w:rPr>
          <w:rFonts w:ascii="Calibri" w:eastAsia="Calibri" w:hAnsi="Calibri" w:cs="Calibri"/>
        </w:rPr>
      </w:pPr>
    </w:p>
    <w:p w14:paraId="4923C288" w14:textId="77777777" w:rsidR="337D7C25" w:rsidRDefault="337D7C25" w:rsidP="00DB12F3">
      <w:pPr>
        <w:pStyle w:val="Body"/>
        <w:rPr>
          <w:rFonts w:ascii="Calibri" w:eastAsia="Calibri" w:hAnsi="Calibri" w:cs="Calibri"/>
        </w:rPr>
      </w:pPr>
    </w:p>
    <w:p w14:paraId="7BEAC667" w14:textId="77777777" w:rsidR="337D7C25" w:rsidRDefault="337D7C25" w:rsidP="00DB12F3">
      <w:pPr>
        <w:pStyle w:val="Body"/>
        <w:rPr>
          <w:rFonts w:ascii="Calibri" w:eastAsia="Calibri" w:hAnsi="Calibri" w:cs="Calibri"/>
        </w:rPr>
      </w:pPr>
    </w:p>
    <w:p w14:paraId="78CA45F1" w14:textId="77777777" w:rsidR="337D7C25" w:rsidRDefault="337D7C25" w:rsidP="00DB12F3">
      <w:pPr>
        <w:pStyle w:val="Body"/>
        <w:rPr>
          <w:rFonts w:ascii="Calibri" w:eastAsia="Calibri" w:hAnsi="Calibri" w:cs="Calibri"/>
        </w:rPr>
      </w:pPr>
    </w:p>
    <w:p w14:paraId="02EA1761" w14:textId="77777777" w:rsidR="68218791" w:rsidRDefault="68218791" w:rsidP="00DB12F3">
      <w:pPr>
        <w:pStyle w:val="Body"/>
        <w:numPr>
          <w:ilvl w:val="0"/>
          <w:numId w:val="5"/>
        </w:numPr>
        <w:ind w:left="360"/>
        <w:rPr>
          <w:rFonts w:ascii="Calibri" w:eastAsia="Calibri" w:hAnsi="Calibri" w:cs="Calibri"/>
        </w:rPr>
      </w:pPr>
      <w:r w:rsidRPr="00CE2AA8">
        <w:rPr>
          <w:rFonts w:ascii="Calibri" w:eastAsia="Calibri" w:hAnsi="Calibri" w:cs="Calibri"/>
        </w:rPr>
        <w:t xml:space="preserve">Is the curate able to reflect, learn and develop from experiences?  Can you give us an example?  </w:t>
      </w:r>
    </w:p>
    <w:p w14:paraId="698F9C35" w14:textId="77777777" w:rsidR="337D7C25" w:rsidRPr="00CE2AA8" w:rsidRDefault="337D7C25" w:rsidP="00DB12F3">
      <w:pPr>
        <w:rPr>
          <w:rFonts w:ascii="Calibri" w:eastAsia="Calibri" w:hAnsi="Calibri" w:cs="Calibri"/>
          <w:color w:val="000000"/>
        </w:rPr>
      </w:pPr>
    </w:p>
    <w:p w14:paraId="45689165" w14:textId="77777777" w:rsidR="337D7C25" w:rsidRDefault="337D7C25" w:rsidP="00DB12F3"/>
    <w:p w14:paraId="579EAF00" w14:textId="77777777" w:rsidR="7B212677" w:rsidRDefault="7B212677"/>
    <w:p w14:paraId="7DAC6EA2" w14:textId="77777777" w:rsidR="7B212677" w:rsidRDefault="7B212677"/>
    <w:p w14:paraId="5B1D42AC" w14:textId="77777777" w:rsidR="7B212677" w:rsidRDefault="7B212677"/>
    <w:p w14:paraId="0C93AA36" w14:textId="77777777" w:rsidR="7B212677" w:rsidRDefault="7B212677"/>
    <w:p w14:paraId="17F59869" w14:textId="77777777" w:rsidR="2C762DBC" w:rsidRDefault="2C762DBC" w:rsidP="337D7C25">
      <w:pPr>
        <w:rPr>
          <w:rFonts w:ascii="Calibri" w:eastAsia="Calibri" w:hAnsi="Calibri" w:cs="Calibri"/>
          <w:b/>
          <w:bCs/>
          <w:sz w:val="28"/>
          <w:szCs w:val="28"/>
        </w:rPr>
      </w:pPr>
      <w:r w:rsidRPr="337D7C25">
        <w:rPr>
          <w:rFonts w:ascii="Calibri" w:eastAsia="Calibri" w:hAnsi="Calibri" w:cs="Calibri"/>
          <w:b/>
          <w:bCs/>
          <w:sz w:val="28"/>
          <w:szCs w:val="28"/>
        </w:rPr>
        <w:t>Fruitfulness</w:t>
      </w:r>
    </w:p>
    <w:p w14:paraId="43E4AFDD" w14:textId="77777777" w:rsidR="004E0BA3" w:rsidRPr="00CE2AA8" w:rsidRDefault="004E0BA3" w:rsidP="337D7C25">
      <w:pPr>
        <w:spacing w:after="200" w:line="276" w:lineRule="auto"/>
        <w:rPr>
          <w:rFonts w:ascii="Calibri" w:eastAsia="MS ??" w:hAnsi="Calibri" w:cs="Arial"/>
          <w:sz w:val="22"/>
          <w:szCs w:val="22"/>
        </w:rPr>
      </w:pPr>
    </w:p>
    <w:p w14:paraId="373B8235" w14:textId="77777777" w:rsidR="2C762DBC" w:rsidRPr="00CE2AA8" w:rsidRDefault="2C762DBC" w:rsidP="00DB12F3">
      <w:pPr>
        <w:pStyle w:val="ListParagraph"/>
        <w:numPr>
          <w:ilvl w:val="0"/>
          <w:numId w:val="3"/>
        </w:numPr>
        <w:spacing w:after="200" w:line="276" w:lineRule="auto"/>
        <w:ind w:left="360"/>
        <w:rPr>
          <w:rFonts w:ascii="Calibri" w:eastAsia="MS ??" w:hAnsi="Calibri" w:cs="Arial"/>
        </w:rPr>
      </w:pPr>
      <w:r w:rsidRPr="00CE2AA8">
        <w:rPr>
          <w:rFonts w:ascii="Calibri" w:eastAsia="MS ??" w:hAnsi="Calibri" w:cs="Arial"/>
        </w:rPr>
        <w:t xml:space="preserve">How has the curate worked with those with whom they different theologically?  </w:t>
      </w:r>
      <w:r w:rsidR="289E490D" w:rsidRPr="00CE2AA8">
        <w:rPr>
          <w:rFonts w:ascii="Calibri" w:eastAsia="MS ??" w:hAnsi="Calibri" w:cs="Arial"/>
        </w:rPr>
        <w:t xml:space="preserve">e.g. different churches, deanery colleagues, churches together.  </w:t>
      </w:r>
    </w:p>
    <w:p w14:paraId="00FF0BB1" w14:textId="77777777" w:rsidR="337D7C25" w:rsidRPr="00CE2AA8" w:rsidRDefault="337D7C25" w:rsidP="00DB12F3">
      <w:pPr>
        <w:spacing w:after="200" w:line="276" w:lineRule="auto"/>
        <w:rPr>
          <w:rFonts w:ascii="Calibri" w:eastAsia="MS ??" w:hAnsi="Calibri" w:cs="Arial"/>
        </w:rPr>
      </w:pPr>
    </w:p>
    <w:p w14:paraId="53703002" w14:textId="77777777" w:rsidR="337D7C25" w:rsidRPr="00CE2AA8" w:rsidRDefault="337D7C25" w:rsidP="00DB12F3">
      <w:pPr>
        <w:spacing w:after="200" w:line="276" w:lineRule="auto"/>
        <w:rPr>
          <w:rFonts w:ascii="Calibri" w:eastAsia="MS ??" w:hAnsi="Calibri" w:cs="Arial"/>
        </w:rPr>
      </w:pPr>
    </w:p>
    <w:p w14:paraId="11EEAB1A" w14:textId="77777777" w:rsidR="337D7C25" w:rsidRPr="00CE2AA8" w:rsidRDefault="337D7C25" w:rsidP="00DB12F3">
      <w:pPr>
        <w:spacing w:after="200" w:line="276" w:lineRule="auto"/>
        <w:rPr>
          <w:rFonts w:ascii="Calibri" w:eastAsia="MS ??" w:hAnsi="Calibri" w:cs="Arial"/>
        </w:rPr>
      </w:pPr>
    </w:p>
    <w:p w14:paraId="0C26B261" w14:textId="77777777" w:rsidR="337D7C25" w:rsidRPr="00CE2AA8" w:rsidRDefault="337D7C25" w:rsidP="00DB12F3">
      <w:pPr>
        <w:spacing w:after="200" w:line="276" w:lineRule="auto"/>
        <w:rPr>
          <w:rFonts w:ascii="Calibri" w:eastAsia="MS ??" w:hAnsi="Calibri" w:cs="Arial"/>
        </w:rPr>
      </w:pPr>
    </w:p>
    <w:p w14:paraId="4395F3FA" w14:textId="77777777" w:rsidR="6E95F9DB" w:rsidRPr="00CE2AA8" w:rsidRDefault="6E95F9DB" w:rsidP="00DB12F3">
      <w:pPr>
        <w:pStyle w:val="ListParagraph"/>
        <w:numPr>
          <w:ilvl w:val="0"/>
          <w:numId w:val="3"/>
        </w:numPr>
        <w:spacing w:after="200" w:line="276" w:lineRule="auto"/>
        <w:ind w:left="360"/>
        <w:rPr>
          <w:rFonts w:ascii="Calibri" w:eastAsia="MS ??" w:hAnsi="Calibri" w:cs="Arial"/>
        </w:rPr>
      </w:pPr>
      <w:r w:rsidRPr="00CE2AA8">
        <w:rPr>
          <w:rFonts w:ascii="Calibri" w:eastAsia="MS ??" w:hAnsi="Calibri" w:cs="Arial"/>
        </w:rPr>
        <w:t xml:space="preserve">Can you give us an example of them speaking the faith in the public arena?  e.g. Remembrance Day, pub events, online.  </w:t>
      </w:r>
    </w:p>
    <w:p w14:paraId="6ABD9542" w14:textId="77777777" w:rsidR="337D7C25" w:rsidRPr="00CE2AA8" w:rsidRDefault="337D7C25" w:rsidP="00DB12F3">
      <w:pPr>
        <w:spacing w:after="200" w:line="276" w:lineRule="auto"/>
        <w:rPr>
          <w:rFonts w:ascii="Calibri" w:eastAsia="MS ??" w:hAnsi="Calibri" w:cs="Arial"/>
        </w:rPr>
      </w:pPr>
    </w:p>
    <w:p w14:paraId="06140435" w14:textId="77777777" w:rsidR="337D7C25" w:rsidRPr="00CE2AA8" w:rsidRDefault="337D7C25" w:rsidP="337D7C25">
      <w:pPr>
        <w:spacing w:after="200" w:line="276" w:lineRule="auto"/>
        <w:rPr>
          <w:rFonts w:ascii="Calibri" w:eastAsia="MS ??" w:hAnsi="Calibri" w:cs="Arial"/>
        </w:rPr>
      </w:pPr>
    </w:p>
    <w:p w14:paraId="48F22910" w14:textId="77777777" w:rsidR="337D7C25" w:rsidRPr="00CE2AA8" w:rsidRDefault="337D7C25" w:rsidP="337D7C25">
      <w:pPr>
        <w:spacing w:after="200" w:line="276" w:lineRule="auto"/>
        <w:rPr>
          <w:rFonts w:ascii="Calibri" w:eastAsia="MS ??" w:hAnsi="Calibri" w:cs="Arial"/>
        </w:rPr>
      </w:pPr>
    </w:p>
    <w:p w14:paraId="0D1E336A" w14:textId="77777777" w:rsidR="337D7C25" w:rsidRPr="00CE2AA8" w:rsidRDefault="337D7C25" w:rsidP="337D7C25">
      <w:pPr>
        <w:spacing w:after="200" w:line="276" w:lineRule="auto"/>
        <w:rPr>
          <w:rFonts w:ascii="Calibri" w:eastAsia="MS ??" w:hAnsi="Calibri" w:cs="Arial"/>
        </w:rPr>
      </w:pPr>
    </w:p>
    <w:p w14:paraId="5AA732DC" w14:textId="77777777" w:rsidR="0030F6A7" w:rsidRPr="00CE2AA8" w:rsidRDefault="0030F6A7" w:rsidP="337D7C25">
      <w:pPr>
        <w:spacing w:after="200" w:line="276" w:lineRule="auto"/>
        <w:rPr>
          <w:rFonts w:ascii="Calibri" w:eastAsia="MS ??" w:hAnsi="Calibri" w:cs="Arial"/>
          <w:b/>
          <w:bCs/>
          <w:sz w:val="28"/>
          <w:szCs w:val="28"/>
        </w:rPr>
      </w:pPr>
      <w:r w:rsidRPr="00CE2AA8">
        <w:rPr>
          <w:rFonts w:ascii="Calibri" w:eastAsia="MS ??" w:hAnsi="Calibri" w:cs="Arial"/>
          <w:b/>
          <w:bCs/>
          <w:sz w:val="28"/>
          <w:szCs w:val="28"/>
        </w:rPr>
        <w:t>Potential</w:t>
      </w:r>
      <w:r w:rsidR="66F6659D" w:rsidRPr="00CE2AA8">
        <w:rPr>
          <w:rFonts w:ascii="Calibri" w:eastAsia="MS ??" w:hAnsi="Calibri" w:cs="Arial"/>
          <w:b/>
          <w:bCs/>
          <w:sz w:val="28"/>
          <w:szCs w:val="28"/>
        </w:rPr>
        <w:t xml:space="preserve"> </w:t>
      </w:r>
    </w:p>
    <w:p w14:paraId="5B571B74" w14:textId="77777777" w:rsidR="0BE9BAF6" w:rsidRPr="00CE2AA8" w:rsidRDefault="0BE9BAF6" w:rsidP="337D7C25">
      <w:pPr>
        <w:pStyle w:val="ListParagraph"/>
        <w:numPr>
          <w:ilvl w:val="0"/>
          <w:numId w:val="2"/>
        </w:numPr>
        <w:spacing w:after="200" w:line="276" w:lineRule="auto"/>
        <w:rPr>
          <w:rFonts w:ascii="Calibri" w:eastAsia="MS ??" w:hAnsi="Calibri" w:cs="Arial"/>
        </w:rPr>
      </w:pPr>
      <w:r w:rsidRPr="00CE2AA8">
        <w:rPr>
          <w:rFonts w:ascii="Calibri" w:eastAsia="MS ??" w:hAnsi="Calibri" w:cs="Arial"/>
        </w:rPr>
        <w:t xml:space="preserve">How does the curate live with uncertainties?  How have they served in their context when things have been uncertain?  </w:t>
      </w:r>
    </w:p>
    <w:p w14:paraId="37C522CF" w14:textId="77777777" w:rsidR="337D7C25" w:rsidRPr="00CE2AA8" w:rsidRDefault="337D7C25" w:rsidP="337D7C25">
      <w:pPr>
        <w:spacing w:after="200" w:line="276" w:lineRule="auto"/>
        <w:rPr>
          <w:rFonts w:ascii="Calibri" w:eastAsia="MS ??" w:hAnsi="Calibri" w:cs="Arial"/>
        </w:rPr>
      </w:pPr>
    </w:p>
    <w:p w14:paraId="20D527BB" w14:textId="77777777" w:rsidR="337D7C25" w:rsidRPr="00CE2AA8" w:rsidRDefault="337D7C25" w:rsidP="337D7C25">
      <w:pPr>
        <w:spacing w:after="200" w:line="276" w:lineRule="auto"/>
        <w:rPr>
          <w:rFonts w:ascii="Calibri" w:eastAsia="MS ??" w:hAnsi="Calibri" w:cs="Arial"/>
        </w:rPr>
      </w:pPr>
    </w:p>
    <w:p w14:paraId="2C62042E" w14:textId="77777777" w:rsidR="337D7C25" w:rsidRPr="00CE2AA8" w:rsidRDefault="337D7C25" w:rsidP="337D7C25">
      <w:pPr>
        <w:spacing w:after="200" w:line="276" w:lineRule="auto"/>
        <w:rPr>
          <w:rFonts w:ascii="Calibri" w:eastAsia="MS ??" w:hAnsi="Calibri" w:cs="Arial"/>
        </w:rPr>
      </w:pPr>
    </w:p>
    <w:p w14:paraId="47472AFB" w14:textId="77777777" w:rsidR="337D7C25" w:rsidRPr="00CE2AA8" w:rsidRDefault="337D7C25" w:rsidP="337D7C25">
      <w:pPr>
        <w:spacing w:after="200" w:line="276" w:lineRule="auto"/>
        <w:rPr>
          <w:rFonts w:ascii="Calibri" w:eastAsia="MS ??" w:hAnsi="Calibri" w:cs="Arial"/>
        </w:rPr>
      </w:pPr>
    </w:p>
    <w:p w14:paraId="1048C9F6" w14:textId="77777777" w:rsidR="4FE829A6" w:rsidRPr="00CE2AA8" w:rsidRDefault="4FE829A6" w:rsidP="337D7C25">
      <w:pPr>
        <w:spacing w:after="200" w:line="276" w:lineRule="auto"/>
        <w:rPr>
          <w:rFonts w:ascii="Calibri" w:eastAsia="MS ??" w:hAnsi="Calibri" w:cs="Arial"/>
          <w:b/>
          <w:bCs/>
          <w:sz w:val="28"/>
          <w:szCs w:val="28"/>
        </w:rPr>
      </w:pPr>
      <w:r w:rsidRPr="00CE2AA8">
        <w:rPr>
          <w:rFonts w:ascii="Calibri" w:eastAsia="MS ??" w:hAnsi="Calibri" w:cs="Arial"/>
          <w:b/>
          <w:bCs/>
          <w:sz w:val="28"/>
          <w:szCs w:val="28"/>
        </w:rPr>
        <w:t>Trustworthiness</w:t>
      </w:r>
    </w:p>
    <w:p w14:paraId="53788F9F" w14:textId="77777777" w:rsidR="337D7C25" w:rsidRPr="00CE2AA8" w:rsidRDefault="337D7C25" w:rsidP="337D7C25">
      <w:pPr>
        <w:spacing w:after="200" w:line="276" w:lineRule="auto"/>
        <w:rPr>
          <w:rFonts w:ascii="Calibri" w:eastAsia="MS ??" w:hAnsi="Calibri" w:cs="Arial"/>
        </w:rPr>
      </w:pPr>
    </w:p>
    <w:p w14:paraId="532ABBE0" w14:textId="77777777" w:rsidR="4FE829A6" w:rsidRPr="00CE2AA8" w:rsidRDefault="4FE829A6" w:rsidP="337D7C25">
      <w:pPr>
        <w:pStyle w:val="ListParagraph"/>
        <w:numPr>
          <w:ilvl w:val="0"/>
          <w:numId w:val="1"/>
        </w:numPr>
        <w:spacing w:after="200" w:line="276" w:lineRule="auto"/>
        <w:rPr>
          <w:rFonts w:ascii="Calibri" w:eastAsia="MS ??" w:hAnsi="Calibri" w:cs="Arial"/>
        </w:rPr>
      </w:pPr>
      <w:r w:rsidRPr="00CE2AA8">
        <w:rPr>
          <w:rFonts w:ascii="Calibri" w:eastAsia="MS ??" w:hAnsi="Calibri" w:cs="Arial"/>
        </w:rPr>
        <w:t xml:space="preserve">Has the curate demonstrated the ability to manage confidentiality?  </w:t>
      </w:r>
    </w:p>
    <w:p w14:paraId="2976568B" w14:textId="77777777" w:rsidR="7B212677" w:rsidRPr="00CE2AA8" w:rsidRDefault="7B212677" w:rsidP="7B212677">
      <w:pPr>
        <w:spacing w:after="200" w:line="276" w:lineRule="auto"/>
        <w:rPr>
          <w:rFonts w:ascii="Calibri" w:eastAsia="MS ??" w:hAnsi="Calibri" w:cs="Arial"/>
        </w:rPr>
      </w:pPr>
    </w:p>
    <w:p w14:paraId="3BE2E7FD" w14:textId="77777777" w:rsidR="7B212677" w:rsidRPr="00CE2AA8" w:rsidRDefault="7B212677" w:rsidP="7B212677">
      <w:pPr>
        <w:spacing w:after="200" w:line="276" w:lineRule="auto"/>
        <w:rPr>
          <w:rFonts w:ascii="Calibri" w:eastAsia="MS ??" w:hAnsi="Calibri" w:cs="Arial"/>
        </w:rPr>
      </w:pPr>
    </w:p>
    <w:p w14:paraId="0AEAB86B" w14:textId="77777777" w:rsidR="7B212677" w:rsidRPr="00CE2AA8" w:rsidRDefault="7B212677" w:rsidP="7B212677">
      <w:pPr>
        <w:spacing w:after="200" w:line="276" w:lineRule="auto"/>
        <w:rPr>
          <w:rFonts w:ascii="Calibri" w:eastAsia="MS ??" w:hAnsi="Calibri" w:cs="Arial"/>
        </w:rPr>
      </w:pPr>
    </w:p>
    <w:p w14:paraId="69B19CBD" w14:textId="77777777" w:rsidR="7B212677" w:rsidRPr="00CE2AA8" w:rsidRDefault="7B212677" w:rsidP="7B212677">
      <w:pPr>
        <w:spacing w:after="200" w:line="276" w:lineRule="auto"/>
        <w:rPr>
          <w:rFonts w:ascii="Calibri" w:eastAsia="MS ??" w:hAnsi="Calibri" w:cs="Arial"/>
        </w:rPr>
      </w:pPr>
    </w:p>
    <w:p w14:paraId="5DD6DD85" w14:textId="77777777" w:rsidR="7B212677" w:rsidRPr="00CE2AA8" w:rsidRDefault="7B212677" w:rsidP="7B212677">
      <w:pPr>
        <w:spacing w:after="200" w:line="276" w:lineRule="auto"/>
        <w:rPr>
          <w:rFonts w:ascii="Calibri" w:eastAsia="MS ??" w:hAnsi="Calibri" w:cs="Arial"/>
        </w:rPr>
      </w:pPr>
    </w:p>
    <w:p w14:paraId="16FD0F83" w14:textId="77777777" w:rsidR="7B212677" w:rsidRPr="00CE2AA8" w:rsidRDefault="7B212677" w:rsidP="7B212677">
      <w:pPr>
        <w:spacing w:after="200" w:line="276" w:lineRule="auto"/>
        <w:rPr>
          <w:rFonts w:ascii="Calibri" w:eastAsia="MS ??" w:hAnsi="Calibri" w:cs="Arial"/>
        </w:rPr>
      </w:pPr>
    </w:p>
    <w:p w14:paraId="0548C00D" w14:textId="77777777" w:rsidR="7B212677" w:rsidRPr="00CE2AA8" w:rsidRDefault="7B212677" w:rsidP="7B212677">
      <w:pPr>
        <w:spacing w:after="200" w:line="276" w:lineRule="auto"/>
        <w:rPr>
          <w:rFonts w:ascii="Calibri" w:eastAsia="MS ??" w:hAnsi="Calibri" w:cs="Arial"/>
        </w:rPr>
      </w:pPr>
    </w:p>
    <w:p w14:paraId="52FC73AF" w14:textId="77777777" w:rsidR="00053233" w:rsidRPr="00CE2AA8" w:rsidRDefault="00053233" w:rsidP="337D7C25">
      <w:pPr>
        <w:rPr>
          <w:rFonts w:ascii="Calibri" w:eastAsia="MS ??" w:hAnsi="Calibri" w:cs="Arial"/>
          <w:sz w:val="20"/>
          <w:szCs w:val="20"/>
        </w:rPr>
      </w:pPr>
    </w:p>
    <w:p w14:paraId="39EEECEC" w14:textId="77777777" w:rsidR="00D870AC" w:rsidRPr="00A774E3" w:rsidRDefault="00D870AC" w:rsidP="74FD7DEF"/>
    <w:sectPr w:rsidR="00D870AC" w:rsidRPr="00A774E3" w:rsidSect="00DB12F3">
      <w:headerReference w:type="default" r:id="rId11"/>
      <w:footerReference w:type="default" r:id="rId12"/>
      <w:pgSz w:w="11906" w:h="16838"/>
      <w:pgMar w:top="1440" w:right="1440" w:bottom="1440" w:left="1440" w:header="73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F2CE83" w14:textId="77777777" w:rsidR="00423538" w:rsidRDefault="00423538" w:rsidP="00F479DD">
      <w:r>
        <w:separator/>
      </w:r>
    </w:p>
  </w:endnote>
  <w:endnote w:type="continuationSeparator" w:id="0">
    <w:p w14:paraId="1537E664" w14:textId="77777777" w:rsidR="00423538" w:rsidRDefault="00423538" w:rsidP="00F479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
    <w:altName w:val="MS Mincho"/>
    <w:panose1 w:val="00000000000000000000"/>
    <w:charset w:val="80"/>
    <w:family w:val="auto"/>
    <w:notTrueType/>
    <w:pitch w:val="variable"/>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604A4" w14:textId="77777777" w:rsidR="44F71D92" w:rsidRDefault="74FD7DEF" w:rsidP="44F71D92">
    <w:pPr>
      <w:pStyle w:val="Footer"/>
      <w:jc w:val="right"/>
    </w:pPr>
    <w:r>
      <w:t>July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F0907F" w14:textId="77777777" w:rsidR="00423538" w:rsidRDefault="00423538" w:rsidP="00F479DD">
      <w:r>
        <w:separator/>
      </w:r>
    </w:p>
  </w:footnote>
  <w:footnote w:type="continuationSeparator" w:id="0">
    <w:p w14:paraId="6EA2BB5E" w14:textId="77777777" w:rsidR="00423538" w:rsidRDefault="00423538" w:rsidP="00F479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A37F5" w14:textId="395CD57D" w:rsidR="00DB12F3" w:rsidRDefault="00DB12F3" w:rsidP="00DB12F3">
    <w:pPr>
      <w:pStyle w:val="Header"/>
      <w:jc w:val="right"/>
    </w:pPr>
    <w:r>
      <w:rPr>
        <w:noProof/>
      </w:rPr>
      <w:drawing>
        <wp:anchor distT="0" distB="0" distL="114300" distR="114300" simplePos="0" relativeHeight="251658240" behindDoc="1" locked="0" layoutInCell="1" allowOverlap="1" wp14:anchorId="21496F5A" wp14:editId="25A4ABBA">
          <wp:simplePos x="0" y="0"/>
          <wp:positionH relativeFrom="column">
            <wp:posOffset>5335270</wp:posOffset>
          </wp:positionH>
          <wp:positionV relativeFrom="paragraph">
            <wp:posOffset>32385</wp:posOffset>
          </wp:positionV>
          <wp:extent cx="876935" cy="791845"/>
          <wp:effectExtent l="0" t="0" r="0" b="0"/>
          <wp:wrapThrough wrapText="bothSides">
            <wp:wrapPolygon edited="0">
              <wp:start x="0" y="0"/>
              <wp:lineTo x="0" y="15070"/>
              <wp:lineTo x="4223" y="16629"/>
              <wp:lineTo x="3285" y="21306"/>
              <wp:lineTo x="19707" y="21306"/>
              <wp:lineTo x="20177" y="21306"/>
              <wp:lineTo x="21115" y="14030"/>
              <wp:lineTo x="21115" y="12472"/>
              <wp:lineTo x="16423" y="8314"/>
              <wp:lineTo x="16892" y="4677"/>
              <wp:lineTo x="13138" y="2079"/>
              <wp:lineTo x="5161"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935" cy="7918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975CD"/>
    <w:multiLevelType w:val="hybridMultilevel"/>
    <w:tmpl w:val="99E466C0"/>
    <w:lvl w:ilvl="0" w:tplc="29D4005A">
      <w:start w:val="3"/>
      <w:numFmt w:val="decimal"/>
      <w:lvlText w:val="%1."/>
      <w:lvlJc w:val="left"/>
      <w:pPr>
        <w:ind w:left="2203" w:hanging="360"/>
      </w:pPr>
      <w:rPr>
        <w:rFonts w:ascii="Calibri" w:hAnsi="Calibri" w:hint="default"/>
      </w:rPr>
    </w:lvl>
    <w:lvl w:ilvl="1" w:tplc="BD72579A">
      <w:start w:val="1"/>
      <w:numFmt w:val="lowerLetter"/>
      <w:lvlText w:val="%2."/>
      <w:lvlJc w:val="left"/>
      <w:pPr>
        <w:ind w:left="2923" w:hanging="360"/>
      </w:pPr>
    </w:lvl>
    <w:lvl w:ilvl="2" w:tplc="0012065E">
      <w:start w:val="1"/>
      <w:numFmt w:val="lowerRoman"/>
      <w:lvlText w:val="%3."/>
      <w:lvlJc w:val="right"/>
      <w:pPr>
        <w:ind w:left="3643" w:hanging="180"/>
      </w:pPr>
    </w:lvl>
    <w:lvl w:ilvl="3" w:tplc="C52496E2">
      <w:start w:val="1"/>
      <w:numFmt w:val="decimal"/>
      <w:lvlText w:val="%4."/>
      <w:lvlJc w:val="left"/>
      <w:pPr>
        <w:ind w:left="4363" w:hanging="360"/>
      </w:pPr>
    </w:lvl>
    <w:lvl w:ilvl="4" w:tplc="D54E9836">
      <w:start w:val="1"/>
      <w:numFmt w:val="lowerLetter"/>
      <w:lvlText w:val="%5."/>
      <w:lvlJc w:val="left"/>
      <w:pPr>
        <w:ind w:left="5083" w:hanging="360"/>
      </w:pPr>
    </w:lvl>
    <w:lvl w:ilvl="5" w:tplc="ED0C8C72">
      <w:start w:val="1"/>
      <w:numFmt w:val="lowerRoman"/>
      <w:lvlText w:val="%6."/>
      <w:lvlJc w:val="right"/>
      <w:pPr>
        <w:ind w:left="5803" w:hanging="180"/>
      </w:pPr>
    </w:lvl>
    <w:lvl w:ilvl="6" w:tplc="6F06A1EE">
      <w:start w:val="1"/>
      <w:numFmt w:val="decimal"/>
      <w:lvlText w:val="%7."/>
      <w:lvlJc w:val="left"/>
      <w:pPr>
        <w:ind w:left="6523" w:hanging="360"/>
      </w:pPr>
    </w:lvl>
    <w:lvl w:ilvl="7" w:tplc="A58A479E">
      <w:start w:val="1"/>
      <w:numFmt w:val="lowerLetter"/>
      <w:lvlText w:val="%8."/>
      <w:lvlJc w:val="left"/>
      <w:pPr>
        <w:ind w:left="7243" w:hanging="360"/>
      </w:pPr>
    </w:lvl>
    <w:lvl w:ilvl="8" w:tplc="E3CED7FA">
      <w:start w:val="1"/>
      <w:numFmt w:val="lowerRoman"/>
      <w:lvlText w:val="%9."/>
      <w:lvlJc w:val="right"/>
      <w:pPr>
        <w:ind w:left="7963" w:hanging="180"/>
      </w:pPr>
    </w:lvl>
  </w:abstractNum>
  <w:abstractNum w:abstractNumId="1" w15:restartNumberingAfterBreak="0">
    <w:nsid w:val="1DC1B6FE"/>
    <w:multiLevelType w:val="hybridMultilevel"/>
    <w:tmpl w:val="F0245C60"/>
    <w:lvl w:ilvl="0" w:tplc="59487930">
      <w:start w:val="1"/>
      <w:numFmt w:val="decimal"/>
      <w:lvlText w:val="%1."/>
      <w:lvlJc w:val="left"/>
      <w:pPr>
        <w:ind w:left="360" w:hanging="360"/>
      </w:pPr>
    </w:lvl>
    <w:lvl w:ilvl="1" w:tplc="B016BF42">
      <w:start w:val="1"/>
      <w:numFmt w:val="lowerLetter"/>
      <w:lvlText w:val="%2."/>
      <w:lvlJc w:val="left"/>
      <w:pPr>
        <w:ind w:left="1080" w:hanging="360"/>
      </w:pPr>
    </w:lvl>
    <w:lvl w:ilvl="2" w:tplc="E35605DA">
      <w:start w:val="1"/>
      <w:numFmt w:val="lowerRoman"/>
      <w:lvlText w:val="%3."/>
      <w:lvlJc w:val="right"/>
      <w:pPr>
        <w:ind w:left="1800" w:hanging="180"/>
      </w:pPr>
    </w:lvl>
    <w:lvl w:ilvl="3" w:tplc="D244EFFC">
      <w:start w:val="1"/>
      <w:numFmt w:val="decimal"/>
      <w:lvlText w:val="%4."/>
      <w:lvlJc w:val="left"/>
      <w:pPr>
        <w:ind w:left="2520" w:hanging="360"/>
      </w:pPr>
    </w:lvl>
    <w:lvl w:ilvl="4" w:tplc="5FD835AC">
      <w:start w:val="1"/>
      <w:numFmt w:val="lowerLetter"/>
      <w:lvlText w:val="%5."/>
      <w:lvlJc w:val="left"/>
      <w:pPr>
        <w:ind w:left="3240" w:hanging="360"/>
      </w:pPr>
    </w:lvl>
    <w:lvl w:ilvl="5" w:tplc="5720D86E">
      <w:start w:val="1"/>
      <w:numFmt w:val="lowerRoman"/>
      <w:lvlText w:val="%6."/>
      <w:lvlJc w:val="right"/>
      <w:pPr>
        <w:ind w:left="3960" w:hanging="180"/>
      </w:pPr>
    </w:lvl>
    <w:lvl w:ilvl="6" w:tplc="A6082B74">
      <w:start w:val="1"/>
      <w:numFmt w:val="decimal"/>
      <w:lvlText w:val="%7."/>
      <w:lvlJc w:val="left"/>
      <w:pPr>
        <w:ind w:left="4680" w:hanging="360"/>
      </w:pPr>
    </w:lvl>
    <w:lvl w:ilvl="7" w:tplc="4C50033A">
      <w:start w:val="1"/>
      <w:numFmt w:val="lowerLetter"/>
      <w:lvlText w:val="%8."/>
      <w:lvlJc w:val="left"/>
      <w:pPr>
        <w:ind w:left="5400" w:hanging="360"/>
      </w:pPr>
    </w:lvl>
    <w:lvl w:ilvl="8" w:tplc="28EC5E72">
      <w:start w:val="1"/>
      <w:numFmt w:val="lowerRoman"/>
      <w:lvlText w:val="%9."/>
      <w:lvlJc w:val="right"/>
      <w:pPr>
        <w:ind w:left="6120" w:hanging="180"/>
      </w:pPr>
    </w:lvl>
  </w:abstractNum>
  <w:abstractNum w:abstractNumId="2" w15:restartNumberingAfterBreak="0">
    <w:nsid w:val="32B3EB0E"/>
    <w:multiLevelType w:val="hybridMultilevel"/>
    <w:tmpl w:val="0E5EA8DC"/>
    <w:lvl w:ilvl="0" w:tplc="93689034">
      <w:start w:val="1"/>
      <w:numFmt w:val="decimal"/>
      <w:lvlText w:val="%1."/>
      <w:lvlJc w:val="left"/>
      <w:pPr>
        <w:ind w:left="360" w:hanging="360"/>
      </w:pPr>
    </w:lvl>
    <w:lvl w:ilvl="1" w:tplc="7C74D3E2">
      <w:start w:val="1"/>
      <w:numFmt w:val="lowerLetter"/>
      <w:lvlText w:val="%2."/>
      <w:lvlJc w:val="left"/>
      <w:pPr>
        <w:ind w:left="1080" w:hanging="360"/>
      </w:pPr>
    </w:lvl>
    <w:lvl w:ilvl="2" w:tplc="2AC2C2E0">
      <w:start w:val="1"/>
      <w:numFmt w:val="lowerRoman"/>
      <w:lvlText w:val="%3."/>
      <w:lvlJc w:val="right"/>
      <w:pPr>
        <w:ind w:left="1800" w:hanging="180"/>
      </w:pPr>
    </w:lvl>
    <w:lvl w:ilvl="3" w:tplc="A028C4B0">
      <w:start w:val="1"/>
      <w:numFmt w:val="decimal"/>
      <w:lvlText w:val="%4."/>
      <w:lvlJc w:val="left"/>
      <w:pPr>
        <w:ind w:left="2520" w:hanging="360"/>
      </w:pPr>
    </w:lvl>
    <w:lvl w:ilvl="4" w:tplc="0D8ABB6C">
      <w:start w:val="1"/>
      <w:numFmt w:val="lowerLetter"/>
      <w:lvlText w:val="%5."/>
      <w:lvlJc w:val="left"/>
      <w:pPr>
        <w:ind w:left="3240" w:hanging="360"/>
      </w:pPr>
    </w:lvl>
    <w:lvl w:ilvl="5" w:tplc="B1187E08">
      <w:start w:val="1"/>
      <w:numFmt w:val="lowerRoman"/>
      <w:lvlText w:val="%6."/>
      <w:lvlJc w:val="right"/>
      <w:pPr>
        <w:ind w:left="3960" w:hanging="180"/>
      </w:pPr>
    </w:lvl>
    <w:lvl w:ilvl="6" w:tplc="91ACDBEC">
      <w:start w:val="1"/>
      <w:numFmt w:val="decimal"/>
      <w:lvlText w:val="%7."/>
      <w:lvlJc w:val="left"/>
      <w:pPr>
        <w:ind w:left="4680" w:hanging="360"/>
      </w:pPr>
    </w:lvl>
    <w:lvl w:ilvl="7" w:tplc="838AE2C4">
      <w:start w:val="1"/>
      <w:numFmt w:val="lowerLetter"/>
      <w:lvlText w:val="%8."/>
      <w:lvlJc w:val="left"/>
      <w:pPr>
        <w:ind w:left="5400" w:hanging="360"/>
      </w:pPr>
    </w:lvl>
    <w:lvl w:ilvl="8" w:tplc="FF08A004">
      <w:start w:val="1"/>
      <w:numFmt w:val="lowerRoman"/>
      <w:lvlText w:val="%9."/>
      <w:lvlJc w:val="right"/>
      <w:pPr>
        <w:ind w:left="6120" w:hanging="180"/>
      </w:pPr>
    </w:lvl>
  </w:abstractNum>
  <w:abstractNum w:abstractNumId="3" w15:restartNumberingAfterBreak="0">
    <w:nsid w:val="3FE22158"/>
    <w:multiLevelType w:val="hybridMultilevel"/>
    <w:tmpl w:val="5FEEC2D2"/>
    <w:lvl w:ilvl="0" w:tplc="9CA86090">
      <w:start w:val="1"/>
      <w:numFmt w:val="decimal"/>
      <w:lvlText w:val="%1."/>
      <w:lvlJc w:val="left"/>
      <w:pPr>
        <w:ind w:left="360" w:hanging="360"/>
      </w:pPr>
      <w:rPr>
        <w:rFonts w:ascii="Calibri" w:hAnsi="Calibri" w:hint="default"/>
      </w:rPr>
    </w:lvl>
    <w:lvl w:ilvl="1" w:tplc="E5626C04">
      <w:start w:val="1"/>
      <w:numFmt w:val="lowerLetter"/>
      <w:lvlText w:val="%2."/>
      <w:lvlJc w:val="left"/>
      <w:pPr>
        <w:ind w:left="1080" w:hanging="360"/>
      </w:pPr>
    </w:lvl>
    <w:lvl w:ilvl="2" w:tplc="4F248F52">
      <w:start w:val="1"/>
      <w:numFmt w:val="lowerRoman"/>
      <w:lvlText w:val="%3."/>
      <w:lvlJc w:val="right"/>
      <w:pPr>
        <w:ind w:left="1800" w:hanging="180"/>
      </w:pPr>
    </w:lvl>
    <w:lvl w:ilvl="3" w:tplc="C45A5E30">
      <w:start w:val="1"/>
      <w:numFmt w:val="decimal"/>
      <w:lvlText w:val="%4."/>
      <w:lvlJc w:val="left"/>
      <w:pPr>
        <w:ind w:left="2520" w:hanging="360"/>
      </w:pPr>
    </w:lvl>
    <w:lvl w:ilvl="4" w:tplc="EB6C47F0">
      <w:start w:val="1"/>
      <w:numFmt w:val="lowerLetter"/>
      <w:lvlText w:val="%5."/>
      <w:lvlJc w:val="left"/>
      <w:pPr>
        <w:ind w:left="3240" w:hanging="360"/>
      </w:pPr>
    </w:lvl>
    <w:lvl w:ilvl="5" w:tplc="146CB9C8">
      <w:start w:val="1"/>
      <w:numFmt w:val="lowerRoman"/>
      <w:lvlText w:val="%6."/>
      <w:lvlJc w:val="right"/>
      <w:pPr>
        <w:ind w:left="3960" w:hanging="180"/>
      </w:pPr>
    </w:lvl>
    <w:lvl w:ilvl="6" w:tplc="D1BEEC2C">
      <w:start w:val="1"/>
      <w:numFmt w:val="decimal"/>
      <w:lvlText w:val="%7."/>
      <w:lvlJc w:val="left"/>
      <w:pPr>
        <w:ind w:left="4680" w:hanging="360"/>
      </w:pPr>
    </w:lvl>
    <w:lvl w:ilvl="7" w:tplc="FD28854A">
      <w:start w:val="1"/>
      <w:numFmt w:val="lowerLetter"/>
      <w:lvlText w:val="%8."/>
      <w:lvlJc w:val="left"/>
      <w:pPr>
        <w:ind w:left="5400" w:hanging="360"/>
      </w:pPr>
    </w:lvl>
    <w:lvl w:ilvl="8" w:tplc="F214A2F8">
      <w:start w:val="1"/>
      <w:numFmt w:val="lowerRoman"/>
      <w:lvlText w:val="%9."/>
      <w:lvlJc w:val="right"/>
      <w:pPr>
        <w:ind w:left="6120" w:hanging="180"/>
      </w:pPr>
    </w:lvl>
  </w:abstractNum>
  <w:abstractNum w:abstractNumId="4" w15:restartNumberingAfterBreak="0">
    <w:nsid w:val="45322885"/>
    <w:multiLevelType w:val="hybridMultilevel"/>
    <w:tmpl w:val="A89A8F7C"/>
    <w:lvl w:ilvl="0" w:tplc="1E2288F2">
      <w:start w:val="1"/>
      <w:numFmt w:val="decimal"/>
      <w:lvlText w:val="%1."/>
      <w:lvlJc w:val="left"/>
      <w:pPr>
        <w:ind w:left="720" w:hanging="360"/>
      </w:pPr>
      <w:rPr>
        <w:rFonts w:ascii="Calibri" w:hAnsi="Calibri" w:hint="default"/>
      </w:rPr>
    </w:lvl>
    <w:lvl w:ilvl="1" w:tplc="38FC82E6">
      <w:start w:val="1"/>
      <w:numFmt w:val="lowerLetter"/>
      <w:lvlText w:val="%2."/>
      <w:lvlJc w:val="left"/>
      <w:pPr>
        <w:ind w:left="1440" w:hanging="360"/>
      </w:pPr>
    </w:lvl>
    <w:lvl w:ilvl="2" w:tplc="58D09490">
      <w:start w:val="1"/>
      <w:numFmt w:val="lowerRoman"/>
      <w:lvlText w:val="%3."/>
      <w:lvlJc w:val="right"/>
      <w:pPr>
        <w:ind w:left="2160" w:hanging="180"/>
      </w:pPr>
    </w:lvl>
    <w:lvl w:ilvl="3" w:tplc="FF4E1CB2">
      <w:start w:val="1"/>
      <w:numFmt w:val="decimal"/>
      <w:lvlText w:val="%4."/>
      <w:lvlJc w:val="left"/>
      <w:pPr>
        <w:ind w:left="2880" w:hanging="360"/>
      </w:pPr>
    </w:lvl>
    <w:lvl w:ilvl="4" w:tplc="552E2B3A">
      <w:start w:val="1"/>
      <w:numFmt w:val="lowerLetter"/>
      <w:lvlText w:val="%5."/>
      <w:lvlJc w:val="left"/>
      <w:pPr>
        <w:ind w:left="3600" w:hanging="360"/>
      </w:pPr>
    </w:lvl>
    <w:lvl w:ilvl="5" w:tplc="DE6C6666">
      <w:start w:val="1"/>
      <w:numFmt w:val="lowerRoman"/>
      <w:lvlText w:val="%6."/>
      <w:lvlJc w:val="right"/>
      <w:pPr>
        <w:ind w:left="4320" w:hanging="180"/>
      </w:pPr>
    </w:lvl>
    <w:lvl w:ilvl="6" w:tplc="B14E7E18">
      <w:start w:val="1"/>
      <w:numFmt w:val="decimal"/>
      <w:lvlText w:val="%7."/>
      <w:lvlJc w:val="left"/>
      <w:pPr>
        <w:ind w:left="5040" w:hanging="360"/>
      </w:pPr>
    </w:lvl>
    <w:lvl w:ilvl="7" w:tplc="F4F267FC">
      <w:start w:val="1"/>
      <w:numFmt w:val="lowerLetter"/>
      <w:lvlText w:val="%8."/>
      <w:lvlJc w:val="left"/>
      <w:pPr>
        <w:ind w:left="5760" w:hanging="360"/>
      </w:pPr>
    </w:lvl>
    <w:lvl w:ilvl="8" w:tplc="8F089A34">
      <w:start w:val="1"/>
      <w:numFmt w:val="lowerRoman"/>
      <w:lvlText w:val="%9."/>
      <w:lvlJc w:val="right"/>
      <w:pPr>
        <w:ind w:left="6480" w:hanging="180"/>
      </w:pPr>
    </w:lvl>
  </w:abstractNum>
  <w:abstractNum w:abstractNumId="5" w15:restartNumberingAfterBreak="0">
    <w:nsid w:val="45F7539A"/>
    <w:multiLevelType w:val="hybridMultilevel"/>
    <w:tmpl w:val="76BC8FE0"/>
    <w:lvl w:ilvl="0" w:tplc="2EACDE96">
      <w:start w:val="1"/>
      <w:numFmt w:val="decimal"/>
      <w:lvlText w:val="%1."/>
      <w:lvlJc w:val="left"/>
      <w:pPr>
        <w:ind w:left="720" w:hanging="360"/>
      </w:pPr>
    </w:lvl>
    <w:lvl w:ilvl="1" w:tplc="AE68381A">
      <w:start w:val="1"/>
      <w:numFmt w:val="lowerLetter"/>
      <w:lvlText w:val="%2."/>
      <w:lvlJc w:val="left"/>
      <w:pPr>
        <w:ind w:left="1440" w:hanging="360"/>
      </w:pPr>
    </w:lvl>
    <w:lvl w:ilvl="2" w:tplc="D010A882">
      <w:start w:val="1"/>
      <w:numFmt w:val="lowerRoman"/>
      <w:lvlText w:val="%3."/>
      <w:lvlJc w:val="right"/>
      <w:pPr>
        <w:ind w:left="2160" w:hanging="180"/>
      </w:pPr>
    </w:lvl>
    <w:lvl w:ilvl="3" w:tplc="EEE8E23E">
      <w:start w:val="1"/>
      <w:numFmt w:val="decimal"/>
      <w:lvlText w:val="%4."/>
      <w:lvlJc w:val="left"/>
      <w:pPr>
        <w:ind w:left="2880" w:hanging="360"/>
      </w:pPr>
    </w:lvl>
    <w:lvl w:ilvl="4" w:tplc="EB38513C">
      <w:start w:val="1"/>
      <w:numFmt w:val="lowerLetter"/>
      <w:lvlText w:val="%5."/>
      <w:lvlJc w:val="left"/>
      <w:pPr>
        <w:ind w:left="3600" w:hanging="360"/>
      </w:pPr>
    </w:lvl>
    <w:lvl w:ilvl="5" w:tplc="DC02D090">
      <w:start w:val="1"/>
      <w:numFmt w:val="lowerRoman"/>
      <w:lvlText w:val="%6."/>
      <w:lvlJc w:val="right"/>
      <w:pPr>
        <w:ind w:left="4320" w:hanging="180"/>
      </w:pPr>
    </w:lvl>
    <w:lvl w:ilvl="6" w:tplc="A9B61B00">
      <w:start w:val="1"/>
      <w:numFmt w:val="decimal"/>
      <w:lvlText w:val="%7."/>
      <w:lvlJc w:val="left"/>
      <w:pPr>
        <w:ind w:left="5040" w:hanging="360"/>
      </w:pPr>
    </w:lvl>
    <w:lvl w:ilvl="7" w:tplc="286E8560">
      <w:start w:val="1"/>
      <w:numFmt w:val="lowerLetter"/>
      <w:lvlText w:val="%8."/>
      <w:lvlJc w:val="left"/>
      <w:pPr>
        <w:ind w:left="5760" w:hanging="360"/>
      </w:pPr>
    </w:lvl>
    <w:lvl w:ilvl="8" w:tplc="210C0B4A">
      <w:start w:val="1"/>
      <w:numFmt w:val="lowerRoman"/>
      <w:lvlText w:val="%9."/>
      <w:lvlJc w:val="right"/>
      <w:pPr>
        <w:ind w:left="6480" w:hanging="180"/>
      </w:pPr>
    </w:lvl>
  </w:abstractNum>
  <w:abstractNum w:abstractNumId="6" w15:restartNumberingAfterBreak="0">
    <w:nsid w:val="4FE2030A"/>
    <w:multiLevelType w:val="hybridMultilevel"/>
    <w:tmpl w:val="01C65ACC"/>
    <w:lvl w:ilvl="0" w:tplc="CDE0AD48">
      <w:start w:val="1"/>
      <w:numFmt w:val="decimal"/>
      <w:lvlText w:val="%1."/>
      <w:lvlJc w:val="left"/>
      <w:pPr>
        <w:ind w:left="720" w:hanging="360"/>
      </w:pPr>
      <w:rPr>
        <w:rFonts w:ascii="Calibri" w:hAnsi="Calibri" w:hint="default"/>
      </w:rPr>
    </w:lvl>
    <w:lvl w:ilvl="1" w:tplc="4E580736">
      <w:start w:val="1"/>
      <w:numFmt w:val="lowerLetter"/>
      <w:lvlText w:val="%2."/>
      <w:lvlJc w:val="left"/>
      <w:pPr>
        <w:ind w:left="1440" w:hanging="360"/>
      </w:pPr>
    </w:lvl>
    <w:lvl w:ilvl="2" w:tplc="16889D20">
      <w:start w:val="1"/>
      <w:numFmt w:val="lowerRoman"/>
      <w:lvlText w:val="%3."/>
      <w:lvlJc w:val="right"/>
      <w:pPr>
        <w:ind w:left="2160" w:hanging="180"/>
      </w:pPr>
    </w:lvl>
    <w:lvl w:ilvl="3" w:tplc="7D2472EC">
      <w:start w:val="1"/>
      <w:numFmt w:val="decimal"/>
      <w:lvlText w:val="%4."/>
      <w:lvlJc w:val="left"/>
      <w:pPr>
        <w:ind w:left="2880" w:hanging="360"/>
      </w:pPr>
    </w:lvl>
    <w:lvl w:ilvl="4" w:tplc="3AD8BA44">
      <w:start w:val="1"/>
      <w:numFmt w:val="lowerLetter"/>
      <w:lvlText w:val="%5."/>
      <w:lvlJc w:val="left"/>
      <w:pPr>
        <w:ind w:left="3600" w:hanging="360"/>
      </w:pPr>
    </w:lvl>
    <w:lvl w:ilvl="5" w:tplc="6BAC055E">
      <w:start w:val="1"/>
      <w:numFmt w:val="lowerRoman"/>
      <w:lvlText w:val="%6."/>
      <w:lvlJc w:val="right"/>
      <w:pPr>
        <w:ind w:left="4320" w:hanging="180"/>
      </w:pPr>
    </w:lvl>
    <w:lvl w:ilvl="6" w:tplc="55ECD20A">
      <w:start w:val="1"/>
      <w:numFmt w:val="decimal"/>
      <w:lvlText w:val="%7."/>
      <w:lvlJc w:val="left"/>
      <w:pPr>
        <w:ind w:left="5040" w:hanging="360"/>
      </w:pPr>
    </w:lvl>
    <w:lvl w:ilvl="7" w:tplc="61403B0E">
      <w:start w:val="1"/>
      <w:numFmt w:val="lowerLetter"/>
      <w:lvlText w:val="%8."/>
      <w:lvlJc w:val="left"/>
      <w:pPr>
        <w:ind w:left="5760" w:hanging="360"/>
      </w:pPr>
    </w:lvl>
    <w:lvl w:ilvl="8" w:tplc="15EC7A98">
      <w:start w:val="1"/>
      <w:numFmt w:val="lowerRoman"/>
      <w:lvlText w:val="%9."/>
      <w:lvlJc w:val="right"/>
      <w:pPr>
        <w:ind w:left="6480" w:hanging="180"/>
      </w:pPr>
    </w:lvl>
  </w:abstractNum>
  <w:abstractNum w:abstractNumId="7" w15:restartNumberingAfterBreak="0">
    <w:nsid w:val="509DBC70"/>
    <w:multiLevelType w:val="hybridMultilevel"/>
    <w:tmpl w:val="0F38203A"/>
    <w:lvl w:ilvl="0" w:tplc="AAFE562E">
      <w:start w:val="1"/>
      <w:numFmt w:val="decimal"/>
      <w:lvlText w:val="%1."/>
      <w:lvlJc w:val="left"/>
      <w:pPr>
        <w:ind w:left="720" w:hanging="360"/>
      </w:pPr>
      <w:rPr>
        <w:rFonts w:ascii="Calibri" w:hAnsi="Calibri" w:hint="default"/>
      </w:rPr>
    </w:lvl>
    <w:lvl w:ilvl="1" w:tplc="BC769EF6">
      <w:start w:val="1"/>
      <w:numFmt w:val="lowerLetter"/>
      <w:lvlText w:val="%2."/>
      <w:lvlJc w:val="left"/>
      <w:pPr>
        <w:ind w:left="1440" w:hanging="360"/>
      </w:pPr>
    </w:lvl>
    <w:lvl w:ilvl="2" w:tplc="C1D24D96">
      <w:start w:val="1"/>
      <w:numFmt w:val="lowerRoman"/>
      <w:lvlText w:val="%3."/>
      <w:lvlJc w:val="right"/>
      <w:pPr>
        <w:ind w:left="2160" w:hanging="180"/>
      </w:pPr>
    </w:lvl>
    <w:lvl w:ilvl="3" w:tplc="EC0E63DA">
      <w:start w:val="1"/>
      <w:numFmt w:val="decimal"/>
      <w:lvlText w:val="%4."/>
      <w:lvlJc w:val="left"/>
      <w:pPr>
        <w:ind w:left="2880" w:hanging="360"/>
      </w:pPr>
    </w:lvl>
    <w:lvl w:ilvl="4" w:tplc="21446F60">
      <w:start w:val="1"/>
      <w:numFmt w:val="lowerLetter"/>
      <w:lvlText w:val="%5."/>
      <w:lvlJc w:val="left"/>
      <w:pPr>
        <w:ind w:left="3600" w:hanging="360"/>
      </w:pPr>
    </w:lvl>
    <w:lvl w:ilvl="5" w:tplc="16A6672A">
      <w:start w:val="1"/>
      <w:numFmt w:val="lowerRoman"/>
      <w:lvlText w:val="%6."/>
      <w:lvlJc w:val="right"/>
      <w:pPr>
        <w:ind w:left="4320" w:hanging="180"/>
      </w:pPr>
    </w:lvl>
    <w:lvl w:ilvl="6" w:tplc="41E0922C">
      <w:start w:val="1"/>
      <w:numFmt w:val="decimal"/>
      <w:lvlText w:val="%7."/>
      <w:lvlJc w:val="left"/>
      <w:pPr>
        <w:ind w:left="5040" w:hanging="360"/>
      </w:pPr>
    </w:lvl>
    <w:lvl w:ilvl="7" w:tplc="3EE439AC">
      <w:start w:val="1"/>
      <w:numFmt w:val="lowerLetter"/>
      <w:lvlText w:val="%8."/>
      <w:lvlJc w:val="left"/>
      <w:pPr>
        <w:ind w:left="5760" w:hanging="360"/>
      </w:pPr>
    </w:lvl>
    <w:lvl w:ilvl="8" w:tplc="E1D8BBE2">
      <w:start w:val="1"/>
      <w:numFmt w:val="lowerRoman"/>
      <w:lvlText w:val="%9."/>
      <w:lvlJc w:val="right"/>
      <w:pPr>
        <w:ind w:left="6480" w:hanging="180"/>
      </w:pPr>
    </w:lvl>
  </w:abstractNum>
  <w:num w:numId="1" w16cid:durableId="862018787">
    <w:abstractNumId w:val="2"/>
  </w:num>
  <w:num w:numId="2" w16cid:durableId="1228145385">
    <w:abstractNumId w:val="1"/>
  </w:num>
  <w:num w:numId="3" w16cid:durableId="1706565607">
    <w:abstractNumId w:val="5"/>
  </w:num>
  <w:num w:numId="4" w16cid:durableId="559564019">
    <w:abstractNumId w:val="0"/>
  </w:num>
  <w:num w:numId="5" w16cid:durableId="1714034766">
    <w:abstractNumId w:val="7"/>
  </w:num>
  <w:num w:numId="6" w16cid:durableId="229972292">
    <w:abstractNumId w:val="4"/>
  </w:num>
  <w:num w:numId="7" w16cid:durableId="21366753">
    <w:abstractNumId w:val="3"/>
  </w:num>
  <w:num w:numId="8" w16cid:durableId="197506195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BA3"/>
    <w:rsid w:val="00053233"/>
    <w:rsid w:val="00093EB7"/>
    <w:rsid w:val="00106350"/>
    <w:rsid w:val="00153561"/>
    <w:rsid w:val="00161130"/>
    <w:rsid w:val="0023317D"/>
    <w:rsid w:val="002F10C5"/>
    <w:rsid w:val="0030F6A7"/>
    <w:rsid w:val="003679C1"/>
    <w:rsid w:val="00377C5D"/>
    <w:rsid w:val="0040308E"/>
    <w:rsid w:val="00423538"/>
    <w:rsid w:val="00453A3B"/>
    <w:rsid w:val="004E0BA3"/>
    <w:rsid w:val="004F3551"/>
    <w:rsid w:val="00563BCD"/>
    <w:rsid w:val="005B23C4"/>
    <w:rsid w:val="005D1FBE"/>
    <w:rsid w:val="006E1086"/>
    <w:rsid w:val="00717965"/>
    <w:rsid w:val="00825088"/>
    <w:rsid w:val="008A0923"/>
    <w:rsid w:val="008D006C"/>
    <w:rsid w:val="009B7CA8"/>
    <w:rsid w:val="009C672A"/>
    <w:rsid w:val="00A01574"/>
    <w:rsid w:val="00A13942"/>
    <w:rsid w:val="00A774E3"/>
    <w:rsid w:val="00CE2AA8"/>
    <w:rsid w:val="00D16B4B"/>
    <w:rsid w:val="00D35B69"/>
    <w:rsid w:val="00D53D28"/>
    <w:rsid w:val="00D870AC"/>
    <w:rsid w:val="00DB12F3"/>
    <w:rsid w:val="00EE2268"/>
    <w:rsid w:val="00F32824"/>
    <w:rsid w:val="00F479DD"/>
    <w:rsid w:val="00FD3C3E"/>
    <w:rsid w:val="02D51D28"/>
    <w:rsid w:val="0402727B"/>
    <w:rsid w:val="05D94B9B"/>
    <w:rsid w:val="0901BA93"/>
    <w:rsid w:val="09922E6F"/>
    <w:rsid w:val="0BE9BAF6"/>
    <w:rsid w:val="0E49B10C"/>
    <w:rsid w:val="0E70130F"/>
    <w:rsid w:val="10C36E36"/>
    <w:rsid w:val="12101B8D"/>
    <w:rsid w:val="129866DD"/>
    <w:rsid w:val="12E62FD7"/>
    <w:rsid w:val="13CB5439"/>
    <w:rsid w:val="148FEF68"/>
    <w:rsid w:val="1574CEC5"/>
    <w:rsid w:val="15795351"/>
    <w:rsid w:val="1AFD5F53"/>
    <w:rsid w:val="1B4746C8"/>
    <w:rsid w:val="1C5F2A88"/>
    <w:rsid w:val="1DADDD81"/>
    <w:rsid w:val="216D6460"/>
    <w:rsid w:val="249B7ACB"/>
    <w:rsid w:val="27B9B358"/>
    <w:rsid w:val="2805149C"/>
    <w:rsid w:val="289E490D"/>
    <w:rsid w:val="2BB91611"/>
    <w:rsid w:val="2C762DBC"/>
    <w:rsid w:val="2CA84BA6"/>
    <w:rsid w:val="30549E9D"/>
    <w:rsid w:val="3224BDB9"/>
    <w:rsid w:val="32D9649E"/>
    <w:rsid w:val="337D7C25"/>
    <w:rsid w:val="35A77652"/>
    <w:rsid w:val="38405073"/>
    <w:rsid w:val="395A86B3"/>
    <w:rsid w:val="3B2DEF78"/>
    <w:rsid w:val="3B4EB7A9"/>
    <w:rsid w:val="3C6B1ED3"/>
    <w:rsid w:val="3C9E7EB8"/>
    <w:rsid w:val="3E46A6B7"/>
    <w:rsid w:val="44D78E9A"/>
    <w:rsid w:val="44F71D92"/>
    <w:rsid w:val="4691F178"/>
    <w:rsid w:val="469FAE66"/>
    <w:rsid w:val="47F32136"/>
    <w:rsid w:val="49FCD7F2"/>
    <w:rsid w:val="4C11BE85"/>
    <w:rsid w:val="4C63A049"/>
    <w:rsid w:val="4D519ED4"/>
    <w:rsid w:val="4FE829A6"/>
    <w:rsid w:val="505894A9"/>
    <w:rsid w:val="5076FC56"/>
    <w:rsid w:val="50A78835"/>
    <w:rsid w:val="50F693B9"/>
    <w:rsid w:val="51534407"/>
    <w:rsid w:val="51E8FA19"/>
    <w:rsid w:val="52D4AF64"/>
    <w:rsid w:val="53B13F09"/>
    <w:rsid w:val="54FF4FB9"/>
    <w:rsid w:val="566CFABC"/>
    <w:rsid w:val="597DA9F0"/>
    <w:rsid w:val="5A12C844"/>
    <w:rsid w:val="5A4176FC"/>
    <w:rsid w:val="5BD50D04"/>
    <w:rsid w:val="5BF7BCEE"/>
    <w:rsid w:val="5C10C357"/>
    <w:rsid w:val="5CB4CD09"/>
    <w:rsid w:val="5D581FCE"/>
    <w:rsid w:val="608CA890"/>
    <w:rsid w:val="613DE584"/>
    <w:rsid w:val="61C3FDD3"/>
    <w:rsid w:val="63776B64"/>
    <w:rsid w:val="64E19E08"/>
    <w:rsid w:val="65E0A3FA"/>
    <w:rsid w:val="66F6659D"/>
    <w:rsid w:val="68218791"/>
    <w:rsid w:val="687D455D"/>
    <w:rsid w:val="6B9B030C"/>
    <w:rsid w:val="6C40F39B"/>
    <w:rsid w:val="6E95F9DB"/>
    <w:rsid w:val="70C13EC8"/>
    <w:rsid w:val="72A24CC8"/>
    <w:rsid w:val="7431D6F3"/>
    <w:rsid w:val="74FD7DEF"/>
    <w:rsid w:val="75C35CEA"/>
    <w:rsid w:val="79422472"/>
    <w:rsid w:val="7AD09C9A"/>
    <w:rsid w:val="7B212677"/>
    <w:rsid w:val="7EA0B29F"/>
    <w:rsid w:val="7F2DE8D2"/>
    <w:rsid w:val="7F8C4D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D0E000"/>
  <w15:docId w15:val="{DE122E82-BA91-439D-8850-254B5D6B9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BA3"/>
    <w:rPr>
      <w:rFonts w:ascii="Times New Roman" w:eastAsia="Times New Roman" w:hAnsi="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3317D"/>
    <w:rPr>
      <w:rFonts w:ascii="Tahoma" w:hAnsi="Tahoma" w:cs="Tahoma"/>
      <w:sz w:val="16"/>
      <w:szCs w:val="16"/>
    </w:rPr>
  </w:style>
  <w:style w:type="character" w:customStyle="1" w:styleId="BalloonTextChar">
    <w:name w:val="Balloon Text Char"/>
    <w:link w:val="BalloonText"/>
    <w:uiPriority w:val="99"/>
    <w:semiHidden/>
    <w:rsid w:val="0023317D"/>
    <w:rPr>
      <w:rFonts w:ascii="Tahoma" w:eastAsia="Times New Roman" w:hAnsi="Tahoma" w:cs="Tahoma"/>
      <w:sz w:val="16"/>
      <w:szCs w:val="16"/>
      <w:lang w:val="en-US"/>
    </w:rPr>
  </w:style>
  <w:style w:type="table" w:styleId="TableGrid">
    <w:name w:val="Table Grid"/>
    <w:basedOn w:val="TableNormal"/>
    <w:uiPriority w:val="59"/>
    <w:rsid w:val="002331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479DD"/>
    <w:pPr>
      <w:tabs>
        <w:tab w:val="center" w:pos="4680"/>
        <w:tab w:val="right" w:pos="9360"/>
      </w:tabs>
    </w:pPr>
  </w:style>
  <w:style w:type="character" w:customStyle="1" w:styleId="HeaderChar">
    <w:name w:val="Header Char"/>
    <w:link w:val="Header"/>
    <w:uiPriority w:val="99"/>
    <w:rsid w:val="00F479DD"/>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F479DD"/>
    <w:pPr>
      <w:tabs>
        <w:tab w:val="center" w:pos="4680"/>
        <w:tab w:val="right" w:pos="9360"/>
      </w:tabs>
    </w:pPr>
  </w:style>
  <w:style w:type="character" w:customStyle="1" w:styleId="FooterChar">
    <w:name w:val="Footer Char"/>
    <w:link w:val="Footer"/>
    <w:uiPriority w:val="99"/>
    <w:rsid w:val="00F479DD"/>
    <w:rPr>
      <w:rFonts w:ascii="Times New Roman" w:eastAsia="Times New Roman" w:hAnsi="Times New Roman" w:cs="Times New Roman"/>
      <w:sz w:val="24"/>
      <w:szCs w:val="24"/>
      <w:lang w:val="en-US"/>
    </w:rPr>
  </w:style>
  <w:style w:type="character" w:styleId="Hyperlink">
    <w:name w:val="Hyperlink"/>
    <w:uiPriority w:val="99"/>
    <w:unhideWhenUsed/>
    <w:rsid w:val="38405073"/>
    <w:rPr>
      <w:color w:val="0000FF"/>
      <w:u w:val="single"/>
    </w:rPr>
  </w:style>
  <w:style w:type="paragraph" w:customStyle="1" w:styleId="Body">
    <w:name w:val="Body"/>
    <w:basedOn w:val="Normal"/>
    <w:uiPriority w:val="1"/>
    <w:rsid w:val="337D7C25"/>
    <w:rPr>
      <w:color w:val="000000"/>
    </w:rPr>
  </w:style>
  <w:style w:type="paragraph" w:styleId="ListParagraph">
    <w:name w:val="List Paragraph"/>
    <w:basedOn w:val="Normal"/>
    <w:uiPriority w:val="34"/>
    <w:qFormat/>
    <w:rsid w:val="337D7C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susie.curtis@derby.anglican.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8CCA187E9462346A1DE92219DDC93C8" ma:contentTypeVersion="14" ma:contentTypeDescription="Create a new document." ma:contentTypeScope="" ma:versionID="de3ab2b5ee8947a5e47a39c703a77e22">
  <xsd:schema xmlns:xsd="http://www.w3.org/2001/XMLSchema" xmlns:xs="http://www.w3.org/2001/XMLSchema" xmlns:p="http://schemas.microsoft.com/office/2006/metadata/properties" xmlns:ns2="4c4d10be-4d79-41d8-b597-4c035b702cc7" xmlns:ns3="d34e0e35-e453-4235-80b0-72cbc2032c20" targetNamespace="http://schemas.microsoft.com/office/2006/metadata/properties" ma:root="true" ma:fieldsID="f924c1949915ef4687d0c75fe751f495" ns2:_="" ns3:_="">
    <xsd:import namespace="4c4d10be-4d79-41d8-b597-4c035b702cc7"/>
    <xsd:import namespace="d34e0e35-e453-4235-80b0-72cbc2032c2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4d10be-4d79-41d8-b597-4c035b702c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37f5d98c-bbd6-4fa7-ab35-b073b72f1b9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34e0e35-e453-4235-80b0-72cbc2032c20"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bd1c3cb-6ed7-4c3e-8bb5-841b3bda3492}" ma:internalName="TaxCatchAll" ma:showField="CatchAllData" ma:web="d34e0e35-e453-4235-80b0-72cbc2032c2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c4d10be-4d79-41d8-b597-4c035b702cc7">
      <Terms xmlns="http://schemas.microsoft.com/office/infopath/2007/PartnerControls"/>
    </lcf76f155ced4ddcb4097134ff3c332f>
    <TaxCatchAll xmlns="d34e0e35-e453-4235-80b0-72cbc2032c20"/>
  </documentManagement>
</p:properties>
</file>

<file path=customXml/itemProps1.xml><?xml version="1.0" encoding="utf-8"?>
<ds:datastoreItem xmlns:ds="http://schemas.openxmlformats.org/officeDocument/2006/customXml" ds:itemID="{1BC7C732-A358-441C-85A9-355BEA2911FA}">
  <ds:schemaRefs>
    <ds:schemaRef ds:uri="http://schemas.microsoft.com/sharepoint/v3/contenttype/forms"/>
  </ds:schemaRefs>
</ds:datastoreItem>
</file>

<file path=customXml/itemProps2.xml><?xml version="1.0" encoding="utf-8"?>
<ds:datastoreItem xmlns:ds="http://schemas.openxmlformats.org/officeDocument/2006/customXml" ds:itemID="{8D7D1E9A-11ED-4A5E-8E4A-29696CD74B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4d10be-4d79-41d8-b597-4c035b702cc7"/>
    <ds:schemaRef ds:uri="d34e0e35-e453-4235-80b0-72cbc2032c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22924C-BDD9-43F2-A8FF-F9D3D0376E19}">
  <ds:schemaRefs>
    <ds:schemaRef ds:uri="http://schemas.microsoft.com/office/2006/metadata/properties"/>
    <ds:schemaRef ds:uri="http://schemas.microsoft.com/office/infopath/2007/PartnerControls"/>
    <ds:schemaRef ds:uri="4c4d10be-4d79-41d8-b597-4c035b702cc7"/>
    <ds:schemaRef ds:uri="d34e0e35-e453-4235-80b0-72cbc2032c20"/>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441</Words>
  <Characters>2517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Dioceses of Coventry and Leicester</Company>
  <LinksUpToDate>false</LinksUpToDate>
  <CharactersWithSpaces>2953</CharactersWithSpaces>
  <SharedDoc>false</SharedDoc>
  <HLinks>
    <vt:vector size="6" baseType="variant">
      <vt:variant>
        <vt:i4>1114167</vt:i4>
      </vt:variant>
      <vt:variant>
        <vt:i4>0</vt:i4>
      </vt:variant>
      <vt:variant>
        <vt:i4>0</vt:i4>
      </vt:variant>
      <vt:variant>
        <vt:i4>5</vt:i4>
      </vt:variant>
      <vt:variant>
        <vt:lpwstr>mailto:susie.curtis@derby.anglican.org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Nixon</dc:creator>
  <cp:keywords/>
  <cp:lastModifiedBy>Andrew Salt</cp:lastModifiedBy>
  <cp:revision>2</cp:revision>
  <cp:lastPrinted>2017-02-08T10:46:00Z</cp:lastPrinted>
  <dcterms:created xsi:type="dcterms:W3CDTF">2026-07-22T09:18:00Z</dcterms:created>
  <dcterms:modified xsi:type="dcterms:W3CDTF">2026-07-22T09:18:00Z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0x01010078CCA187E9462346A1DE92219DDC93C8</vt:lpwstr>
  </property>
  <property fmtid="{D5CDD505-2E9C-101B-9397-08002B2CF9AE}" pid="3" name="MediaServiceImageTags">
    <vt:lpwstr/>
  </property>
</Properties>
</file>