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A312" w14:textId="6A7EB851" w:rsidR="00EF6CE8" w:rsidRPr="00CF615B" w:rsidRDefault="00CF615B" w:rsidP="00006226">
      <w:pPr>
        <w:rPr>
          <w:rFonts w:ascii="Verdana" w:hAnsi="Verdana"/>
        </w:rPr>
      </w:pPr>
      <w:r w:rsidRPr="00CF615B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36E512" wp14:editId="50E481D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91404" cy="1076325"/>
            <wp:effectExtent l="0" t="0" r="8890" b="0"/>
            <wp:wrapTight wrapText="bothSides">
              <wp:wrapPolygon edited="0">
                <wp:start x="0" y="0"/>
                <wp:lineTo x="0" y="21027"/>
                <wp:lineTo x="21416" y="21027"/>
                <wp:lineTo x="214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9" cy="107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editId="5630BE14">
            <wp:simplePos x="0" y="0"/>
            <wp:positionH relativeFrom="column">
              <wp:posOffset>5598160</wp:posOffset>
            </wp:positionH>
            <wp:positionV relativeFrom="paragraph">
              <wp:posOffset>0</wp:posOffset>
            </wp:positionV>
            <wp:extent cx="1384935" cy="1359535"/>
            <wp:effectExtent l="0" t="0" r="5715" b="0"/>
            <wp:wrapTight wrapText="bothSides">
              <wp:wrapPolygon edited="0">
                <wp:start x="0" y="0"/>
                <wp:lineTo x="0" y="21186"/>
                <wp:lineTo x="21392" y="21186"/>
                <wp:lineTo x="21392" y="0"/>
                <wp:lineTo x="0" y="0"/>
              </wp:wrapPolygon>
            </wp:wrapTight>
            <wp:docPr id="3" name="Picture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26">
        <w:rPr>
          <w:noProof/>
          <w:lang w:eastAsia="en-GB"/>
        </w:rPr>
        <w:t xml:space="preserve">                                                                                               </w:t>
      </w:r>
    </w:p>
    <w:p w14:paraId="346FB3BE" w14:textId="77777777" w:rsidR="00CF615B" w:rsidRDefault="00CF615B" w:rsidP="00215CDC">
      <w:pPr>
        <w:jc w:val="center"/>
        <w:rPr>
          <w:rFonts w:ascii="Verdana" w:hAnsi="Verdana" w:cs="Arial"/>
          <w:noProof/>
          <w:sz w:val="32"/>
          <w:szCs w:val="32"/>
          <w:lang w:eastAsia="en-GB"/>
        </w:rPr>
      </w:pPr>
    </w:p>
    <w:p w14:paraId="46FB95B6" w14:textId="77777777" w:rsidR="00CF615B" w:rsidRDefault="00CF615B" w:rsidP="00215CDC">
      <w:pPr>
        <w:jc w:val="center"/>
        <w:rPr>
          <w:rFonts w:ascii="Verdana" w:hAnsi="Verdana" w:cs="Arial"/>
          <w:noProof/>
          <w:sz w:val="32"/>
          <w:szCs w:val="32"/>
          <w:lang w:eastAsia="en-GB"/>
        </w:rPr>
      </w:pPr>
    </w:p>
    <w:p w14:paraId="13B3887A" w14:textId="77777777" w:rsidR="00CF615B" w:rsidRDefault="00CF615B" w:rsidP="00215CDC">
      <w:pPr>
        <w:jc w:val="center"/>
        <w:rPr>
          <w:rFonts w:ascii="Verdana" w:hAnsi="Verdana" w:cs="Arial"/>
          <w:noProof/>
          <w:sz w:val="32"/>
          <w:szCs w:val="32"/>
          <w:lang w:eastAsia="en-GB"/>
        </w:rPr>
      </w:pPr>
    </w:p>
    <w:p w14:paraId="2945A313" w14:textId="3CAB539D" w:rsidR="00215CDC" w:rsidRPr="00CF615B" w:rsidRDefault="00D5529E" w:rsidP="00215CDC">
      <w:pPr>
        <w:jc w:val="center"/>
        <w:rPr>
          <w:rFonts w:ascii="Verdana" w:hAnsi="Verdana" w:cs="Arial"/>
          <w:noProof/>
          <w:sz w:val="32"/>
          <w:szCs w:val="32"/>
          <w:lang w:eastAsia="en-GB"/>
        </w:rPr>
      </w:pPr>
      <w:r w:rsidRPr="00CF615B">
        <w:rPr>
          <w:rFonts w:ascii="Verdana" w:hAnsi="Verdana" w:cs="Arial"/>
          <w:noProof/>
          <w:sz w:val="32"/>
          <w:szCs w:val="32"/>
          <w:lang w:eastAsia="en-GB"/>
        </w:rPr>
        <w:t xml:space="preserve">PCC support for </w:t>
      </w:r>
      <w:r w:rsidR="00215CDC" w:rsidRPr="00CF615B">
        <w:rPr>
          <w:rFonts w:ascii="Verdana" w:hAnsi="Verdana" w:cs="Arial"/>
          <w:noProof/>
          <w:sz w:val="32"/>
          <w:szCs w:val="32"/>
          <w:lang w:eastAsia="en-GB"/>
        </w:rPr>
        <w:t xml:space="preserve">Reader Licence Renewal  </w:t>
      </w:r>
    </w:p>
    <w:p w14:paraId="2945A314" w14:textId="77777777" w:rsidR="00006226" w:rsidRDefault="00006226" w:rsidP="00215CDC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2945A315" w14:textId="77777777" w:rsidR="00006226" w:rsidRDefault="00006226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2945A316" w14:textId="77777777" w:rsidR="00D5529E" w:rsidRDefault="00D5529E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2945A317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 xml:space="preserve">The PCC of </w:t>
      </w:r>
      <w:bookmarkStart w:id="0" w:name="_GoBack"/>
      <w:bookmarkEnd w:id="0"/>
    </w:p>
    <w:p w14:paraId="2945A318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19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>…………………………………………………………………………..</w:t>
      </w:r>
    </w:p>
    <w:p w14:paraId="2945A31A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1B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 xml:space="preserve">encourage and support the application from </w:t>
      </w:r>
    </w:p>
    <w:p w14:paraId="2945A31C" w14:textId="77777777" w:rsidR="00A22EDE" w:rsidRPr="00CF615B" w:rsidRDefault="00A22ED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1D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>……………………………………………………………………………</w:t>
      </w:r>
    </w:p>
    <w:p w14:paraId="2945A31E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1F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 xml:space="preserve">To renew their Reader licence/Reader permission to officiate. </w:t>
      </w:r>
    </w:p>
    <w:p w14:paraId="2945A320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21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>This was agreed at the meeting held on ………………………</w:t>
      </w:r>
    </w:p>
    <w:p w14:paraId="2945A322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23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24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>Signature, PCC role, and date</w:t>
      </w:r>
    </w:p>
    <w:p w14:paraId="2945A325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</w:p>
    <w:p w14:paraId="2945A326" w14:textId="77777777" w:rsidR="00D5529E" w:rsidRPr="00CF615B" w:rsidRDefault="00D5529E">
      <w:pPr>
        <w:rPr>
          <w:rFonts w:ascii="Verdana" w:hAnsi="Verdana" w:cs="Arial"/>
          <w:noProof/>
          <w:sz w:val="28"/>
          <w:szCs w:val="28"/>
          <w:lang w:eastAsia="en-GB"/>
        </w:rPr>
      </w:pPr>
      <w:r w:rsidRPr="00CF615B">
        <w:rPr>
          <w:rFonts w:ascii="Verdana" w:hAnsi="Verdana" w:cs="Arial"/>
          <w:noProof/>
          <w:sz w:val="28"/>
          <w:szCs w:val="28"/>
          <w:lang w:eastAsia="en-GB"/>
        </w:rPr>
        <w:t xml:space="preserve">……………………………………………………………………….. </w:t>
      </w:r>
    </w:p>
    <w:p w14:paraId="2945A327" w14:textId="77777777" w:rsidR="00D5529E" w:rsidRPr="00CF615B" w:rsidRDefault="00D5529E">
      <w:pPr>
        <w:rPr>
          <w:rFonts w:ascii="Verdana" w:hAnsi="Verdana" w:cs="Arial"/>
        </w:rPr>
      </w:pPr>
    </w:p>
    <w:sectPr w:rsidR="00D5529E" w:rsidRPr="00CF615B" w:rsidSect="00CF615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A32E" w14:textId="77777777" w:rsidR="003A42C1" w:rsidRDefault="003A42C1" w:rsidP="00A22EDE">
      <w:pPr>
        <w:spacing w:after="0" w:line="240" w:lineRule="auto"/>
      </w:pPr>
      <w:r>
        <w:separator/>
      </w:r>
    </w:p>
  </w:endnote>
  <w:endnote w:type="continuationSeparator" w:id="0">
    <w:p w14:paraId="2945A32F" w14:textId="77777777" w:rsidR="003A42C1" w:rsidRDefault="003A42C1" w:rsidP="00A2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333" w14:textId="704A1AD3" w:rsidR="003A42C1" w:rsidRDefault="0026503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F40EE8" wp14:editId="5EECB6A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CAC1F" w14:textId="1BCBE63A" w:rsidR="00265036" w:rsidRDefault="0026503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F40EE8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FCAC1F" w14:textId="1BCBE63A" w:rsidR="00265036" w:rsidRDefault="0026503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A32C" w14:textId="77777777" w:rsidR="003A42C1" w:rsidRDefault="003A42C1" w:rsidP="00A22EDE">
      <w:pPr>
        <w:spacing w:after="0" w:line="240" w:lineRule="auto"/>
      </w:pPr>
      <w:r>
        <w:separator/>
      </w:r>
    </w:p>
  </w:footnote>
  <w:footnote w:type="continuationSeparator" w:id="0">
    <w:p w14:paraId="2945A32D" w14:textId="77777777" w:rsidR="003A42C1" w:rsidRDefault="003A42C1" w:rsidP="00A2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D7C"/>
    <w:multiLevelType w:val="hybridMultilevel"/>
    <w:tmpl w:val="FCF6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20CB"/>
    <w:multiLevelType w:val="hybridMultilevel"/>
    <w:tmpl w:val="A5149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DC"/>
    <w:rsid w:val="00006226"/>
    <w:rsid w:val="00215CDC"/>
    <w:rsid w:val="00265036"/>
    <w:rsid w:val="002844A6"/>
    <w:rsid w:val="003A42C1"/>
    <w:rsid w:val="00563D5A"/>
    <w:rsid w:val="00A22EDE"/>
    <w:rsid w:val="00B419C1"/>
    <w:rsid w:val="00C667EB"/>
    <w:rsid w:val="00CF615B"/>
    <w:rsid w:val="00D1744F"/>
    <w:rsid w:val="00D5529E"/>
    <w:rsid w:val="00D639B0"/>
    <w:rsid w:val="00ED4CF7"/>
    <w:rsid w:val="00E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5A312"/>
  <w15:docId w15:val="{7FD729EB-6BA3-49CA-A15A-22AB6EE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26"/>
    <w:pPr>
      <w:ind w:left="720"/>
      <w:contextualSpacing/>
    </w:pPr>
  </w:style>
  <w:style w:type="paragraph" w:styleId="NoSpacing">
    <w:name w:val="No Spacing"/>
    <w:uiPriority w:val="1"/>
    <w:qFormat/>
    <w:rsid w:val="00B41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DE"/>
  </w:style>
  <w:style w:type="paragraph" w:styleId="Footer">
    <w:name w:val="footer"/>
    <w:basedOn w:val="Normal"/>
    <w:link w:val="FooterChar"/>
    <w:uiPriority w:val="99"/>
    <w:unhideWhenUsed/>
    <w:rsid w:val="00A2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0F764CF94C742B57343BE78B13D98" ma:contentTypeVersion="1" ma:contentTypeDescription="Create a new document." ma:contentTypeScope="" ma:versionID="829eff28887e6bd0568cf651ee43cb0e">
  <xsd:schema xmlns:xsd="http://www.w3.org/2001/XMLSchema" xmlns:xs="http://www.w3.org/2001/XMLSchema" xmlns:p="http://schemas.microsoft.com/office/2006/metadata/properties" xmlns:ns3="e7a0cfee-106a-447e-80c6-9f11fd59923c" targetNamespace="http://schemas.microsoft.com/office/2006/metadata/properties" ma:root="true" ma:fieldsID="92d7cd5b21a8d6a0a1c4ae67ad548757" ns3:_="">
    <xsd:import namespace="e7a0cfee-106a-447e-80c6-9f11fd59923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cfee-106a-447e-80c6-9f11fd5992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99F2-1D2C-4FD6-ABFA-ABF270E7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cfee-106a-447e-80c6-9f11fd599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947B3-F8EE-46B5-8259-126ADABB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82FCD-E55B-43A8-8AB7-A0B4C43321FB}">
  <ds:schemaRefs>
    <ds:schemaRef ds:uri="http://schemas.microsoft.com/office/2006/documentManagement/types"/>
    <ds:schemaRef ds:uri="http://schemas.microsoft.com/office/infopath/2007/PartnerControls"/>
    <ds:schemaRef ds:uri="e7a0cfee-106a-447e-80c6-9f11fd5992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64AAE6-2FED-4E36-9111-169FDA39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Elliott</dc:creator>
  <cp:keywords/>
  <dc:description/>
  <cp:lastModifiedBy>Fiona Bennett</cp:lastModifiedBy>
  <cp:revision>4</cp:revision>
  <cp:lastPrinted>2012-10-25T13:19:00Z</cp:lastPrinted>
  <dcterms:created xsi:type="dcterms:W3CDTF">2014-10-15T14:26:00Z</dcterms:created>
  <dcterms:modified xsi:type="dcterms:W3CDTF">2018-10-25T13:48:00Z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0x010100C4E0F764CF94C742B57343BE78B13D98</vt:lpwstr>
  </property>
</Properties>
</file>