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A279" w14:textId="6397DE3B" w:rsidR="001661F6" w:rsidRPr="00895229" w:rsidRDefault="00895229" w:rsidP="00895229">
      <w:pPr>
        <w:spacing w:after="240"/>
        <w:rPr>
          <w:b/>
          <w:bCs/>
          <w:sz w:val="28"/>
          <w:szCs w:val="28"/>
          <w:lang w:val="en-US"/>
        </w:rPr>
      </w:pPr>
      <w:r>
        <w:rPr>
          <w:b/>
          <w:bCs/>
          <w:sz w:val="28"/>
          <w:szCs w:val="28"/>
          <w:lang w:val="en-US"/>
        </w:rPr>
        <w:t>VISITATIONS 202</w:t>
      </w:r>
      <w:r w:rsidR="00244F88">
        <w:rPr>
          <w:b/>
          <w:bCs/>
          <w:sz w:val="28"/>
          <w:szCs w:val="28"/>
          <w:lang w:val="en-US"/>
        </w:rPr>
        <w:t>6</w:t>
      </w:r>
      <w:r>
        <w:rPr>
          <w:b/>
          <w:bCs/>
          <w:sz w:val="28"/>
          <w:szCs w:val="28"/>
          <w:lang w:val="en-US"/>
        </w:rPr>
        <w:t>: NOTES</w:t>
      </w:r>
      <w:r w:rsidRPr="00895229">
        <w:rPr>
          <w:b/>
          <w:bCs/>
          <w:sz w:val="28"/>
          <w:szCs w:val="28"/>
          <w:lang w:val="en-US"/>
        </w:rPr>
        <w:t xml:space="preserve"> FOR CLERGY</w:t>
      </w:r>
      <w:r w:rsidR="00F55973">
        <w:rPr>
          <w:b/>
          <w:bCs/>
          <w:sz w:val="28"/>
          <w:szCs w:val="28"/>
          <w:lang w:val="en-US"/>
        </w:rPr>
        <w:t xml:space="preserve"> / PCC SECRETARIES</w:t>
      </w:r>
    </w:p>
    <w:p w14:paraId="3A33E83B" w14:textId="017DA8D9" w:rsidR="003B7838" w:rsidRPr="000E1EAF" w:rsidRDefault="008B7101" w:rsidP="001661F6">
      <w:pPr>
        <w:spacing w:after="240"/>
        <w:rPr>
          <w:lang w:val="en-US"/>
        </w:rPr>
      </w:pPr>
      <w:r>
        <w:rPr>
          <w:lang w:val="en-US"/>
        </w:rPr>
        <w:t xml:space="preserve">The Archdeacons </w:t>
      </w:r>
      <w:r w:rsidR="006F09EE">
        <w:rPr>
          <w:lang w:val="en-US"/>
        </w:rPr>
        <w:t>are looking</w:t>
      </w:r>
      <w:r w:rsidR="000F6BF9">
        <w:rPr>
          <w:lang w:val="en-US"/>
        </w:rPr>
        <w:t xml:space="preserve"> forward to</w:t>
      </w:r>
      <w:r w:rsidR="003B7838" w:rsidRPr="000E1EAF">
        <w:rPr>
          <w:lang w:val="en-US"/>
        </w:rPr>
        <w:t xml:space="preserve"> meeting clergy, wardens </w:t>
      </w:r>
      <w:r>
        <w:rPr>
          <w:lang w:val="en-US"/>
        </w:rPr>
        <w:t xml:space="preserve">and </w:t>
      </w:r>
      <w:r w:rsidR="001661F6">
        <w:rPr>
          <w:lang w:val="en-US"/>
        </w:rPr>
        <w:t xml:space="preserve">any </w:t>
      </w:r>
      <w:r w:rsidR="002F2B40">
        <w:rPr>
          <w:lang w:val="en-US"/>
        </w:rPr>
        <w:t>sides people</w:t>
      </w:r>
      <w:r>
        <w:rPr>
          <w:lang w:val="en-US"/>
        </w:rPr>
        <w:t xml:space="preserve"> </w:t>
      </w:r>
      <w:r w:rsidR="001661F6">
        <w:rPr>
          <w:lang w:val="en-US"/>
        </w:rPr>
        <w:t>who also wish to attend</w:t>
      </w:r>
      <w:r>
        <w:rPr>
          <w:lang w:val="en-US"/>
        </w:rPr>
        <w:t xml:space="preserve"> this year’s </w:t>
      </w:r>
      <w:r w:rsidR="003B7838" w:rsidRPr="000E1EAF">
        <w:rPr>
          <w:lang w:val="en-US"/>
        </w:rPr>
        <w:t>visitation</w:t>
      </w:r>
      <w:r>
        <w:rPr>
          <w:lang w:val="en-US"/>
        </w:rPr>
        <w:t xml:space="preserve"> services</w:t>
      </w:r>
      <w:r w:rsidR="003B7838" w:rsidRPr="000E1EAF">
        <w:rPr>
          <w:lang w:val="en-US"/>
        </w:rPr>
        <w:t>.</w:t>
      </w:r>
      <w:r w:rsidR="007C47EC">
        <w:rPr>
          <w:lang w:val="en-US"/>
        </w:rPr>
        <w:t xml:space="preserve">  The following paperwork</w:t>
      </w:r>
      <w:r w:rsidR="009533A1">
        <w:rPr>
          <w:lang w:val="en-US"/>
        </w:rPr>
        <w:t xml:space="preserve"> is attached</w:t>
      </w:r>
      <w:r w:rsidR="006F09EE">
        <w:rPr>
          <w:lang w:val="en-US"/>
        </w:rPr>
        <w:t>:</w:t>
      </w:r>
    </w:p>
    <w:p w14:paraId="7724B940" w14:textId="6BA46E78" w:rsidR="007F7C08" w:rsidRPr="007F7C08" w:rsidRDefault="003B7838" w:rsidP="007F7C08">
      <w:pPr>
        <w:pStyle w:val="ListParagraph"/>
        <w:numPr>
          <w:ilvl w:val="0"/>
          <w:numId w:val="10"/>
        </w:numPr>
        <w:spacing w:line="300" w:lineRule="atLeast"/>
        <w:jc w:val="both"/>
        <w:rPr>
          <w:lang w:val="en-US"/>
        </w:rPr>
      </w:pPr>
      <w:r w:rsidRPr="007F7C08">
        <w:rPr>
          <w:lang w:val="en-US"/>
        </w:rPr>
        <w:t xml:space="preserve">A </w:t>
      </w:r>
      <w:r w:rsidR="00F55973" w:rsidRPr="007F7C08">
        <w:rPr>
          <w:lang w:val="en-US"/>
        </w:rPr>
        <w:t>Citation l</w:t>
      </w:r>
      <w:r w:rsidR="001661F6" w:rsidRPr="007F7C08">
        <w:rPr>
          <w:lang w:val="en-US"/>
        </w:rPr>
        <w:t>etter with the dates and venues</w:t>
      </w:r>
      <w:r w:rsidR="009533A1" w:rsidRPr="007F7C08">
        <w:rPr>
          <w:lang w:val="en-US"/>
        </w:rPr>
        <w:t xml:space="preserve"> </w:t>
      </w:r>
      <w:r w:rsidR="008B7101" w:rsidRPr="007F7C08">
        <w:rPr>
          <w:lang w:val="en-US"/>
        </w:rPr>
        <w:t xml:space="preserve">of </w:t>
      </w:r>
      <w:r w:rsidRPr="007F7C08">
        <w:rPr>
          <w:lang w:val="en-US"/>
        </w:rPr>
        <w:t xml:space="preserve">the </w:t>
      </w:r>
      <w:r w:rsidR="00996281" w:rsidRPr="007F7C08">
        <w:rPr>
          <w:lang w:val="en-US"/>
        </w:rPr>
        <w:t>V</w:t>
      </w:r>
      <w:r w:rsidRPr="007F7C08">
        <w:rPr>
          <w:lang w:val="en-US"/>
        </w:rPr>
        <w:t>isitation</w:t>
      </w:r>
      <w:r w:rsidR="00A801F7" w:rsidRPr="007F7C08">
        <w:rPr>
          <w:lang w:val="en-US"/>
        </w:rPr>
        <w:t xml:space="preserve"> </w:t>
      </w:r>
      <w:r w:rsidR="00996281" w:rsidRPr="007F7C08">
        <w:rPr>
          <w:lang w:val="en-US"/>
        </w:rPr>
        <w:t>S</w:t>
      </w:r>
      <w:r w:rsidR="00A801F7" w:rsidRPr="007F7C08">
        <w:rPr>
          <w:lang w:val="en-US"/>
        </w:rPr>
        <w:t>ervices</w:t>
      </w:r>
      <w:r w:rsidR="00081FA3">
        <w:rPr>
          <w:lang w:val="en-US"/>
        </w:rPr>
        <w:t>.</w:t>
      </w:r>
    </w:p>
    <w:p w14:paraId="14BF05E4" w14:textId="3AB21ADD" w:rsidR="00A16DF6" w:rsidRDefault="009533A1" w:rsidP="007F7C08">
      <w:pPr>
        <w:pStyle w:val="ListParagraph"/>
        <w:numPr>
          <w:ilvl w:val="0"/>
          <w:numId w:val="10"/>
        </w:numPr>
        <w:spacing w:line="300" w:lineRule="atLeast"/>
        <w:jc w:val="both"/>
        <w:rPr>
          <w:lang w:val="en-US"/>
        </w:rPr>
      </w:pPr>
      <w:r w:rsidRPr="007F7C08">
        <w:rPr>
          <w:lang w:val="en-US"/>
        </w:rPr>
        <w:t xml:space="preserve">A </w:t>
      </w:r>
      <w:r w:rsidR="00996281" w:rsidRPr="007F7C08">
        <w:rPr>
          <w:lang w:val="en-US"/>
        </w:rPr>
        <w:t>C</w:t>
      </w:r>
      <w:r w:rsidRPr="007F7C08">
        <w:rPr>
          <w:lang w:val="en-US"/>
        </w:rPr>
        <w:t xml:space="preserve">ertificate of </w:t>
      </w:r>
      <w:r w:rsidR="00996281" w:rsidRPr="007F7C08">
        <w:rPr>
          <w:lang w:val="en-US"/>
        </w:rPr>
        <w:t>E</w:t>
      </w:r>
      <w:r w:rsidRPr="007F7C08">
        <w:rPr>
          <w:lang w:val="en-US"/>
        </w:rPr>
        <w:t>lection</w:t>
      </w:r>
      <w:r w:rsidR="00A801F7" w:rsidRPr="007F7C08">
        <w:rPr>
          <w:lang w:val="en-US"/>
        </w:rPr>
        <w:t>.</w:t>
      </w:r>
    </w:p>
    <w:p w14:paraId="5E1D0AF5" w14:textId="4D27D05C" w:rsidR="007F7C08" w:rsidRPr="007F7C08" w:rsidRDefault="007F7C08" w:rsidP="007F7C08">
      <w:pPr>
        <w:pStyle w:val="ListParagraph"/>
        <w:numPr>
          <w:ilvl w:val="0"/>
          <w:numId w:val="10"/>
        </w:numPr>
        <w:spacing w:line="300" w:lineRule="atLeast"/>
        <w:jc w:val="both"/>
        <w:rPr>
          <w:lang w:val="en-US"/>
        </w:rPr>
      </w:pPr>
      <w:r>
        <w:rPr>
          <w:lang w:val="en-US"/>
        </w:rPr>
        <w:t xml:space="preserve">A Data </w:t>
      </w:r>
      <w:r w:rsidR="00636DE9">
        <w:rPr>
          <w:lang w:val="en-US"/>
        </w:rPr>
        <w:t xml:space="preserve">Form </w:t>
      </w:r>
      <w:r w:rsidR="00F4747D">
        <w:rPr>
          <w:lang w:val="en-US"/>
        </w:rPr>
        <w:t>(</w:t>
      </w:r>
      <w:r w:rsidR="00F57DE9">
        <w:rPr>
          <w:lang w:val="en-US"/>
        </w:rPr>
        <w:t xml:space="preserve">Only </w:t>
      </w:r>
      <w:r w:rsidR="00F4747D">
        <w:rPr>
          <w:lang w:val="en-US"/>
        </w:rPr>
        <w:t xml:space="preserve">for completion by </w:t>
      </w:r>
      <w:r w:rsidR="00F4747D" w:rsidRPr="00F4747D">
        <w:rPr>
          <w:b/>
          <w:bCs/>
          <w:lang w:val="en-US"/>
        </w:rPr>
        <w:t xml:space="preserve">NEW </w:t>
      </w:r>
      <w:r w:rsidR="00F4747D">
        <w:rPr>
          <w:lang w:val="en-US"/>
        </w:rPr>
        <w:t>churchwardens)</w:t>
      </w:r>
      <w:r w:rsidR="00081FA3">
        <w:rPr>
          <w:lang w:val="en-US"/>
        </w:rPr>
        <w:t>.</w:t>
      </w:r>
    </w:p>
    <w:p w14:paraId="6AB0DA8A" w14:textId="77777777" w:rsidR="009533A1" w:rsidRPr="008B7101" w:rsidRDefault="009533A1" w:rsidP="006F09EE">
      <w:pPr>
        <w:spacing w:before="240" w:line="300" w:lineRule="atLeast"/>
        <w:jc w:val="both"/>
        <w:rPr>
          <w:b/>
          <w:sz w:val="24"/>
          <w:szCs w:val="24"/>
          <w:lang w:val="en-US"/>
        </w:rPr>
      </w:pPr>
      <w:r w:rsidRPr="008B7101">
        <w:rPr>
          <w:b/>
          <w:sz w:val="24"/>
          <w:szCs w:val="24"/>
          <w:lang w:val="en-US"/>
        </w:rPr>
        <w:t>Certificate of Election</w:t>
      </w:r>
    </w:p>
    <w:p w14:paraId="1DBCC2E4" w14:textId="163CA4A1" w:rsidR="009533A1" w:rsidRDefault="009533A1" w:rsidP="003527E1">
      <w:pPr>
        <w:spacing w:before="120" w:after="120" w:line="300" w:lineRule="atLeast"/>
        <w:jc w:val="both"/>
        <w:rPr>
          <w:lang w:val="en-US"/>
        </w:rPr>
      </w:pPr>
      <w:r>
        <w:rPr>
          <w:lang w:val="en-US"/>
        </w:rPr>
        <w:t xml:space="preserve">Please print this off and </w:t>
      </w:r>
      <w:r w:rsidR="00636DE9">
        <w:rPr>
          <w:lang w:val="en-US"/>
        </w:rPr>
        <w:t>ask</w:t>
      </w:r>
      <w:r>
        <w:rPr>
          <w:lang w:val="en-US"/>
        </w:rPr>
        <w:t xml:space="preserve"> your churchwardens </w:t>
      </w:r>
      <w:r w:rsidR="00636DE9">
        <w:rPr>
          <w:lang w:val="en-US"/>
        </w:rPr>
        <w:t xml:space="preserve">to </w:t>
      </w:r>
      <w:r>
        <w:rPr>
          <w:lang w:val="en-US"/>
        </w:rPr>
        <w:t xml:space="preserve">complete </w:t>
      </w:r>
      <w:r w:rsidR="008B7101">
        <w:rPr>
          <w:lang w:val="en-US"/>
        </w:rPr>
        <w:t xml:space="preserve">this </w:t>
      </w:r>
      <w:r>
        <w:rPr>
          <w:lang w:val="en-US"/>
        </w:rPr>
        <w:t>form</w:t>
      </w:r>
      <w:r w:rsidR="00723DF1">
        <w:rPr>
          <w:lang w:val="en-US"/>
        </w:rPr>
        <w:t xml:space="preserve"> within 7 days</w:t>
      </w:r>
      <w:r>
        <w:rPr>
          <w:lang w:val="en-US"/>
        </w:rPr>
        <w:t xml:space="preserve"> after the Annual Meeting of Parishioners</w:t>
      </w:r>
      <w:r w:rsidR="008B7101">
        <w:rPr>
          <w:lang w:val="en-US"/>
        </w:rPr>
        <w:t xml:space="preserve">. </w:t>
      </w:r>
      <w:r>
        <w:rPr>
          <w:lang w:val="en-US"/>
        </w:rPr>
        <w:t>Those churches where more than two wardens are elected (</w:t>
      </w:r>
      <w:r w:rsidR="00FA164C">
        <w:rPr>
          <w:lang w:val="en-US"/>
        </w:rPr>
        <w:t>e.g.</w:t>
      </w:r>
      <w:r>
        <w:rPr>
          <w:lang w:val="en-US"/>
        </w:rPr>
        <w:t xml:space="preserve"> a team parish) should print off and complete additional forms for all their wardens</w:t>
      </w:r>
      <w:r w:rsidR="007C47EC">
        <w:rPr>
          <w:lang w:val="en-US"/>
        </w:rPr>
        <w:t>.</w:t>
      </w:r>
    </w:p>
    <w:p w14:paraId="6D8D67BD" w14:textId="041DAD02" w:rsidR="009533A1" w:rsidRDefault="009533A1" w:rsidP="003B3B99">
      <w:pPr>
        <w:spacing w:line="300" w:lineRule="atLeast"/>
        <w:jc w:val="both"/>
        <w:rPr>
          <w:lang w:val="en-US"/>
        </w:rPr>
      </w:pPr>
      <w:r w:rsidRPr="00996281">
        <w:rPr>
          <w:u w:val="single"/>
          <w:lang w:val="en-US"/>
        </w:rPr>
        <w:t>The complete</w:t>
      </w:r>
      <w:r w:rsidR="007C47EC" w:rsidRPr="00996281">
        <w:rPr>
          <w:u w:val="single"/>
          <w:lang w:val="en-US"/>
        </w:rPr>
        <w:t>d</w:t>
      </w:r>
      <w:r w:rsidRPr="00996281">
        <w:rPr>
          <w:u w:val="single"/>
          <w:lang w:val="en-US"/>
        </w:rPr>
        <w:t xml:space="preserve"> form(s) should be returned </w:t>
      </w:r>
      <w:r w:rsidR="00FA164C">
        <w:rPr>
          <w:u w:val="single"/>
          <w:lang w:val="en-US"/>
        </w:rPr>
        <w:t>to</w:t>
      </w:r>
      <w:r w:rsidR="00CA49D6">
        <w:rPr>
          <w:u w:val="single"/>
          <w:lang w:val="en-US"/>
        </w:rPr>
        <w:t xml:space="preserve">: </w:t>
      </w:r>
      <w:r w:rsidR="00FA164C">
        <w:rPr>
          <w:u w:val="single"/>
          <w:lang w:val="en-US"/>
        </w:rPr>
        <w:t xml:space="preserve"> </w:t>
      </w:r>
      <w:hyperlink r:id="rId10" w:history="1">
        <w:r w:rsidR="007056C6" w:rsidRPr="00A42E9C">
          <w:rPr>
            <w:rStyle w:val="Hyperlink"/>
            <w:lang w:val="en-US"/>
          </w:rPr>
          <w:t>Visitations@derby.anglican.org</w:t>
        </w:r>
      </w:hyperlink>
      <w:r w:rsidR="007056C6">
        <w:rPr>
          <w:u w:val="single"/>
          <w:lang w:val="en-US"/>
        </w:rPr>
        <w:t xml:space="preserve"> </w:t>
      </w:r>
      <w:r w:rsidR="00FA164C">
        <w:rPr>
          <w:u w:val="single"/>
          <w:lang w:val="en-US"/>
        </w:rPr>
        <w:t xml:space="preserve"> OR </w:t>
      </w:r>
      <w:r w:rsidR="00E82D41">
        <w:rPr>
          <w:u w:val="single"/>
          <w:lang w:val="en-US"/>
        </w:rPr>
        <w:t xml:space="preserve">by post to: Archdeacons’ Office, Derby Church House, Full Street, Derby, DE1 3DR. </w:t>
      </w:r>
    </w:p>
    <w:p w14:paraId="64D19F5D" w14:textId="77777777" w:rsidR="003B3B99" w:rsidRDefault="003B3B99" w:rsidP="003B3B99">
      <w:pPr>
        <w:spacing w:line="300" w:lineRule="atLeast"/>
        <w:jc w:val="both"/>
        <w:rPr>
          <w:lang w:val="en-US"/>
        </w:rPr>
      </w:pPr>
    </w:p>
    <w:p w14:paraId="58DBAD97" w14:textId="15EFD941" w:rsidR="00F55973" w:rsidRPr="00F55973" w:rsidRDefault="00F55973" w:rsidP="00F55973">
      <w:pPr>
        <w:spacing w:after="160" w:line="259" w:lineRule="auto"/>
        <w:rPr>
          <w:rFonts w:cs="Calibri"/>
          <w:bCs/>
          <w:color w:val="000000"/>
          <w:lang w:eastAsia="en-GB"/>
        </w:rPr>
      </w:pPr>
      <w:r w:rsidRPr="00F55973">
        <w:rPr>
          <w:rFonts w:cs="Calibri"/>
          <w:bCs/>
          <w:color w:val="000000"/>
          <w:lang w:eastAsia="en-GB"/>
        </w:rPr>
        <w:t xml:space="preserve">NB: </w:t>
      </w:r>
      <w:r w:rsidR="000E29C3">
        <w:rPr>
          <w:rFonts w:cs="Calibri"/>
          <w:bCs/>
          <w:color w:val="000000"/>
          <w:lang w:eastAsia="en-GB"/>
        </w:rPr>
        <w:t>I</w:t>
      </w:r>
      <w:r w:rsidRPr="00F55973">
        <w:rPr>
          <w:rFonts w:cs="Calibri"/>
          <w:bCs/>
          <w:color w:val="000000"/>
          <w:lang w:eastAsia="en-GB"/>
        </w:rPr>
        <w:t xml:space="preserve">f a Lay Chair is also to be sworn in as Churchwarden, it is important that the election of </w:t>
      </w:r>
      <w:r w:rsidRPr="000F3CBB">
        <w:rPr>
          <w:rFonts w:cs="Calibri"/>
          <w:bCs/>
          <w:color w:val="000000"/>
          <w:lang w:eastAsia="en-GB"/>
        </w:rPr>
        <w:t>c</w:t>
      </w:r>
      <w:r w:rsidRPr="00F55973">
        <w:rPr>
          <w:rFonts w:cs="Calibri"/>
          <w:bCs/>
          <w:color w:val="000000"/>
          <w:lang w:eastAsia="en-GB"/>
        </w:rPr>
        <w:t xml:space="preserve">hurchwardens is chaired by someone else (e.g. Area Dean, PCC Treasurer or member of the clergy) and that person should complete and sign the section of the certificate directed at the incumbent. </w:t>
      </w:r>
    </w:p>
    <w:p w14:paraId="7E9F6EE4" w14:textId="77777777" w:rsidR="00F55973" w:rsidRDefault="00F55973" w:rsidP="003B3B99">
      <w:pPr>
        <w:spacing w:line="300" w:lineRule="atLeast"/>
        <w:jc w:val="both"/>
        <w:rPr>
          <w:b/>
          <w:sz w:val="24"/>
          <w:szCs w:val="24"/>
          <w:lang w:val="en-US"/>
        </w:rPr>
      </w:pPr>
    </w:p>
    <w:p w14:paraId="456E1664" w14:textId="77777777" w:rsidR="009533A1" w:rsidRPr="006B110B" w:rsidRDefault="009533A1" w:rsidP="003B3B99">
      <w:pPr>
        <w:spacing w:line="300" w:lineRule="atLeast"/>
        <w:jc w:val="both"/>
        <w:rPr>
          <w:b/>
          <w:sz w:val="24"/>
          <w:szCs w:val="24"/>
          <w:lang w:val="en-US"/>
        </w:rPr>
      </w:pPr>
      <w:r w:rsidRPr="006B110B">
        <w:rPr>
          <w:b/>
          <w:sz w:val="24"/>
          <w:szCs w:val="24"/>
          <w:lang w:val="en-US"/>
        </w:rPr>
        <w:t>Attendance by all elected Churchwardens at a Visitation</w:t>
      </w:r>
    </w:p>
    <w:p w14:paraId="499B878D" w14:textId="72129E4C" w:rsidR="0032580A" w:rsidRPr="00A801F7" w:rsidRDefault="0032580A" w:rsidP="003527E1">
      <w:pPr>
        <w:spacing w:before="240" w:after="120" w:line="300" w:lineRule="atLeast"/>
        <w:jc w:val="both"/>
        <w:rPr>
          <w:bCs/>
          <w:color w:val="000000"/>
        </w:rPr>
      </w:pPr>
      <w:r w:rsidRPr="00970504">
        <w:rPr>
          <w:bCs/>
          <w:color w:val="000000"/>
        </w:rPr>
        <w:t>At the visitation service</w:t>
      </w:r>
      <w:r>
        <w:rPr>
          <w:bCs/>
          <w:color w:val="000000"/>
        </w:rPr>
        <w:t>s</w:t>
      </w:r>
      <w:r w:rsidR="002F5AB7">
        <w:rPr>
          <w:bCs/>
          <w:color w:val="000000"/>
        </w:rPr>
        <w:t>,</w:t>
      </w:r>
      <w:r>
        <w:rPr>
          <w:bCs/>
          <w:color w:val="000000"/>
        </w:rPr>
        <w:t xml:space="preserve"> the </w:t>
      </w:r>
      <w:r w:rsidR="002B3B06">
        <w:rPr>
          <w:bCs/>
          <w:color w:val="000000"/>
        </w:rPr>
        <w:t>A</w:t>
      </w:r>
      <w:r>
        <w:rPr>
          <w:bCs/>
          <w:color w:val="000000"/>
        </w:rPr>
        <w:t>rchdeacons welcome, encourage</w:t>
      </w:r>
      <w:r w:rsidR="00F03298">
        <w:rPr>
          <w:bCs/>
          <w:color w:val="000000"/>
        </w:rPr>
        <w:t xml:space="preserve"> and</w:t>
      </w:r>
      <w:r>
        <w:rPr>
          <w:bCs/>
          <w:color w:val="000000"/>
        </w:rPr>
        <w:t xml:space="preserve"> prepare</w:t>
      </w:r>
      <w:r w:rsidRPr="00970504">
        <w:rPr>
          <w:bCs/>
          <w:color w:val="000000"/>
        </w:rPr>
        <w:t xml:space="preserve"> the ch</w:t>
      </w:r>
      <w:r>
        <w:rPr>
          <w:bCs/>
          <w:color w:val="000000"/>
        </w:rPr>
        <w:t>urchwardens for the coming year</w:t>
      </w:r>
      <w:r w:rsidRPr="00970504">
        <w:rPr>
          <w:bCs/>
          <w:color w:val="000000"/>
        </w:rPr>
        <w:t xml:space="preserve"> and highlight developments of </w:t>
      </w:r>
      <w:proofErr w:type="gramStart"/>
      <w:r w:rsidRPr="00970504">
        <w:rPr>
          <w:bCs/>
          <w:color w:val="000000"/>
        </w:rPr>
        <w:t>particular relevance</w:t>
      </w:r>
      <w:proofErr w:type="gramEnd"/>
      <w:r>
        <w:rPr>
          <w:bCs/>
          <w:color w:val="000000"/>
        </w:rPr>
        <w:t>.</w:t>
      </w:r>
      <w:r w:rsidRPr="00970504">
        <w:rPr>
          <w:bCs/>
          <w:color w:val="000000"/>
        </w:rPr>
        <w:t xml:space="preserve"> The services are significant events in the life of the diocese and important occasions when churchwardens dedicate themselves to the service of Christ and his church at the beginning of their term of office, in the company of others who are taking on the same responsibility. It is disappointing when a churchwarden does not attend a visitation service, unless there is a very good reason.</w:t>
      </w:r>
    </w:p>
    <w:p w14:paraId="2957A335" w14:textId="1FE0009F" w:rsidR="00742758" w:rsidRPr="00742758" w:rsidRDefault="008B7101" w:rsidP="000F3CBB">
      <w:pPr>
        <w:spacing w:before="360" w:after="120" w:line="300" w:lineRule="atLeast"/>
        <w:jc w:val="both"/>
        <w:rPr>
          <w:b/>
          <w:bCs/>
          <w:color w:val="000000"/>
          <w:u w:val="single"/>
        </w:rPr>
      </w:pPr>
      <w:r>
        <w:rPr>
          <w:b/>
          <w:bCs/>
          <w:color w:val="000000"/>
        </w:rPr>
        <w:t>A</w:t>
      </w:r>
      <w:r w:rsidR="009533A1">
        <w:rPr>
          <w:b/>
          <w:bCs/>
          <w:color w:val="000000"/>
        </w:rPr>
        <w:t xml:space="preserve">ny warden </w:t>
      </w:r>
      <w:r w:rsidR="000F3CBB">
        <w:rPr>
          <w:b/>
          <w:bCs/>
          <w:color w:val="000000"/>
        </w:rPr>
        <w:t>who</w:t>
      </w:r>
      <w:r w:rsidR="009533A1">
        <w:rPr>
          <w:b/>
          <w:bCs/>
          <w:color w:val="000000"/>
        </w:rPr>
        <w:t xml:space="preserve"> does not attend a visitation service </w:t>
      </w:r>
      <w:r w:rsidR="00A801F7">
        <w:rPr>
          <w:b/>
          <w:bCs/>
          <w:color w:val="000000"/>
        </w:rPr>
        <w:t xml:space="preserve">will not be admitted as </w:t>
      </w:r>
      <w:r>
        <w:rPr>
          <w:b/>
          <w:bCs/>
          <w:color w:val="000000"/>
        </w:rPr>
        <w:t xml:space="preserve">a </w:t>
      </w:r>
      <w:r w:rsidR="00A801F7">
        <w:rPr>
          <w:b/>
          <w:bCs/>
          <w:color w:val="000000"/>
        </w:rPr>
        <w:t xml:space="preserve">churchwarden </w:t>
      </w:r>
      <w:r w:rsidR="00A801F7" w:rsidRPr="000F3CBB">
        <w:rPr>
          <w:color w:val="000000"/>
        </w:rPr>
        <w:t xml:space="preserve">unless special arrangements are made with </w:t>
      </w:r>
      <w:r w:rsidRPr="000F3CBB">
        <w:rPr>
          <w:color w:val="000000"/>
        </w:rPr>
        <w:t xml:space="preserve">the </w:t>
      </w:r>
      <w:r w:rsidR="00FA164C" w:rsidRPr="000F3CBB">
        <w:rPr>
          <w:color w:val="000000"/>
        </w:rPr>
        <w:t xml:space="preserve">relevant </w:t>
      </w:r>
      <w:r w:rsidRPr="000F3CBB">
        <w:rPr>
          <w:color w:val="000000"/>
        </w:rPr>
        <w:t>Archdeacon’s PA</w:t>
      </w:r>
      <w:r w:rsidR="00FA164C" w:rsidRPr="000F3CBB">
        <w:rPr>
          <w:color w:val="000000"/>
        </w:rPr>
        <w:t xml:space="preserve">. </w:t>
      </w:r>
      <w:r w:rsidR="00A801F7" w:rsidRPr="000F3CBB">
        <w:rPr>
          <w:color w:val="000000"/>
        </w:rPr>
        <w:t xml:space="preserve">Any such special arrangements will need to </w:t>
      </w:r>
      <w:r w:rsidR="00FA164C" w:rsidRPr="000F3CBB">
        <w:rPr>
          <w:color w:val="000000"/>
        </w:rPr>
        <w:t>have been</w:t>
      </w:r>
      <w:r w:rsidR="00A801F7" w:rsidRPr="000F3CBB">
        <w:rPr>
          <w:color w:val="000000"/>
        </w:rPr>
        <w:t xml:space="preserve"> process</w:t>
      </w:r>
      <w:r w:rsidRPr="000F3CBB">
        <w:rPr>
          <w:color w:val="000000"/>
        </w:rPr>
        <w:t>ed</w:t>
      </w:r>
      <w:r w:rsidR="00A801F7" w:rsidRPr="000F3CBB">
        <w:rPr>
          <w:color w:val="000000"/>
        </w:rPr>
        <w:t xml:space="preserve"> by </w:t>
      </w:r>
      <w:r w:rsidR="00A801F7" w:rsidRPr="00776F8A">
        <w:rPr>
          <w:b/>
          <w:bCs/>
          <w:color w:val="000000"/>
          <w:u w:val="single"/>
        </w:rPr>
        <w:t>31</w:t>
      </w:r>
      <w:r w:rsidR="00A801F7" w:rsidRPr="00776F8A">
        <w:rPr>
          <w:b/>
          <w:bCs/>
          <w:color w:val="000000"/>
          <w:u w:val="single"/>
          <w:vertAlign w:val="superscript"/>
        </w:rPr>
        <w:t>st</w:t>
      </w:r>
      <w:r w:rsidR="00A801F7" w:rsidRPr="00776F8A">
        <w:rPr>
          <w:b/>
          <w:bCs/>
          <w:color w:val="000000"/>
          <w:u w:val="single"/>
        </w:rPr>
        <w:t xml:space="preserve"> </w:t>
      </w:r>
      <w:r w:rsidR="00996281" w:rsidRPr="00776F8A">
        <w:rPr>
          <w:b/>
          <w:bCs/>
          <w:color w:val="000000"/>
          <w:u w:val="single"/>
        </w:rPr>
        <w:t>August</w:t>
      </w:r>
      <w:r w:rsidR="00776F8A">
        <w:rPr>
          <w:b/>
          <w:bCs/>
          <w:color w:val="000000"/>
          <w:u w:val="single"/>
        </w:rPr>
        <w:t>.</w:t>
      </w:r>
      <w:r w:rsidR="00742758">
        <w:rPr>
          <w:b/>
          <w:bCs/>
          <w:color w:val="000000"/>
          <w:u w:val="single"/>
        </w:rPr>
        <w:t xml:space="preserve">  </w:t>
      </w:r>
      <w:r w:rsidR="00742758">
        <w:rPr>
          <w:rFonts w:eastAsia="Times New Roman"/>
          <w:color w:val="000000"/>
        </w:rPr>
        <w:t>Please prioritise attendance at one of the visitation services offered. Special arrangements place a significant demand on archdeacons' diaries and should only be used with prior agreement and when unavoidable</w:t>
      </w:r>
    </w:p>
    <w:p w14:paraId="599C5809" w14:textId="157D7FFB" w:rsidR="0032580A" w:rsidRDefault="0032580A" w:rsidP="003527E1">
      <w:pPr>
        <w:spacing w:before="360" w:after="120" w:line="300" w:lineRule="atLeast"/>
        <w:jc w:val="both"/>
        <w:rPr>
          <w:color w:val="000000"/>
        </w:rPr>
      </w:pPr>
      <w:r>
        <w:rPr>
          <w:color w:val="000000"/>
        </w:rPr>
        <w:t xml:space="preserve">There are eight visitation services across the </w:t>
      </w:r>
      <w:r w:rsidR="00E82D41">
        <w:rPr>
          <w:color w:val="000000"/>
        </w:rPr>
        <w:t>diocese,</w:t>
      </w:r>
      <w:r>
        <w:rPr>
          <w:color w:val="000000"/>
        </w:rPr>
        <w:t xml:space="preserve"> and it should be possible for a warden to find one which is convenient. Remember, it is possible to attend a service outside the warden’s </w:t>
      </w:r>
      <w:r w:rsidR="00544273">
        <w:rPr>
          <w:color w:val="000000"/>
        </w:rPr>
        <w:t>area,</w:t>
      </w:r>
      <w:r>
        <w:rPr>
          <w:color w:val="000000"/>
        </w:rPr>
        <w:t xml:space="preserve"> </w:t>
      </w:r>
      <w:r w:rsidR="00544273">
        <w:rPr>
          <w:color w:val="000000"/>
        </w:rPr>
        <w:t>however,</w:t>
      </w:r>
      <w:r w:rsidRPr="007246A5">
        <w:rPr>
          <w:color w:val="000000"/>
        </w:rPr>
        <w:t xml:space="preserve"> they must </w:t>
      </w:r>
      <w:r w:rsidR="00FA164C">
        <w:rPr>
          <w:color w:val="000000"/>
        </w:rPr>
        <w:t>let us know on the form. It is always preferred that</w:t>
      </w:r>
      <w:r w:rsidR="00D64E93">
        <w:rPr>
          <w:color w:val="000000"/>
        </w:rPr>
        <w:t xml:space="preserve"> churchwardens</w:t>
      </w:r>
      <w:r w:rsidR="00FA164C">
        <w:rPr>
          <w:color w:val="000000"/>
        </w:rPr>
        <w:t xml:space="preserve"> attend in their own deanery, or at least, archdeaconry if that is not possible. </w:t>
      </w:r>
    </w:p>
    <w:p w14:paraId="5DEA2437" w14:textId="0E5F95BE" w:rsidR="00E86A96" w:rsidRDefault="008B7101" w:rsidP="003527E1">
      <w:pPr>
        <w:spacing w:before="240" w:after="120" w:line="300" w:lineRule="atLeast"/>
        <w:jc w:val="both"/>
        <w:rPr>
          <w:lang w:val="en-US"/>
        </w:rPr>
      </w:pPr>
      <w:r>
        <w:rPr>
          <w:lang w:val="en-US"/>
        </w:rPr>
        <w:t>The Archdeacons</w:t>
      </w:r>
      <w:r w:rsidR="003B7838" w:rsidRPr="000E1EAF">
        <w:rPr>
          <w:lang w:val="en-US"/>
        </w:rPr>
        <w:t xml:space="preserve"> will be available after the service and will be very happy to speak with any wardens (especially those who are taking on the responsibility for the first time)</w:t>
      </w:r>
      <w:r>
        <w:rPr>
          <w:lang w:val="en-US"/>
        </w:rPr>
        <w:t>.</w:t>
      </w:r>
      <w:r w:rsidR="003B7838" w:rsidRPr="000E1EAF">
        <w:rPr>
          <w:lang w:val="en-US"/>
        </w:rPr>
        <w:t xml:space="preserve"> </w:t>
      </w:r>
      <w:r w:rsidR="007C47EC">
        <w:rPr>
          <w:lang w:val="en-US"/>
        </w:rPr>
        <w:t xml:space="preserve"> </w:t>
      </w:r>
      <w:r w:rsidR="003B7838" w:rsidRPr="000E1EAF">
        <w:rPr>
          <w:lang w:val="en-US"/>
        </w:rPr>
        <w:t>If wardens h</w:t>
      </w:r>
      <w:r>
        <w:rPr>
          <w:lang w:val="en-US"/>
        </w:rPr>
        <w:t>ave</w:t>
      </w:r>
      <w:r w:rsidR="0065249D">
        <w:rPr>
          <w:lang w:val="en-US"/>
        </w:rPr>
        <w:t xml:space="preserve"> any</w:t>
      </w:r>
      <w:r>
        <w:rPr>
          <w:lang w:val="en-US"/>
        </w:rPr>
        <w:t xml:space="preserve"> </w:t>
      </w:r>
      <w:r w:rsidR="00180CBF">
        <w:rPr>
          <w:lang w:val="en-US"/>
        </w:rPr>
        <w:t>matters</w:t>
      </w:r>
      <w:r>
        <w:rPr>
          <w:lang w:val="en-US"/>
        </w:rPr>
        <w:t xml:space="preserve"> they wish to discuss, the Archdeacons will always be happy to come and see them -</w:t>
      </w:r>
      <w:r w:rsidR="003B7838" w:rsidRPr="000E1EAF">
        <w:rPr>
          <w:lang w:val="en-US"/>
        </w:rPr>
        <w:t xml:space="preserve"> appointments can be arranged</w:t>
      </w:r>
      <w:r>
        <w:rPr>
          <w:lang w:val="en-US"/>
        </w:rPr>
        <w:t xml:space="preserve"> via </w:t>
      </w:r>
      <w:r w:rsidR="003B345D">
        <w:rPr>
          <w:lang w:val="en-US"/>
        </w:rPr>
        <w:t xml:space="preserve">their </w:t>
      </w:r>
      <w:r w:rsidR="00FA164C">
        <w:rPr>
          <w:lang w:val="en-US"/>
        </w:rPr>
        <w:t>PA’s</w:t>
      </w:r>
      <w:r w:rsidR="00F55973">
        <w:rPr>
          <w:lang w:val="en-US"/>
        </w:rPr>
        <w:t xml:space="preserve"> – please see their contact details at the end of this form.  </w:t>
      </w:r>
    </w:p>
    <w:p w14:paraId="7A7C2EBD" w14:textId="77777777" w:rsidR="00F55973" w:rsidRDefault="00F55973" w:rsidP="003527E1">
      <w:pPr>
        <w:spacing w:before="240" w:after="120" w:line="300" w:lineRule="atLeast"/>
        <w:jc w:val="both"/>
        <w:rPr>
          <w:lang w:val="en-US"/>
        </w:rPr>
      </w:pPr>
    </w:p>
    <w:p w14:paraId="0B4AB119" w14:textId="77777777" w:rsidR="00B634CD" w:rsidRDefault="00B634CD" w:rsidP="003527E1">
      <w:pPr>
        <w:spacing w:before="240" w:after="120" w:line="300" w:lineRule="atLeast"/>
        <w:jc w:val="both"/>
        <w:rPr>
          <w:lang w:val="en-US"/>
        </w:rPr>
      </w:pPr>
    </w:p>
    <w:p w14:paraId="72F1FBC4" w14:textId="77777777" w:rsidR="00B634CD" w:rsidRDefault="00B634CD" w:rsidP="003527E1">
      <w:pPr>
        <w:spacing w:before="240" w:after="120" w:line="300" w:lineRule="atLeast"/>
        <w:jc w:val="both"/>
        <w:rPr>
          <w:lang w:val="en-US"/>
        </w:rPr>
      </w:pPr>
    </w:p>
    <w:p w14:paraId="6ADA4C4A" w14:textId="77777777" w:rsidR="00B634CD" w:rsidRPr="000E1EAF" w:rsidRDefault="00B634CD" w:rsidP="003527E1">
      <w:pPr>
        <w:spacing w:before="240" w:after="120" w:line="300" w:lineRule="atLeast"/>
        <w:jc w:val="both"/>
        <w:rPr>
          <w:lang w:val="en-US"/>
        </w:rPr>
      </w:pPr>
    </w:p>
    <w:p w14:paraId="091A03EC" w14:textId="77777777" w:rsidR="000F3CBB" w:rsidRDefault="000F3CBB" w:rsidP="00895229">
      <w:pPr>
        <w:spacing w:after="240"/>
        <w:rPr>
          <w:b/>
          <w:bCs/>
          <w:sz w:val="28"/>
          <w:szCs w:val="28"/>
          <w:lang w:val="en-US"/>
        </w:rPr>
      </w:pPr>
    </w:p>
    <w:p w14:paraId="46152091" w14:textId="209AE4FD" w:rsidR="00895229" w:rsidRPr="00895229" w:rsidRDefault="00895229" w:rsidP="00895229">
      <w:pPr>
        <w:spacing w:after="240"/>
        <w:rPr>
          <w:b/>
          <w:bCs/>
          <w:sz w:val="28"/>
          <w:szCs w:val="28"/>
          <w:lang w:val="en-US"/>
        </w:rPr>
      </w:pPr>
      <w:r>
        <w:rPr>
          <w:b/>
          <w:bCs/>
          <w:sz w:val="28"/>
          <w:szCs w:val="28"/>
          <w:lang w:val="en-US"/>
        </w:rPr>
        <w:t>VISITATIONS 202</w:t>
      </w:r>
      <w:r w:rsidR="00244F88">
        <w:rPr>
          <w:b/>
          <w:bCs/>
          <w:sz w:val="28"/>
          <w:szCs w:val="28"/>
          <w:lang w:val="en-US"/>
        </w:rPr>
        <w:t>6</w:t>
      </w:r>
      <w:r>
        <w:rPr>
          <w:b/>
          <w:bCs/>
          <w:sz w:val="28"/>
          <w:szCs w:val="28"/>
          <w:lang w:val="en-US"/>
        </w:rPr>
        <w:t>: NOTES</w:t>
      </w:r>
      <w:r w:rsidRPr="00895229">
        <w:rPr>
          <w:b/>
          <w:bCs/>
          <w:sz w:val="28"/>
          <w:szCs w:val="28"/>
          <w:lang w:val="en-US"/>
        </w:rPr>
        <w:t xml:space="preserve"> FOR </w:t>
      </w:r>
      <w:r w:rsidR="00DD6B92">
        <w:rPr>
          <w:b/>
          <w:bCs/>
          <w:sz w:val="28"/>
          <w:szCs w:val="28"/>
          <w:lang w:val="en-US"/>
        </w:rPr>
        <w:t xml:space="preserve">CLERGY AND </w:t>
      </w:r>
      <w:r w:rsidRPr="00895229">
        <w:rPr>
          <w:b/>
          <w:bCs/>
          <w:sz w:val="28"/>
          <w:szCs w:val="28"/>
          <w:lang w:val="en-US"/>
        </w:rPr>
        <w:t>C</w:t>
      </w:r>
      <w:r>
        <w:rPr>
          <w:b/>
          <w:bCs/>
          <w:sz w:val="28"/>
          <w:szCs w:val="28"/>
          <w:lang w:val="en-US"/>
        </w:rPr>
        <w:t>HURCH WARDENS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95229" w14:paraId="3C7409F2" w14:textId="77777777" w:rsidTr="00DD6B92">
        <w:tc>
          <w:tcPr>
            <w:tcW w:w="9746" w:type="dxa"/>
            <w:tcBorders>
              <w:top w:val="single" w:sz="4" w:space="0" w:color="auto"/>
              <w:left w:val="single" w:sz="4" w:space="0" w:color="auto"/>
              <w:bottom w:val="single" w:sz="4" w:space="0" w:color="auto"/>
              <w:right w:val="single" w:sz="4" w:space="0" w:color="auto"/>
            </w:tcBorders>
          </w:tcPr>
          <w:p w14:paraId="338F3E7B" w14:textId="77777777" w:rsidR="00895229" w:rsidRDefault="00895229">
            <w:pPr>
              <w:tabs>
                <w:tab w:val="left" w:pos="4860"/>
              </w:tabs>
              <w:rPr>
                <w:rFonts w:cs="Calibri"/>
                <w:b/>
                <w:sz w:val="14"/>
                <w:szCs w:val="14"/>
              </w:rPr>
            </w:pPr>
          </w:p>
          <w:p w14:paraId="195CCC6D" w14:textId="77777777" w:rsidR="00895229" w:rsidRDefault="00895229">
            <w:pPr>
              <w:tabs>
                <w:tab w:val="left" w:pos="4860"/>
              </w:tabs>
              <w:rPr>
                <w:rFonts w:cs="Calibri"/>
                <w:b/>
                <w:sz w:val="6"/>
                <w:szCs w:val="6"/>
              </w:rPr>
            </w:pPr>
            <w:r>
              <w:rPr>
                <w:rFonts w:cs="Calibri"/>
                <w:b/>
              </w:rPr>
              <w:t>Please note that to be a churchwarden you must be:</w:t>
            </w:r>
            <w:r>
              <w:rPr>
                <w:rFonts w:cs="Calibri"/>
                <w:b/>
              </w:rPr>
              <w:br/>
            </w:r>
          </w:p>
          <w:p w14:paraId="181B3FFA" w14:textId="57F5E17D" w:rsidR="00895229" w:rsidRDefault="00895229">
            <w:pPr>
              <w:tabs>
                <w:tab w:val="left" w:pos="4860"/>
              </w:tabs>
              <w:rPr>
                <w:rFonts w:cs="Calibri"/>
                <w:bCs/>
              </w:rPr>
            </w:pPr>
            <w:r>
              <w:rPr>
                <w:rFonts w:cs="Calibri"/>
                <w:bCs/>
              </w:rPr>
              <w:t>a)  baptised</w:t>
            </w:r>
            <w:r w:rsidR="00D04A49">
              <w:rPr>
                <w:rFonts w:cs="Calibri"/>
                <w:bCs/>
              </w:rPr>
              <w:t>.</w:t>
            </w:r>
          </w:p>
          <w:p w14:paraId="68720D25" w14:textId="2E5A442B" w:rsidR="00895229" w:rsidRDefault="00895229">
            <w:pPr>
              <w:tabs>
                <w:tab w:val="left" w:pos="4860"/>
              </w:tabs>
              <w:rPr>
                <w:rFonts w:cs="Calibri"/>
                <w:bCs/>
              </w:rPr>
            </w:pPr>
            <w:r>
              <w:rPr>
                <w:rFonts w:cs="Calibri"/>
                <w:bCs/>
              </w:rPr>
              <w:t>b)  on the electoral roll of the parish</w:t>
            </w:r>
            <w:r w:rsidR="00D04A49">
              <w:rPr>
                <w:rFonts w:cs="Calibri"/>
                <w:bCs/>
              </w:rPr>
              <w:t>.</w:t>
            </w:r>
          </w:p>
          <w:p w14:paraId="7A6F2E89" w14:textId="050866BE" w:rsidR="00895229" w:rsidRDefault="00895229">
            <w:pPr>
              <w:tabs>
                <w:tab w:val="left" w:pos="4860"/>
              </w:tabs>
              <w:rPr>
                <w:rFonts w:cs="Calibri"/>
                <w:bCs/>
              </w:rPr>
            </w:pPr>
            <w:r>
              <w:rPr>
                <w:rFonts w:cs="Calibri"/>
                <w:bCs/>
              </w:rPr>
              <w:t>c)  an actual communicant</w:t>
            </w:r>
            <w:r w:rsidR="00D04A49">
              <w:rPr>
                <w:rFonts w:cs="Calibri"/>
                <w:bCs/>
              </w:rPr>
              <w:t>.</w:t>
            </w:r>
          </w:p>
          <w:p w14:paraId="165945C4" w14:textId="2F84644B" w:rsidR="00895229" w:rsidRDefault="00895229">
            <w:pPr>
              <w:tabs>
                <w:tab w:val="left" w:pos="4860"/>
              </w:tabs>
              <w:rPr>
                <w:rFonts w:cs="Calibri"/>
                <w:bCs/>
              </w:rPr>
            </w:pPr>
            <w:r>
              <w:rPr>
                <w:rFonts w:cs="Calibri"/>
                <w:bCs/>
              </w:rPr>
              <w:t>d) aged 21 or over</w:t>
            </w:r>
            <w:r w:rsidR="00D04A49">
              <w:rPr>
                <w:rFonts w:cs="Calibri"/>
                <w:bCs/>
              </w:rPr>
              <w:t>.</w:t>
            </w:r>
          </w:p>
          <w:p w14:paraId="79D63DC0" w14:textId="77777777" w:rsidR="00895229" w:rsidRDefault="00895229">
            <w:pPr>
              <w:tabs>
                <w:tab w:val="left" w:pos="4860"/>
              </w:tabs>
              <w:rPr>
                <w:rFonts w:cs="Calibri"/>
                <w:bCs/>
              </w:rPr>
            </w:pPr>
            <w:r>
              <w:rPr>
                <w:rFonts w:cs="Calibri"/>
                <w:bCs/>
              </w:rPr>
              <w:t>e) aren’t disqualified in any way.</w:t>
            </w:r>
          </w:p>
          <w:p w14:paraId="2B0BEEE1" w14:textId="77777777" w:rsidR="00895229" w:rsidRDefault="00895229">
            <w:pPr>
              <w:tabs>
                <w:tab w:val="left" w:pos="4860"/>
              </w:tabs>
              <w:rPr>
                <w:rFonts w:cs="Calibri"/>
                <w:bCs/>
                <w:sz w:val="10"/>
                <w:szCs w:val="10"/>
              </w:rPr>
            </w:pPr>
          </w:p>
          <w:p w14:paraId="03D7F898" w14:textId="77777777" w:rsidR="00895229" w:rsidRDefault="00895229">
            <w:pPr>
              <w:tabs>
                <w:tab w:val="left" w:pos="4860"/>
              </w:tabs>
              <w:rPr>
                <w:rFonts w:cs="Calibri"/>
                <w:bCs/>
              </w:rPr>
            </w:pPr>
            <w:r>
              <w:rPr>
                <w:rFonts w:cs="Calibri"/>
                <w:bCs/>
              </w:rPr>
              <w:t xml:space="preserve">In exceptional circumstances, the </w:t>
            </w:r>
            <w:proofErr w:type="gramStart"/>
            <w:r>
              <w:rPr>
                <w:rFonts w:cs="Calibri"/>
                <w:bCs/>
              </w:rPr>
              <w:t>Bishop</w:t>
            </w:r>
            <w:proofErr w:type="gramEnd"/>
            <w:r>
              <w:rPr>
                <w:rFonts w:cs="Calibri"/>
                <w:bCs/>
              </w:rPr>
              <w:t xml:space="preserve"> can waive the requirements under b) c) or d). </w:t>
            </w:r>
          </w:p>
          <w:p w14:paraId="0F68A44E" w14:textId="77777777" w:rsidR="00895229" w:rsidRDefault="00895229">
            <w:pPr>
              <w:tabs>
                <w:tab w:val="left" w:pos="4860"/>
              </w:tabs>
              <w:rPr>
                <w:rFonts w:cs="Calibri"/>
                <w:b/>
                <w:sz w:val="20"/>
                <w:szCs w:val="20"/>
              </w:rPr>
            </w:pPr>
          </w:p>
        </w:tc>
      </w:tr>
    </w:tbl>
    <w:p w14:paraId="4AAE58F0" w14:textId="77777777" w:rsidR="00895229" w:rsidRDefault="00895229" w:rsidP="00895229">
      <w:pPr>
        <w:tabs>
          <w:tab w:val="left" w:pos="4860"/>
        </w:tabs>
        <w:rPr>
          <w:rFonts w:cs="Calibri"/>
          <w:b/>
          <w:sz w:val="28"/>
          <w:szCs w:val="28"/>
        </w:rPr>
      </w:pPr>
    </w:p>
    <w:p w14:paraId="4D55434D" w14:textId="2D1CC9D6" w:rsidR="00D04A49" w:rsidRDefault="009837AD" w:rsidP="00416EDC">
      <w:pPr>
        <w:tabs>
          <w:tab w:val="left" w:pos="4860"/>
        </w:tabs>
        <w:jc w:val="both"/>
        <w:rPr>
          <w:rFonts w:cs="Calibri"/>
          <w:bCs/>
        </w:rPr>
      </w:pPr>
      <w:r w:rsidRPr="009837AD">
        <w:rPr>
          <w:rFonts w:cs="Calibri"/>
          <w:bCs/>
        </w:rPr>
        <w:t xml:space="preserve">National and Diocesan policy requires all churchwardens to have a valid Disclosure and Barring Service (DBS) </w:t>
      </w:r>
      <w:r w:rsidR="00416EDC">
        <w:rPr>
          <w:rFonts w:cs="Calibri"/>
          <w:bCs/>
        </w:rPr>
        <w:t>certificate</w:t>
      </w:r>
      <w:r w:rsidRPr="009837AD">
        <w:rPr>
          <w:rFonts w:cs="Calibri"/>
          <w:bCs/>
        </w:rPr>
        <w:t xml:space="preserve"> for the duration of their appointment, together with the initial training known as Basic Awareness and Foundation and further training known as Leadership. Basic Awareness and Foundation training need</w:t>
      </w:r>
      <w:r w:rsidR="00F439FB">
        <w:rPr>
          <w:rFonts w:cs="Calibri"/>
          <w:bCs/>
        </w:rPr>
        <w:t>s</w:t>
      </w:r>
      <w:r w:rsidRPr="009837AD">
        <w:rPr>
          <w:rFonts w:cs="Calibri"/>
          <w:bCs/>
        </w:rPr>
        <w:t xml:space="preserve"> to be </w:t>
      </w:r>
      <w:r w:rsidR="00416EDC">
        <w:rPr>
          <w:rFonts w:cs="Calibri"/>
          <w:bCs/>
        </w:rPr>
        <w:t>completed</w:t>
      </w:r>
      <w:r w:rsidRPr="009837AD">
        <w:rPr>
          <w:rFonts w:cs="Calibri"/>
          <w:bCs/>
        </w:rPr>
        <w:t xml:space="preserve"> before a churchwarden is sworn in. These are completed online at</w:t>
      </w:r>
      <w:r w:rsidR="00D04A49">
        <w:rPr>
          <w:rFonts w:cs="Calibri"/>
          <w:bCs/>
        </w:rPr>
        <w:t>:</w:t>
      </w:r>
    </w:p>
    <w:p w14:paraId="79D7840F" w14:textId="77777777" w:rsidR="00D22B51" w:rsidRDefault="00D04A49" w:rsidP="00416EDC">
      <w:pPr>
        <w:tabs>
          <w:tab w:val="left" w:pos="4860"/>
        </w:tabs>
        <w:jc w:val="both"/>
        <w:rPr>
          <w:rFonts w:cs="Calibri"/>
          <w:bCs/>
        </w:rPr>
      </w:pPr>
      <w:hyperlink r:id="rId11" w:history="1">
        <w:r w:rsidRPr="0074582D">
          <w:rPr>
            <w:rStyle w:val="Hyperlink"/>
            <w:rFonts w:cs="Calibri"/>
            <w:bCs/>
          </w:rPr>
          <w:t>http://safeguardingtraining.cofeportal.org</w:t>
        </w:r>
      </w:hyperlink>
      <w:r w:rsidR="009837AD">
        <w:rPr>
          <w:rFonts w:cs="Calibri"/>
          <w:bCs/>
        </w:rPr>
        <w:t>.</w:t>
      </w:r>
      <w:r w:rsidR="00F3686B">
        <w:rPr>
          <w:rFonts w:cs="Calibri"/>
          <w:bCs/>
        </w:rPr>
        <w:t xml:space="preserve"> </w:t>
      </w:r>
    </w:p>
    <w:p w14:paraId="72C90109" w14:textId="77777777" w:rsidR="00D22B51" w:rsidRDefault="00D22B51" w:rsidP="00416EDC">
      <w:pPr>
        <w:tabs>
          <w:tab w:val="left" w:pos="4860"/>
        </w:tabs>
        <w:jc w:val="both"/>
        <w:rPr>
          <w:rFonts w:cs="Calibri"/>
          <w:bCs/>
        </w:rPr>
      </w:pPr>
    </w:p>
    <w:p w14:paraId="1691F5F6" w14:textId="5BF2202B" w:rsidR="009837AD" w:rsidRPr="009837AD" w:rsidRDefault="009837AD" w:rsidP="00416EDC">
      <w:pPr>
        <w:tabs>
          <w:tab w:val="left" w:pos="4860"/>
        </w:tabs>
        <w:jc w:val="both"/>
        <w:rPr>
          <w:rFonts w:cs="Calibri"/>
          <w:bCs/>
        </w:rPr>
      </w:pPr>
      <w:r w:rsidRPr="009837AD">
        <w:rPr>
          <w:rFonts w:cs="Calibri"/>
          <w:bCs/>
        </w:rPr>
        <w:t xml:space="preserve">Please contact the Safeguarding Team </w:t>
      </w:r>
      <w:r w:rsidR="00416EDC">
        <w:rPr>
          <w:rFonts w:cs="Calibri"/>
          <w:bCs/>
        </w:rPr>
        <w:t xml:space="preserve">on </w:t>
      </w:r>
      <w:hyperlink r:id="rId12" w:history="1">
        <w:r w:rsidR="00416EDC" w:rsidRPr="009022A2">
          <w:rPr>
            <w:rStyle w:val="Hyperlink"/>
            <w:rFonts w:cs="Calibri"/>
            <w:bCs/>
          </w:rPr>
          <w:t>safeguarding@derby.anglican.org</w:t>
        </w:r>
      </w:hyperlink>
      <w:r>
        <w:rPr>
          <w:rFonts w:cs="Calibri"/>
          <w:bCs/>
        </w:rPr>
        <w:t xml:space="preserve"> </w:t>
      </w:r>
      <w:r w:rsidRPr="009837AD">
        <w:rPr>
          <w:rFonts w:cs="Calibri"/>
          <w:bCs/>
        </w:rPr>
        <w:t xml:space="preserve">for details. </w:t>
      </w:r>
    </w:p>
    <w:p w14:paraId="75255BDD" w14:textId="77777777" w:rsidR="009837AD" w:rsidRDefault="009837AD" w:rsidP="00416EDC">
      <w:pPr>
        <w:tabs>
          <w:tab w:val="left" w:pos="4860"/>
        </w:tabs>
        <w:jc w:val="both"/>
        <w:rPr>
          <w:rFonts w:cs="Calibri"/>
          <w:b/>
        </w:rPr>
      </w:pPr>
    </w:p>
    <w:p w14:paraId="1D96C8BB" w14:textId="509245F0" w:rsidR="00895229" w:rsidRDefault="00895229" w:rsidP="00416EDC">
      <w:pPr>
        <w:tabs>
          <w:tab w:val="left" w:pos="4860"/>
        </w:tabs>
        <w:jc w:val="both"/>
        <w:rPr>
          <w:rFonts w:cs="Calibri"/>
          <w:b/>
        </w:rPr>
      </w:pPr>
      <w:r>
        <w:rPr>
          <w:rFonts w:cs="Calibri"/>
          <w:b/>
        </w:rPr>
        <w:t>DBS</w:t>
      </w:r>
    </w:p>
    <w:p w14:paraId="7C55BA08" w14:textId="77777777" w:rsidR="00416EDC" w:rsidRDefault="00416EDC" w:rsidP="00416EDC">
      <w:pPr>
        <w:tabs>
          <w:tab w:val="left" w:pos="4860"/>
        </w:tabs>
        <w:jc w:val="both"/>
        <w:rPr>
          <w:rFonts w:cs="Calibri"/>
          <w:b/>
        </w:rPr>
      </w:pPr>
    </w:p>
    <w:p w14:paraId="49C1E6CF" w14:textId="27F2EF9D" w:rsidR="00895229" w:rsidRPr="00B634CD" w:rsidRDefault="002C0BB0" w:rsidP="00416EDC">
      <w:pPr>
        <w:tabs>
          <w:tab w:val="left" w:pos="360"/>
          <w:tab w:val="left" w:pos="4860"/>
        </w:tabs>
        <w:jc w:val="both"/>
        <w:rPr>
          <w:rFonts w:cs="Calibri"/>
          <w:b/>
          <w:bCs/>
        </w:rPr>
      </w:pPr>
      <w:r w:rsidRPr="005F28E0">
        <w:rPr>
          <w:rFonts w:cs="Calibri"/>
        </w:rPr>
        <w:t xml:space="preserve">Unless you have a current, clear </w:t>
      </w:r>
      <w:r w:rsidR="009837AD" w:rsidRPr="009837AD">
        <w:rPr>
          <w:rFonts w:cs="Calibri"/>
        </w:rPr>
        <w:t xml:space="preserve">DBS </w:t>
      </w:r>
      <w:r w:rsidRPr="005F28E0">
        <w:rPr>
          <w:rFonts w:cs="Calibri"/>
        </w:rPr>
        <w:t xml:space="preserve">certificate, you are required to complete a Diocesan Confidential Declaration Form and ID verification </w:t>
      </w:r>
      <w:r w:rsidR="009837AD" w:rsidRPr="005F28E0">
        <w:rPr>
          <w:rFonts w:cs="Calibri"/>
        </w:rPr>
        <w:t>form</w:t>
      </w:r>
      <w:r w:rsidR="00416EDC">
        <w:rPr>
          <w:rFonts w:cs="Calibri"/>
        </w:rPr>
        <w:t xml:space="preserve">, this is to be </w:t>
      </w:r>
      <w:r w:rsidRPr="005F28E0">
        <w:rPr>
          <w:rFonts w:cs="Calibri"/>
        </w:rPr>
        <w:t xml:space="preserve">processed by the Parish Safeguarding Officer (PSO). If your PSO does not process DBS applications on behalf of your parish, please send your completed forms to </w:t>
      </w:r>
      <w:hyperlink r:id="rId13" w:tgtFrame="_blank" w:tooltip="mailto:dbs@derby.anglican.org" w:history="1">
        <w:r w:rsidRPr="00C64CEE">
          <w:rPr>
            <w:rStyle w:val="Hyperlink"/>
            <w:rFonts w:cs="Calibri"/>
            <w:color w:val="auto"/>
            <w:u w:val="none"/>
          </w:rPr>
          <w:t>dbs@derby.anglican.org</w:t>
        </w:r>
      </w:hyperlink>
      <w:r w:rsidR="00416EDC">
        <w:t>.</w:t>
      </w:r>
      <w:r w:rsidRPr="005F28E0">
        <w:rPr>
          <w:rFonts w:cs="Calibri"/>
        </w:rPr>
        <w:t xml:space="preserve"> </w:t>
      </w:r>
      <w:r w:rsidRPr="00E320E7">
        <w:rPr>
          <w:rFonts w:cs="Calibri"/>
          <w:b/>
          <w:bCs/>
          <w:u w:val="single"/>
        </w:rPr>
        <w:t>Please note that a DBS certificate is now only valid for three years</w:t>
      </w:r>
      <w:r w:rsidRPr="00B634CD">
        <w:rPr>
          <w:rFonts w:cs="Calibri"/>
          <w:b/>
          <w:bCs/>
        </w:rPr>
        <w:t>.</w:t>
      </w:r>
      <w:r w:rsidR="0018571B" w:rsidRPr="00B634CD">
        <w:rPr>
          <w:rFonts w:cs="Calibri"/>
          <w:b/>
          <w:bCs/>
        </w:rPr>
        <w:t xml:space="preserve"> </w:t>
      </w:r>
    </w:p>
    <w:p w14:paraId="2EC05FED" w14:textId="77777777" w:rsidR="00895229" w:rsidRDefault="00895229" w:rsidP="00416EDC">
      <w:pPr>
        <w:tabs>
          <w:tab w:val="left" w:pos="360"/>
          <w:tab w:val="left" w:pos="4860"/>
        </w:tabs>
        <w:jc w:val="both"/>
        <w:rPr>
          <w:rFonts w:cs="Calibri"/>
          <w:sz w:val="10"/>
          <w:szCs w:val="10"/>
        </w:rPr>
      </w:pPr>
    </w:p>
    <w:p w14:paraId="45BE28DC" w14:textId="77777777" w:rsidR="00895229" w:rsidRDefault="00895229" w:rsidP="00416EDC">
      <w:pPr>
        <w:tabs>
          <w:tab w:val="left" w:pos="360"/>
          <w:tab w:val="left" w:pos="4860"/>
        </w:tabs>
        <w:jc w:val="both"/>
        <w:rPr>
          <w:rFonts w:cs="Calibri"/>
          <w:sz w:val="10"/>
          <w:szCs w:val="10"/>
        </w:rPr>
      </w:pPr>
    </w:p>
    <w:p w14:paraId="68C53188" w14:textId="77777777" w:rsidR="00D567EC" w:rsidRDefault="00833259" w:rsidP="00416EDC">
      <w:pPr>
        <w:tabs>
          <w:tab w:val="left" w:pos="360"/>
          <w:tab w:val="left" w:pos="4860"/>
        </w:tabs>
        <w:jc w:val="both"/>
      </w:pPr>
      <w:r>
        <w:t>If for exceptional reasons you are unable to fully complete the required Safeguarding Leadership training before being sworn in, please apply to the Archdeacon’s Office. You must explain why you have not completed the training and when you anticipate doing so. You will require the support of your Incumbent (or Area Dean in a vacancy). The Bishop of Derby will then consider whether to give authority for you to be sworn in as churchwarden or to continue in office even though you have not yet completed your full safeguarding training.</w:t>
      </w:r>
    </w:p>
    <w:p w14:paraId="4D46FAE9" w14:textId="77777777" w:rsidR="00D567EC" w:rsidRDefault="00D567EC" w:rsidP="00416EDC">
      <w:pPr>
        <w:tabs>
          <w:tab w:val="left" w:pos="360"/>
          <w:tab w:val="left" w:pos="4860"/>
        </w:tabs>
        <w:jc w:val="both"/>
      </w:pPr>
    </w:p>
    <w:p w14:paraId="10387332" w14:textId="654ADCAC" w:rsidR="00895229" w:rsidRPr="00A912BF" w:rsidRDefault="00895229" w:rsidP="00416EDC">
      <w:pPr>
        <w:tabs>
          <w:tab w:val="left" w:pos="360"/>
          <w:tab w:val="left" w:pos="4860"/>
        </w:tabs>
        <w:jc w:val="both"/>
        <w:rPr>
          <w:rFonts w:cs="Calibri"/>
          <w:b/>
          <w:bCs/>
        </w:rPr>
      </w:pPr>
      <w:r w:rsidRPr="00A912BF">
        <w:rPr>
          <w:rFonts w:cs="Calibri"/>
          <w:b/>
          <w:bCs/>
        </w:rPr>
        <w:t>Safeguarding training</w:t>
      </w:r>
    </w:p>
    <w:p w14:paraId="2808B118" w14:textId="77777777" w:rsidR="00DD6B92" w:rsidRDefault="00DD6B92" w:rsidP="00416EDC">
      <w:pPr>
        <w:tabs>
          <w:tab w:val="left" w:pos="360"/>
          <w:tab w:val="left" w:pos="4860"/>
        </w:tabs>
        <w:jc w:val="both"/>
        <w:rPr>
          <w:rFonts w:cs="Calibri"/>
        </w:rPr>
      </w:pPr>
    </w:p>
    <w:p w14:paraId="707EBB5C" w14:textId="3399D03A" w:rsidR="00DD6B92" w:rsidRPr="00160FDD" w:rsidRDefault="00DD6B92" w:rsidP="00416EDC">
      <w:pPr>
        <w:pStyle w:val="xmsonormal"/>
        <w:jc w:val="both"/>
      </w:pPr>
      <w:r w:rsidRPr="009837AD">
        <w:rPr>
          <w:b/>
          <w:bCs/>
        </w:rPr>
        <w:t>All Church Wardens</w:t>
      </w:r>
      <w:r w:rsidRPr="00160FDD">
        <w:t xml:space="preserve"> are required to complete the following </w:t>
      </w:r>
      <w:r w:rsidR="009837AD">
        <w:t>safeguarding training</w:t>
      </w:r>
      <w:r w:rsidRPr="00160FDD">
        <w:t>:</w:t>
      </w:r>
    </w:p>
    <w:p w14:paraId="48E6A9DD" w14:textId="7BAF14C5" w:rsidR="00DD6B92" w:rsidRPr="00160FDD" w:rsidRDefault="009837AD" w:rsidP="00416EDC">
      <w:pPr>
        <w:pStyle w:val="xmsolistparagraph"/>
        <w:numPr>
          <w:ilvl w:val="0"/>
          <w:numId w:val="2"/>
        </w:numPr>
        <w:jc w:val="both"/>
        <w:rPr>
          <w:rFonts w:eastAsia="Times New Roman"/>
        </w:rPr>
      </w:pPr>
      <w:r>
        <w:rPr>
          <w:rFonts w:eastAsia="Times New Roman"/>
        </w:rPr>
        <w:t>You must</w:t>
      </w:r>
      <w:r w:rsidR="00DD6B92" w:rsidRPr="00160FDD">
        <w:rPr>
          <w:rFonts w:eastAsia="Times New Roman"/>
        </w:rPr>
        <w:t xml:space="preserve"> complete the Basic Awareness and Foundation</w:t>
      </w:r>
      <w:r>
        <w:rPr>
          <w:rFonts w:eastAsia="Times New Roman"/>
        </w:rPr>
        <w:t xml:space="preserve"> training.</w:t>
      </w:r>
      <w:r w:rsidR="00DD6B92" w:rsidRPr="00160FDD">
        <w:rPr>
          <w:rFonts w:eastAsia="Times New Roman"/>
        </w:rPr>
        <w:t xml:space="preserve"> Once you have completed the Basic Awareness, Foundation and Leadership </w:t>
      </w:r>
      <w:r>
        <w:rPr>
          <w:rFonts w:eastAsia="Times New Roman"/>
        </w:rPr>
        <w:t>training</w:t>
      </w:r>
      <w:r w:rsidR="00DD6B92" w:rsidRPr="00160FDD">
        <w:rPr>
          <w:rFonts w:eastAsia="Times New Roman"/>
        </w:rPr>
        <w:t>, you need only renew your Leadership training every three years – there is no requirement to repeat the Basic Awareness and Foundation modules</w:t>
      </w:r>
      <w:r w:rsidR="005137F9">
        <w:rPr>
          <w:rFonts w:eastAsia="Times New Roman"/>
        </w:rPr>
        <w:t>.</w:t>
      </w:r>
    </w:p>
    <w:p w14:paraId="41DC5171" w14:textId="06BCBA30" w:rsidR="009837AD" w:rsidRDefault="009837AD" w:rsidP="00416EDC">
      <w:pPr>
        <w:pStyle w:val="xmsolistparagraph"/>
        <w:numPr>
          <w:ilvl w:val="0"/>
          <w:numId w:val="2"/>
        </w:numPr>
        <w:jc w:val="both"/>
        <w:rPr>
          <w:rFonts w:eastAsia="Times New Roman"/>
        </w:rPr>
      </w:pPr>
      <w:r w:rsidRPr="009837AD">
        <w:rPr>
          <w:rFonts w:eastAsia="Times New Roman"/>
        </w:rPr>
        <w:t>Raising Awareness of Domestic Abuse</w:t>
      </w:r>
      <w:r w:rsidR="005137F9">
        <w:rPr>
          <w:rFonts w:eastAsia="Times New Roman"/>
        </w:rPr>
        <w:t>.</w:t>
      </w:r>
      <w:r w:rsidRPr="009837AD">
        <w:rPr>
          <w:rFonts w:eastAsia="Times New Roman"/>
        </w:rPr>
        <w:t xml:space="preserve"> </w:t>
      </w:r>
    </w:p>
    <w:p w14:paraId="6C7FE5C7" w14:textId="113F7737" w:rsidR="006C5DB7" w:rsidRPr="006C5DB7" w:rsidRDefault="006C5DB7" w:rsidP="00416EDC">
      <w:pPr>
        <w:pStyle w:val="xmsolistparagraph"/>
        <w:numPr>
          <w:ilvl w:val="0"/>
          <w:numId w:val="2"/>
        </w:numPr>
        <w:jc w:val="both"/>
        <w:rPr>
          <w:rFonts w:eastAsia="Times New Roman"/>
        </w:rPr>
      </w:pPr>
      <w:r w:rsidRPr="006C5DB7">
        <w:rPr>
          <w:rFonts w:eastAsia="Times New Roman"/>
        </w:rPr>
        <w:t>Leadership</w:t>
      </w:r>
      <w:r w:rsidR="005137F9">
        <w:rPr>
          <w:rFonts w:eastAsia="Times New Roman"/>
        </w:rPr>
        <w:t>.</w:t>
      </w:r>
    </w:p>
    <w:p w14:paraId="019EF291" w14:textId="0340A621" w:rsidR="00DD6B92" w:rsidRDefault="00DD6B92" w:rsidP="00416EDC">
      <w:pPr>
        <w:pStyle w:val="xmsolistparagraph"/>
        <w:numPr>
          <w:ilvl w:val="0"/>
          <w:numId w:val="2"/>
        </w:numPr>
        <w:jc w:val="both"/>
        <w:rPr>
          <w:rFonts w:eastAsia="Times New Roman"/>
        </w:rPr>
      </w:pPr>
      <w:r w:rsidRPr="009837AD">
        <w:rPr>
          <w:rFonts w:eastAsia="Times New Roman"/>
          <w:b/>
          <w:bCs/>
        </w:rPr>
        <w:t>It is also recommended</w:t>
      </w:r>
      <w:r w:rsidRPr="00160FDD">
        <w:rPr>
          <w:rFonts w:eastAsia="Times New Roman"/>
        </w:rPr>
        <w:t xml:space="preserve"> that you complete Safer Recruitment training if you will be involved in volunteer or staff recruitment in your parish</w:t>
      </w:r>
      <w:r w:rsidR="00FA3066">
        <w:rPr>
          <w:rFonts w:eastAsia="Times New Roman"/>
        </w:rPr>
        <w:t>.</w:t>
      </w:r>
    </w:p>
    <w:p w14:paraId="31810BF7" w14:textId="77777777" w:rsidR="00FA3066" w:rsidRDefault="00FA3066" w:rsidP="00212744">
      <w:pPr>
        <w:pStyle w:val="xmsolistparagraph"/>
        <w:jc w:val="both"/>
        <w:rPr>
          <w:rFonts w:eastAsia="Times New Roman"/>
        </w:rPr>
      </w:pPr>
    </w:p>
    <w:p w14:paraId="7C98C48C" w14:textId="3A9A9CB5" w:rsidR="00416EDC" w:rsidRPr="00E320E7" w:rsidRDefault="00416EDC" w:rsidP="00416EDC">
      <w:pPr>
        <w:pStyle w:val="xmsolistparagraph"/>
        <w:ind w:left="0"/>
        <w:jc w:val="both"/>
        <w:rPr>
          <w:rFonts w:eastAsia="Times New Roman"/>
          <w:b/>
          <w:bCs/>
          <w:color w:val="FF0000"/>
          <w:u w:val="single"/>
        </w:rPr>
      </w:pPr>
      <w:r w:rsidRPr="00E320E7">
        <w:rPr>
          <w:rFonts w:eastAsia="Times New Roman"/>
          <w:b/>
          <w:bCs/>
          <w:u w:val="single"/>
        </w:rPr>
        <w:t>Safeguarding training is now only valid for three years.</w:t>
      </w:r>
    </w:p>
    <w:p w14:paraId="49CC4E1C" w14:textId="77777777" w:rsidR="00DD6B92" w:rsidRDefault="00DD6B92" w:rsidP="00895229">
      <w:pPr>
        <w:tabs>
          <w:tab w:val="left" w:pos="360"/>
          <w:tab w:val="left" w:pos="4860"/>
        </w:tabs>
        <w:rPr>
          <w:rFonts w:cs="Calibri"/>
        </w:rPr>
      </w:pPr>
    </w:p>
    <w:p w14:paraId="441BC2E5" w14:textId="77777777" w:rsidR="00022A30" w:rsidRDefault="00022A30" w:rsidP="00895229">
      <w:pPr>
        <w:tabs>
          <w:tab w:val="left" w:pos="360"/>
          <w:tab w:val="left" w:pos="4860"/>
        </w:tabs>
        <w:rPr>
          <w:rFonts w:cs="Calibri"/>
          <w:b/>
          <w:bCs/>
        </w:rPr>
      </w:pPr>
    </w:p>
    <w:p w14:paraId="2E9E37DA" w14:textId="77777777" w:rsidR="00022A30" w:rsidRDefault="00022A30" w:rsidP="00895229">
      <w:pPr>
        <w:tabs>
          <w:tab w:val="left" w:pos="360"/>
          <w:tab w:val="left" w:pos="4860"/>
        </w:tabs>
        <w:rPr>
          <w:rFonts w:cs="Calibri"/>
          <w:b/>
          <w:bCs/>
        </w:rPr>
      </w:pPr>
    </w:p>
    <w:p w14:paraId="2B0A8EE5" w14:textId="77777777" w:rsidR="00022A30" w:rsidRDefault="00022A30" w:rsidP="00895229">
      <w:pPr>
        <w:tabs>
          <w:tab w:val="left" w:pos="360"/>
          <w:tab w:val="left" w:pos="4860"/>
        </w:tabs>
        <w:rPr>
          <w:rFonts w:cs="Calibri"/>
          <w:b/>
          <w:bCs/>
        </w:rPr>
      </w:pPr>
    </w:p>
    <w:p w14:paraId="02D7AB69" w14:textId="77777777" w:rsidR="00022A30" w:rsidRDefault="00022A30" w:rsidP="00895229">
      <w:pPr>
        <w:tabs>
          <w:tab w:val="left" w:pos="360"/>
          <w:tab w:val="left" w:pos="4860"/>
        </w:tabs>
        <w:rPr>
          <w:rFonts w:cs="Calibri"/>
          <w:b/>
          <w:bCs/>
        </w:rPr>
      </w:pPr>
    </w:p>
    <w:p w14:paraId="37677159" w14:textId="77777777" w:rsidR="00022A30" w:rsidRDefault="00022A30" w:rsidP="00895229">
      <w:pPr>
        <w:tabs>
          <w:tab w:val="left" w:pos="360"/>
          <w:tab w:val="left" w:pos="4860"/>
        </w:tabs>
        <w:rPr>
          <w:rFonts w:cs="Calibri"/>
          <w:b/>
          <w:bCs/>
        </w:rPr>
      </w:pPr>
    </w:p>
    <w:p w14:paraId="0B0E5223" w14:textId="26D79477" w:rsidR="00895229" w:rsidRDefault="00895229" w:rsidP="00895229">
      <w:pPr>
        <w:tabs>
          <w:tab w:val="left" w:pos="360"/>
          <w:tab w:val="left" w:pos="4860"/>
        </w:tabs>
        <w:rPr>
          <w:rFonts w:cs="Calibri"/>
          <w:b/>
          <w:bCs/>
          <w:sz w:val="24"/>
          <w:szCs w:val="24"/>
        </w:rPr>
      </w:pPr>
      <w:r>
        <w:rPr>
          <w:rFonts w:cs="Calibri"/>
          <w:b/>
          <w:bCs/>
        </w:rPr>
        <w:t>Your Data</w:t>
      </w:r>
    </w:p>
    <w:p w14:paraId="3F71C6FB" w14:textId="77777777" w:rsidR="00895229" w:rsidRDefault="00895229" w:rsidP="00895229">
      <w:pPr>
        <w:tabs>
          <w:tab w:val="left" w:pos="360"/>
          <w:tab w:val="left" w:pos="4860"/>
        </w:tabs>
        <w:rPr>
          <w:rFonts w:cs="Calibri"/>
          <w:sz w:val="10"/>
          <w:szCs w:val="10"/>
        </w:rPr>
      </w:pPr>
    </w:p>
    <w:p w14:paraId="0AEB62DA" w14:textId="61AF6999" w:rsidR="00895229" w:rsidRDefault="00895229" w:rsidP="00895229">
      <w:pPr>
        <w:tabs>
          <w:tab w:val="left" w:pos="360"/>
          <w:tab w:val="left" w:pos="4860"/>
        </w:tabs>
        <w:rPr>
          <w:rFonts w:cs="Calibri"/>
        </w:rPr>
      </w:pPr>
      <w:r>
        <w:rPr>
          <w:rFonts w:cs="Calibri"/>
        </w:rPr>
        <w:t xml:space="preserve">The Church Representation Rules (CRR) state that Diocesan officers </w:t>
      </w:r>
      <w:r>
        <w:rPr>
          <w:rFonts w:cs="Calibri"/>
          <w:b/>
          <w:bCs/>
        </w:rPr>
        <w:t>do not need</w:t>
      </w:r>
      <w:r>
        <w:rPr>
          <w:rFonts w:cs="Calibri"/>
        </w:rPr>
        <w:t xml:space="preserve"> to obtain your consent to hold your personal data as there is a legal obligation to do this to comply with aspects of the CRR. Your name, address and email address will be entered into the Diocesan Board of Finance’s database and included in the Church Management System. </w:t>
      </w:r>
      <w:r>
        <w:rPr>
          <w:rFonts w:cs="Calibri"/>
          <w:b/>
          <w:bCs/>
        </w:rPr>
        <w:t>If you do not wish this to happen, please let us know.</w:t>
      </w:r>
      <w:r>
        <w:rPr>
          <w:rFonts w:cs="Calibri"/>
        </w:rPr>
        <w:t xml:space="preserve"> </w:t>
      </w:r>
    </w:p>
    <w:p w14:paraId="033C0C9B" w14:textId="77777777" w:rsidR="00895229" w:rsidRDefault="00895229" w:rsidP="00895229">
      <w:pPr>
        <w:tabs>
          <w:tab w:val="left" w:pos="360"/>
          <w:tab w:val="left" w:pos="4860"/>
        </w:tabs>
        <w:rPr>
          <w:rFonts w:cs="Calibri"/>
          <w:sz w:val="10"/>
          <w:szCs w:val="10"/>
        </w:rPr>
      </w:pPr>
    </w:p>
    <w:p w14:paraId="1FFFCED7" w14:textId="16893F46" w:rsidR="00895229" w:rsidRDefault="00F55973" w:rsidP="00FA164C">
      <w:pPr>
        <w:spacing w:after="120" w:line="300" w:lineRule="atLeast"/>
        <w:jc w:val="both"/>
        <w:rPr>
          <w:b/>
        </w:rPr>
      </w:pPr>
      <w:r>
        <w:rPr>
          <w:b/>
        </w:rPr>
        <w:t xml:space="preserve">Contact Details </w:t>
      </w:r>
    </w:p>
    <w:p w14:paraId="33AEE3E6" w14:textId="77777777" w:rsidR="00F55973" w:rsidRDefault="00F55973" w:rsidP="00FA164C">
      <w:pPr>
        <w:spacing w:after="120" w:line="300" w:lineRule="atLeast"/>
        <w:jc w:val="both"/>
        <w:rPr>
          <w:bCs/>
        </w:rPr>
      </w:pPr>
      <w:r w:rsidRPr="009E3605">
        <w:rPr>
          <w:bCs/>
        </w:rPr>
        <w:t xml:space="preserve">Please return the certificate to: </w:t>
      </w:r>
      <w:hyperlink r:id="rId14" w:history="1">
        <w:r w:rsidR="007056C6" w:rsidRPr="00A42E9C">
          <w:rPr>
            <w:rStyle w:val="Hyperlink"/>
            <w:bCs/>
          </w:rPr>
          <w:t>Visitations@derby.anglican.org</w:t>
        </w:r>
      </w:hyperlink>
      <w:r w:rsidR="007056C6">
        <w:rPr>
          <w:bCs/>
        </w:rPr>
        <w:t xml:space="preserve"> </w:t>
      </w:r>
    </w:p>
    <w:p w14:paraId="5769C792" w14:textId="2182AAC9" w:rsidR="009E3605" w:rsidRDefault="009E3605" w:rsidP="00FA164C">
      <w:pPr>
        <w:spacing w:after="120" w:line="300" w:lineRule="atLeast"/>
        <w:jc w:val="both"/>
        <w:rPr>
          <w:bCs/>
        </w:rPr>
      </w:pPr>
      <w:r>
        <w:rPr>
          <w:bCs/>
        </w:rPr>
        <w:t xml:space="preserve">If you have any queries relating to </w:t>
      </w:r>
      <w:r w:rsidR="000F3CBB">
        <w:rPr>
          <w:bCs/>
        </w:rPr>
        <w:t xml:space="preserve">either </w:t>
      </w:r>
      <w:r>
        <w:rPr>
          <w:bCs/>
        </w:rPr>
        <w:t>the form or the Visitation services, please contact</w:t>
      </w:r>
      <w:r w:rsidR="008B0A8B">
        <w:rPr>
          <w:bCs/>
        </w:rPr>
        <w:t xml:space="preserve"> the relevant Archdeacon’s PA</w:t>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4393"/>
      </w:tblGrid>
      <w:tr w:rsidR="008B0A8B" w:rsidRPr="001634CA" w14:paraId="768E687B" w14:textId="77777777" w:rsidTr="00325E27">
        <w:tc>
          <w:tcPr>
            <w:tcW w:w="3540" w:type="dxa"/>
          </w:tcPr>
          <w:p w14:paraId="72C49B57" w14:textId="7C80BC16" w:rsidR="008B0A8B" w:rsidRPr="005A1544" w:rsidRDefault="00192171" w:rsidP="008B0A8B">
            <w:pPr>
              <w:jc w:val="both"/>
              <w:rPr>
                <w:rFonts w:cs="Calibri"/>
                <w:bCs/>
              </w:rPr>
            </w:pPr>
            <w:r w:rsidRPr="005A1544">
              <w:rPr>
                <w:rFonts w:cs="Calibri"/>
                <w:bCs/>
              </w:rPr>
              <w:t>Derbyshire City and South Derbyshire</w:t>
            </w:r>
          </w:p>
        </w:tc>
        <w:tc>
          <w:tcPr>
            <w:tcW w:w="4393" w:type="dxa"/>
          </w:tcPr>
          <w:p w14:paraId="5666401A" w14:textId="46B5C1DD" w:rsidR="008B0A8B" w:rsidRPr="005A1544" w:rsidRDefault="005A1544" w:rsidP="008B0A8B">
            <w:pPr>
              <w:textAlignment w:val="baseline"/>
              <w:rPr>
                <w:rFonts w:cs="Calibri"/>
                <w:lang w:eastAsia="en-GB"/>
              </w:rPr>
            </w:pPr>
            <w:r w:rsidRPr="005A1544">
              <w:rPr>
                <w:rFonts w:cs="Calibri"/>
              </w:rPr>
              <w:t>Sue Hidderley-Burton</w:t>
            </w:r>
            <w:r w:rsidRPr="005A1544">
              <w:rPr>
                <w:rFonts w:cs="Calibri"/>
              </w:rPr>
              <w:br/>
            </w:r>
            <w:hyperlink r:id="rId15" w:history="1">
              <w:r w:rsidRPr="005A1544">
                <w:rPr>
                  <w:rStyle w:val="Hyperlink"/>
                  <w:rFonts w:cs="Calibri"/>
                  <w:lang w:eastAsia="en-GB"/>
                </w:rPr>
                <w:t>sue.hidderley-burton@derby.anglican.org</w:t>
              </w:r>
            </w:hyperlink>
          </w:p>
          <w:p w14:paraId="36B5C68A" w14:textId="7C647EFE" w:rsidR="008B0A8B" w:rsidRPr="005A1544" w:rsidRDefault="008B0A8B" w:rsidP="008B0A8B">
            <w:pPr>
              <w:textAlignment w:val="baseline"/>
              <w:rPr>
                <w:rFonts w:cs="Calibri"/>
                <w:lang w:eastAsia="en-GB"/>
              </w:rPr>
            </w:pPr>
            <w:r w:rsidRPr="005A1544">
              <w:rPr>
                <w:rFonts w:cs="Calibri"/>
                <w:lang w:eastAsia="en-GB"/>
              </w:rPr>
              <w:t>01332 388682</w:t>
            </w:r>
            <w:r w:rsidR="00325E27" w:rsidRPr="005A1544">
              <w:rPr>
                <w:rFonts w:cs="Calibri"/>
                <w:lang w:eastAsia="en-GB"/>
              </w:rPr>
              <w:br/>
            </w:r>
          </w:p>
        </w:tc>
      </w:tr>
      <w:tr w:rsidR="008B0A8B" w:rsidRPr="001634CA" w14:paraId="53FDDDC7" w14:textId="77777777" w:rsidTr="00325E27">
        <w:tc>
          <w:tcPr>
            <w:tcW w:w="3540" w:type="dxa"/>
          </w:tcPr>
          <w:p w14:paraId="152B4449" w14:textId="002409B8" w:rsidR="008B0A8B" w:rsidRPr="005A1544" w:rsidRDefault="00192171" w:rsidP="008B0A8B">
            <w:pPr>
              <w:rPr>
                <w:rFonts w:cs="Calibri"/>
                <w:bCs/>
              </w:rPr>
            </w:pPr>
            <w:r w:rsidRPr="005A1544">
              <w:rPr>
                <w:rFonts w:cs="Calibri"/>
                <w:bCs/>
              </w:rPr>
              <w:t>East Derbyshire</w:t>
            </w:r>
          </w:p>
        </w:tc>
        <w:tc>
          <w:tcPr>
            <w:tcW w:w="4393" w:type="dxa"/>
          </w:tcPr>
          <w:p w14:paraId="78B77CCB" w14:textId="595E898F" w:rsidR="008B0A8B" w:rsidRPr="005A1544" w:rsidRDefault="005A1544" w:rsidP="008B0A8B">
            <w:pPr>
              <w:textAlignment w:val="baseline"/>
              <w:rPr>
                <w:rFonts w:cs="Calibri"/>
                <w:color w:val="0000FF"/>
                <w:lang w:eastAsia="en-GB"/>
              </w:rPr>
            </w:pPr>
            <w:r w:rsidRPr="005A1544">
              <w:rPr>
                <w:rFonts w:cs="Calibri"/>
              </w:rPr>
              <w:t>Claire Collishaw</w:t>
            </w:r>
            <w:r w:rsidRPr="005A1544">
              <w:rPr>
                <w:rFonts w:cs="Calibri"/>
              </w:rPr>
              <w:br/>
            </w:r>
            <w:hyperlink r:id="rId16" w:history="1">
              <w:r w:rsidRPr="005A1544">
                <w:rPr>
                  <w:rStyle w:val="Hyperlink"/>
                  <w:rFonts w:cs="Calibri"/>
                  <w:lang w:eastAsia="en-GB"/>
                </w:rPr>
                <w:t>claire.collishaw@derby.anglican.org</w:t>
              </w:r>
            </w:hyperlink>
          </w:p>
          <w:p w14:paraId="414A21C2" w14:textId="3668D893" w:rsidR="008B0A8B" w:rsidRPr="005A1544" w:rsidRDefault="008B0A8B" w:rsidP="008B0A8B">
            <w:pPr>
              <w:textAlignment w:val="baseline"/>
              <w:rPr>
                <w:rFonts w:cs="Calibri"/>
                <w:color w:val="0000FF"/>
                <w:lang w:eastAsia="en-GB"/>
              </w:rPr>
            </w:pPr>
            <w:r w:rsidRPr="005A1544">
              <w:rPr>
                <w:rFonts w:cs="Calibri"/>
                <w:lang w:eastAsia="en-GB"/>
              </w:rPr>
              <w:t>01332 388656</w:t>
            </w:r>
            <w:r w:rsidR="00325E27" w:rsidRPr="005A1544">
              <w:rPr>
                <w:rFonts w:cs="Calibri"/>
                <w:lang w:eastAsia="en-GB"/>
              </w:rPr>
              <w:br/>
            </w:r>
          </w:p>
        </w:tc>
      </w:tr>
      <w:tr w:rsidR="008B0A8B" w:rsidRPr="001634CA" w14:paraId="0EFABBE5" w14:textId="77777777" w:rsidTr="00325E27">
        <w:tc>
          <w:tcPr>
            <w:tcW w:w="3540" w:type="dxa"/>
          </w:tcPr>
          <w:p w14:paraId="4A92A402" w14:textId="73056710" w:rsidR="008B0A8B" w:rsidRPr="005A1544" w:rsidRDefault="00512F84" w:rsidP="008B0A8B">
            <w:pPr>
              <w:rPr>
                <w:rFonts w:cs="Calibri"/>
                <w:bCs/>
              </w:rPr>
            </w:pPr>
            <w:r w:rsidRPr="005A1544">
              <w:rPr>
                <w:rFonts w:cs="Calibri"/>
                <w:color w:val="000000"/>
              </w:rPr>
              <w:t>Derbyshire Peak and Dales</w:t>
            </w:r>
          </w:p>
        </w:tc>
        <w:tc>
          <w:tcPr>
            <w:tcW w:w="4393" w:type="dxa"/>
          </w:tcPr>
          <w:p w14:paraId="4F6D3856" w14:textId="6D478748" w:rsidR="008B0A8B" w:rsidRPr="00244F88" w:rsidRDefault="00244F88" w:rsidP="008B0A8B">
            <w:pPr>
              <w:pStyle w:val="NormalWeb"/>
              <w:rPr>
                <w:rFonts w:ascii="Calibri" w:hAnsi="Calibri" w:cs="Calibri"/>
                <w:sz w:val="22"/>
                <w:szCs w:val="22"/>
              </w:rPr>
            </w:pPr>
            <w:r w:rsidRPr="00244F88">
              <w:rPr>
                <w:rFonts w:ascii="Calibri" w:hAnsi="Calibri" w:cs="Calibri"/>
                <w:sz w:val="22"/>
                <w:szCs w:val="22"/>
              </w:rPr>
              <w:t>Julie Ford</w:t>
            </w:r>
            <w:r w:rsidR="005A1544" w:rsidRPr="00244F88">
              <w:rPr>
                <w:rFonts w:ascii="Calibri" w:hAnsi="Calibri" w:cs="Calibri"/>
                <w:sz w:val="22"/>
                <w:szCs w:val="22"/>
              </w:rPr>
              <w:br/>
            </w:r>
            <w:hyperlink r:id="rId17" w:history="1">
              <w:r w:rsidRPr="00244F88">
                <w:rPr>
                  <w:rStyle w:val="Hyperlink"/>
                  <w:rFonts w:ascii="Calibri" w:hAnsi="Calibri" w:cs="Calibri"/>
                </w:rPr>
                <w:t>julie.ford</w:t>
              </w:r>
              <w:r w:rsidRPr="00244F88">
                <w:rPr>
                  <w:rStyle w:val="Hyperlink"/>
                  <w:rFonts w:ascii="Calibri" w:hAnsi="Calibri" w:cs="Calibri"/>
                  <w:sz w:val="22"/>
                  <w:szCs w:val="22"/>
                </w:rPr>
                <w:t>@derby.anglican.org</w:t>
              </w:r>
            </w:hyperlink>
            <w:r w:rsidR="008B0A8B" w:rsidRPr="00244F88">
              <w:rPr>
                <w:rFonts w:ascii="Calibri" w:hAnsi="Calibri" w:cs="Calibri"/>
                <w:sz w:val="22"/>
                <w:szCs w:val="22"/>
              </w:rPr>
              <w:t> </w:t>
            </w:r>
          </w:p>
          <w:p w14:paraId="76AABBFC" w14:textId="6F495472" w:rsidR="008B0A8B" w:rsidRPr="005A1544" w:rsidRDefault="008B0A8B" w:rsidP="008B0A8B">
            <w:pPr>
              <w:textAlignment w:val="baseline"/>
              <w:rPr>
                <w:rFonts w:cs="Calibri"/>
                <w:color w:val="0000FF"/>
                <w:lang w:eastAsia="en-GB"/>
              </w:rPr>
            </w:pPr>
            <w:r w:rsidRPr="00244F88">
              <w:rPr>
                <w:rFonts w:cs="Calibri"/>
              </w:rPr>
              <w:t>01332 278177 </w:t>
            </w:r>
            <w:r w:rsidR="00325E27" w:rsidRPr="00244F88">
              <w:rPr>
                <w:rFonts w:cs="Calibri"/>
              </w:rPr>
              <w:br/>
            </w:r>
          </w:p>
        </w:tc>
      </w:tr>
    </w:tbl>
    <w:p w14:paraId="4D31EE03" w14:textId="77777777" w:rsidR="009E3605" w:rsidRDefault="009E3605" w:rsidP="00FA164C">
      <w:pPr>
        <w:spacing w:after="120" w:line="300" w:lineRule="atLeast"/>
        <w:jc w:val="both"/>
        <w:rPr>
          <w:bCs/>
        </w:rPr>
      </w:pPr>
    </w:p>
    <w:sectPr w:rsidR="009E3605" w:rsidSect="00100647">
      <w:footerReference w:type="default" r:id="rId18"/>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5C9C" w14:textId="77777777" w:rsidR="00122362" w:rsidRDefault="00122362" w:rsidP="008343DE">
      <w:r>
        <w:separator/>
      </w:r>
    </w:p>
  </w:endnote>
  <w:endnote w:type="continuationSeparator" w:id="0">
    <w:p w14:paraId="33ADFE6B" w14:textId="77777777" w:rsidR="00122362" w:rsidRDefault="00122362" w:rsidP="0083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7AF5" w14:textId="77777777" w:rsidR="008343DE" w:rsidRDefault="008343DE">
    <w:pPr>
      <w:pStyle w:val="Footer"/>
      <w:jc w:val="right"/>
    </w:pPr>
    <w:r>
      <w:fldChar w:fldCharType="begin"/>
    </w:r>
    <w:r>
      <w:instrText xml:space="preserve"> PAGE   \* MERGEFORMAT </w:instrText>
    </w:r>
    <w:r>
      <w:fldChar w:fldCharType="separate"/>
    </w:r>
    <w:r>
      <w:rPr>
        <w:noProof/>
      </w:rPr>
      <w:t>2</w:t>
    </w:r>
    <w:r>
      <w:rPr>
        <w:noProof/>
      </w:rPr>
      <w:fldChar w:fldCharType="end"/>
    </w:r>
  </w:p>
  <w:p w14:paraId="4513BAE8" w14:textId="77777777" w:rsidR="008343DE" w:rsidRDefault="0083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B844" w14:textId="77777777" w:rsidR="00122362" w:rsidRDefault="00122362" w:rsidP="008343DE">
      <w:r>
        <w:separator/>
      </w:r>
    </w:p>
  </w:footnote>
  <w:footnote w:type="continuationSeparator" w:id="0">
    <w:p w14:paraId="4C04C125" w14:textId="77777777" w:rsidR="00122362" w:rsidRDefault="00122362" w:rsidP="00834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063"/>
    <w:multiLevelType w:val="hybridMultilevel"/>
    <w:tmpl w:val="1A8259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8D275E"/>
    <w:multiLevelType w:val="hybridMultilevel"/>
    <w:tmpl w:val="B1745BBA"/>
    <w:lvl w:ilvl="0" w:tplc="656A17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03694"/>
    <w:multiLevelType w:val="hybridMultilevel"/>
    <w:tmpl w:val="8D626A98"/>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57E43"/>
    <w:multiLevelType w:val="hybridMultilevel"/>
    <w:tmpl w:val="9872EFA4"/>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37DC3"/>
    <w:multiLevelType w:val="hybridMultilevel"/>
    <w:tmpl w:val="37F2B2A2"/>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07859"/>
    <w:multiLevelType w:val="hybridMultilevel"/>
    <w:tmpl w:val="741CFAC2"/>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E6453"/>
    <w:multiLevelType w:val="hybridMultilevel"/>
    <w:tmpl w:val="E76CA4E6"/>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31420"/>
    <w:multiLevelType w:val="hybridMultilevel"/>
    <w:tmpl w:val="7D6E46EA"/>
    <w:lvl w:ilvl="0" w:tplc="85A8E4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E7BB0"/>
    <w:multiLevelType w:val="multilevel"/>
    <w:tmpl w:val="CB38D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1703E4"/>
    <w:multiLevelType w:val="hybridMultilevel"/>
    <w:tmpl w:val="C0E495D8"/>
    <w:lvl w:ilvl="0" w:tplc="EDBABE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70698">
    <w:abstractNumId w:val="0"/>
  </w:num>
  <w:num w:numId="2" w16cid:durableId="1868325034">
    <w:abstractNumId w:val="8"/>
  </w:num>
  <w:num w:numId="3" w16cid:durableId="1439569610">
    <w:abstractNumId w:val="2"/>
  </w:num>
  <w:num w:numId="4" w16cid:durableId="991448498">
    <w:abstractNumId w:val="9"/>
  </w:num>
  <w:num w:numId="5" w16cid:durableId="1539967781">
    <w:abstractNumId w:val="3"/>
  </w:num>
  <w:num w:numId="6" w16cid:durableId="1274093725">
    <w:abstractNumId w:val="5"/>
  </w:num>
  <w:num w:numId="7" w16cid:durableId="146628989">
    <w:abstractNumId w:val="1"/>
  </w:num>
  <w:num w:numId="8" w16cid:durableId="885606912">
    <w:abstractNumId w:val="4"/>
  </w:num>
  <w:num w:numId="9" w16cid:durableId="576332293">
    <w:abstractNumId w:val="7"/>
  </w:num>
  <w:num w:numId="10" w16cid:durableId="418987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38"/>
    <w:rsid w:val="000111CA"/>
    <w:rsid w:val="00022A30"/>
    <w:rsid w:val="000236A0"/>
    <w:rsid w:val="00054549"/>
    <w:rsid w:val="000755BB"/>
    <w:rsid w:val="00081BF2"/>
    <w:rsid w:val="00081FA3"/>
    <w:rsid w:val="000A2E14"/>
    <w:rsid w:val="000A571B"/>
    <w:rsid w:val="000A6D33"/>
    <w:rsid w:val="000A7919"/>
    <w:rsid w:val="000B6FAF"/>
    <w:rsid w:val="000C34A1"/>
    <w:rsid w:val="000D22C4"/>
    <w:rsid w:val="000D6B32"/>
    <w:rsid w:val="000D6B4A"/>
    <w:rsid w:val="000E0862"/>
    <w:rsid w:val="000E1EAF"/>
    <w:rsid w:val="000E29C3"/>
    <w:rsid w:val="000E2A1B"/>
    <w:rsid w:val="000E2B44"/>
    <w:rsid w:val="000F042F"/>
    <w:rsid w:val="000F30F1"/>
    <w:rsid w:val="000F3CBB"/>
    <w:rsid w:val="000F6BF9"/>
    <w:rsid w:val="00100647"/>
    <w:rsid w:val="00103D76"/>
    <w:rsid w:val="00122362"/>
    <w:rsid w:val="001245D6"/>
    <w:rsid w:val="00136B88"/>
    <w:rsid w:val="00140219"/>
    <w:rsid w:val="00145D4D"/>
    <w:rsid w:val="00154C58"/>
    <w:rsid w:val="00160FDD"/>
    <w:rsid w:val="001634CA"/>
    <w:rsid w:val="001661F6"/>
    <w:rsid w:val="00180CBF"/>
    <w:rsid w:val="0018571B"/>
    <w:rsid w:val="00191A65"/>
    <w:rsid w:val="00191D2A"/>
    <w:rsid w:val="00192171"/>
    <w:rsid w:val="001A4781"/>
    <w:rsid w:val="001B32E3"/>
    <w:rsid w:val="001C10EB"/>
    <w:rsid w:val="001C16F1"/>
    <w:rsid w:val="001D4770"/>
    <w:rsid w:val="001E06E5"/>
    <w:rsid w:val="001E35DB"/>
    <w:rsid w:val="00206B9D"/>
    <w:rsid w:val="00212744"/>
    <w:rsid w:val="0022465B"/>
    <w:rsid w:val="00226F78"/>
    <w:rsid w:val="00227CBF"/>
    <w:rsid w:val="00230B7D"/>
    <w:rsid w:val="00235DAA"/>
    <w:rsid w:val="002412F0"/>
    <w:rsid w:val="00244F88"/>
    <w:rsid w:val="00260785"/>
    <w:rsid w:val="002663D0"/>
    <w:rsid w:val="0028008B"/>
    <w:rsid w:val="00283C74"/>
    <w:rsid w:val="0029682C"/>
    <w:rsid w:val="002A69AB"/>
    <w:rsid w:val="002B3B06"/>
    <w:rsid w:val="002B6EB4"/>
    <w:rsid w:val="002C0BB0"/>
    <w:rsid w:val="002C7B93"/>
    <w:rsid w:val="002F2B40"/>
    <w:rsid w:val="002F5AB7"/>
    <w:rsid w:val="002F66DF"/>
    <w:rsid w:val="003006A3"/>
    <w:rsid w:val="00305CC9"/>
    <w:rsid w:val="0031561A"/>
    <w:rsid w:val="00317548"/>
    <w:rsid w:val="00322F41"/>
    <w:rsid w:val="0032580A"/>
    <w:rsid w:val="00325E27"/>
    <w:rsid w:val="00332029"/>
    <w:rsid w:val="00335A8A"/>
    <w:rsid w:val="00347F81"/>
    <w:rsid w:val="00351FEA"/>
    <w:rsid w:val="003527E1"/>
    <w:rsid w:val="00352EE2"/>
    <w:rsid w:val="00364739"/>
    <w:rsid w:val="003A21A0"/>
    <w:rsid w:val="003B345D"/>
    <w:rsid w:val="003B3B99"/>
    <w:rsid w:val="003B470E"/>
    <w:rsid w:val="003B7838"/>
    <w:rsid w:val="003D2ABA"/>
    <w:rsid w:val="004141D2"/>
    <w:rsid w:val="00415A12"/>
    <w:rsid w:val="00416EDC"/>
    <w:rsid w:val="00417DD5"/>
    <w:rsid w:val="00423DD6"/>
    <w:rsid w:val="0044244D"/>
    <w:rsid w:val="00443C56"/>
    <w:rsid w:val="00451577"/>
    <w:rsid w:val="00454E90"/>
    <w:rsid w:val="004672D0"/>
    <w:rsid w:val="0047561C"/>
    <w:rsid w:val="00482C87"/>
    <w:rsid w:val="004942CE"/>
    <w:rsid w:val="004A3F97"/>
    <w:rsid w:val="004A77FE"/>
    <w:rsid w:val="004B0ABE"/>
    <w:rsid w:val="004C511C"/>
    <w:rsid w:val="004F58B7"/>
    <w:rsid w:val="004F6A37"/>
    <w:rsid w:val="0051042C"/>
    <w:rsid w:val="00512F84"/>
    <w:rsid w:val="005137F9"/>
    <w:rsid w:val="005139C6"/>
    <w:rsid w:val="00516522"/>
    <w:rsid w:val="005168B0"/>
    <w:rsid w:val="0052001C"/>
    <w:rsid w:val="005357C5"/>
    <w:rsid w:val="00544273"/>
    <w:rsid w:val="0055192D"/>
    <w:rsid w:val="0058652E"/>
    <w:rsid w:val="005975FE"/>
    <w:rsid w:val="005A1544"/>
    <w:rsid w:val="005A50E6"/>
    <w:rsid w:val="005A7994"/>
    <w:rsid w:val="005B2587"/>
    <w:rsid w:val="005C511A"/>
    <w:rsid w:val="005C765B"/>
    <w:rsid w:val="005D3903"/>
    <w:rsid w:val="005D5D01"/>
    <w:rsid w:val="005E1B6D"/>
    <w:rsid w:val="005E4A05"/>
    <w:rsid w:val="005F268B"/>
    <w:rsid w:val="005F28E0"/>
    <w:rsid w:val="005F7BFB"/>
    <w:rsid w:val="00626A13"/>
    <w:rsid w:val="00636DE9"/>
    <w:rsid w:val="00641B40"/>
    <w:rsid w:val="0065249D"/>
    <w:rsid w:val="006528CE"/>
    <w:rsid w:val="006556E4"/>
    <w:rsid w:val="006642F0"/>
    <w:rsid w:val="00673DEC"/>
    <w:rsid w:val="00682772"/>
    <w:rsid w:val="00685765"/>
    <w:rsid w:val="0068581E"/>
    <w:rsid w:val="006972EB"/>
    <w:rsid w:val="006B110B"/>
    <w:rsid w:val="006B11CD"/>
    <w:rsid w:val="006B5E4E"/>
    <w:rsid w:val="006C3A53"/>
    <w:rsid w:val="006C5DB7"/>
    <w:rsid w:val="006F09EE"/>
    <w:rsid w:val="007056C6"/>
    <w:rsid w:val="00713944"/>
    <w:rsid w:val="00723DF1"/>
    <w:rsid w:val="00724DB6"/>
    <w:rsid w:val="0073595F"/>
    <w:rsid w:val="00742758"/>
    <w:rsid w:val="007560EA"/>
    <w:rsid w:val="00763696"/>
    <w:rsid w:val="00764177"/>
    <w:rsid w:val="00772DA1"/>
    <w:rsid w:val="00776F8A"/>
    <w:rsid w:val="00783378"/>
    <w:rsid w:val="00787589"/>
    <w:rsid w:val="007A1E84"/>
    <w:rsid w:val="007A1EB4"/>
    <w:rsid w:val="007A37B2"/>
    <w:rsid w:val="007B6C3E"/>
    <w:rsid w:val="007C1752"/>
    <w:rsid w:val="007C269E"/>
    <w:rsid w:val="007C47EC"/>
    <w:rsid w:val="007C641F"/>
    <w:rsid w:val="007E2B3A"/>
    <w:rsid w:val="007E72E0"/>
    <w:rsid w:val="007F1A42"/>
    <w:rsid w:val="007F7C08"/>
    <w:rsid w:val="00802AC9"/>
    <w:rsid w:val="00823A35"/>
    <w:rsid w:val="008257B9"/>
    <w:rsid w:val="00830437"/>
    <w:rsid w:val="00833259"/>
    <w:rsid w:val="008343DE"/>
    <w:rsid w:val="008357E1"/>
    <w:rsid w:val="008460F2"/>
    <w:rsid w:val="0086347E"/>
    <w:rsid w:val="00870951"/>
    <w:rsid w:val="00870B99"/>
    <w:rsid w:val="00873B52"/>
    <w:rsid w:val="00882B38"/>
    <w:rsid w:val="00893BF0"/>
    <w:rsid w:val="00895229"/>
    <w:rsid w:val="008A4A7D"/>
    <w:rsid w:val="008B0A8B"/>
    <w:rsid w:val="008B2F9E"/>
    <w:rsid w:val="008B7101"/>
    <w:rsid w:val="008B7292"/>
    <w:rsid w:val="008C08AC"/>
    <w:rsid w:val="008C4391"/>
    <w:rsid w:val="008D24EA"/>
    <w:rsid w:val="008D7B1D"/>
    <w:rsid w:val="008E55E4"/>
    <w:rsid w:val="008E79C9"/>
    <w:rsid w:val="008F03F5"/>
    <w:rsid w:val="008F26EE"/>
    <w:rsid w:val="008F71A3"/>
    <w:rsid w:val="0090597F"/>
    <w:rsid w:val="00925D83"/>
    <w:rsid w:val="0092672B"/>
    <w:rsid w:val="00932BEE"/>
    <w:rsid w:val="009533A1"/>
    <w:rsid w:val="00964101"/>
    <w:rsid w:val="00970B07"/>
    <w:rsid w:val="009837AD"/>
    <w:rsid w:val="00983B46"/>
    <w:rsid w:val="00996281"/>
    <w:rsid w:val="009E1D56"/>
    <w:rsid w:val="009E3605"/>
    <w:rsid w:val="009F5799"/>
    <w:rsid w:val="009F7434"/>
    <w:rsid w:val="00A05488"/>
    <w:rsid w:val="00A16DF6"/>
    <w:rsid w:val="00A5161C"/>
    <w:rsid w:val="00A54C66"/>
    <w:rsid w:val="00A658B5"/>
    <w:rsid w:val="00A6647E"/>
    <w:rsid w:val="00A70D63"/>
    <w:rsid w:val="00A801F7"/>
    <w:rsid w:val="00A807DB"/>
    <w:rsid w:val="00A81014"/>
    <w:rsid w:val="00A83235"/>
    <w:rsid w:val="00A86D4A"/>
    <w:rsid w:val="00A912BF"/>
    <w:rsid w:val="00AA7985"/>
    <w:rsid w:val="00AB65A9"/>
    <w:rsid w:val="00AE00E9"/>
    <w:rsid w:val="00AE15AF"/>
    <w:rsid w:val="00B04EF2"/>
    <w:rsid w:val="00B16C75"/>
    <w:rsid w:val="00B26F0C"/>
    <w:rsid w:val="00B330C1"/>
    <w:rsid w:val="00B41886"/>
    <w:rsid w:val="00B634CD"/>
    <w:rsid w:val="00B7112B"/>
    <w:rsid w:val="00B90052"/>
    <w:rsid w:val="00BB7427"/>
    <w:rsid w:val="00BE6AD1"/>
    <w:rsid w:val="00BF04F4"/>
    <w:rsid w:val="00BF342D"/>
    <w:rsid w:val="00BF68E7"/>
    <w:rsid w:val="00C02D96"/>
    <w:rsid w:val="00C04167"/>
    <w:rsid w:val="00C04860"/>
    <w:rsid w:val="00C054E0"/>
    <w:rsid w:val="00C2283E"/>
    <w:rsid w:val="00C26C2B"/>
    <w:rsid w:val="00C375D6"/>
    <w:rsid w:val="00C40D03"/>
    <w:rsid w:val="00C42527"/>
    <w:rsid w:val="00C64CEE"/>
    <w:rsid w:val="00C73EDE"/>
    <w:rsid w:val="00C7779D"/>
    <w:rsid w:val="00C809F1"/>
    <w:rsid w:val="00C90EF0"/>
    <w:rsid w:val="00C91D08"/>
    <w:rsid w:val="00C94239"/>
    <w:rsid w:val="00C95A71"/>
    <w:rsid w:val="00CA2DE0"/>
    <w:rsid w:val="00CA49D6"/>
    <w:rsid w:val="00CA513A"/>
    <w:rsid w:val="00CC0157"/>
    <w:rsid w:val="00CC0C8F"/>
    <w:rsid w:val="00CD13F3"/>
    <w:rsid w:val="00CD5118"/>
    <w:rsid w:val="00CD5598"/>
    <w:rsid w:val="00CF0DDD"/>
    <w:rsid w:val="00CF4C99"/>
    <w:rsid w:val="00CF4EEF"/>
    <w:rsid w:val="00D007B4"/>
    <w:rsid w:val="00D02332"/>
    <w:rsid w:val="00D04A49"/>
    <w:rsid w:val="00D0517D"/>
    <w:rsid w:val="00D10553"/>
    <w:rsid w:val="00D22B51"/>
    <w:rsid w:val="00D3433C"/>
    <w:rsid w:val="00D352C6"/>
    <w:rsid w:val="00D37DF3"/>
    <w:rsid w:val="00D567EC"/>
    <w:rsid w:val="00D57E48"/>
    <w:rsid w:val="00D64E93"/>
    <w:rsid w:val="00DC7FB3"/>
    <w:rsid w:val="00DD6B92"/>
    <w:rsid w:val="00E00E43"/>
    <w:rsid w:val="00E04C27"/>
    <w:rsid w:val="00E07672"/>
    <w:rsid w:val="00E23588"/>
    <w:rsid w:val="00E23DCB"/>
    <w:rsid w:val="00E320E7"/>
    <w:rsid w:val="00E373C8"/>
    <w:rsid w:val="00E37D06"/>
    <w:rsid w:val="00E47880"/>
    <w:rsid w:val="00E64F0C"/>
    <w:rsid w:val="00E6609B"/>
    <w:rsid w:val="00E747DE"/>
    <w:rsid w:val="00E77D86"/>
    <w:rsid w:val="00E82D41"/>
    <w:rsid w:val="00E83DE4"/>
    <w:rsid w:val="00E84AE2"/>
    <w:rsid w:val="00E86A96"/>
    <w:rsid w:val="00EA5D27"/>
    <w:rsid w:val="00EB06EF"/>
    <w:rsid w:val="00EB42DB"/>
    <w:rsid w:val="00EC4BB4"/>
    <w:rsid w:val="00EC59AD"/>
    <w:rsid w:val="00EC59B5"/>
    <w:rsid w:val="00EE107B"/>
    <w:rsid w:val="00EF1AA2"/>
    <w:rsid w:val="00F0267D"/>
    <w:rsid w:val="00F03298"/>
    <w:rsid w:val="00F064CF"/>
    <w:rsid w:val="00F225E5"/>
    <w:rsid w:val="00F2469F"/>
    <w:rsid w:val="00F315C0"/>
    <w:rsid w:val="00F3514F"/>
    <w:rsid w:val="00F3686B"/>
    <w:rsid w:val="00F439FB"/>
    <w:rsid w:val="00F46C0A"/>
    <w:rsid w:val="00F4747D"/>
    <w:rsid w:val="00F55973"/>
    <w:rsid w:val="00F57DE9"/>
    <w:rsid w:val="00F6015B"/>
    <w:rsid w:val="00F61669"/>
    <w:rsid w:val="00F7288B"/>
    <w:rsid w:val="00F84E8D"/>
    <w:rsid w:val="00F94C12"/>
    <w:rsid w:val="00F96559"/>
    <w:rsid w:val="00FA164C"/>
    <w:rsid w:val="00FA3066"/>
    <w:rsid w:val="00FC1753"/>
    <w:rsid w:val="00FC1A05"/>
    <w:rsid w:val="00FE7A75"/>
    <w:rsid w:val="00FF41E5"/>
    <w:rsid w:val="00FF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49FE"/>
  <w15:chartTrackingRefBased/>
  <w15:docId w15:val="{94108471-074A-43CF-9C60-52D77433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9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6B32"/>
    <w:rPr>
      <w:color w:val="0000FF"/>
      <w:u w:val="single"/>
    </w:rPr>
  </w:style>
  <w:style w:type="paragraph" w:styleId="BodyText">
    <w:name w:val="Body Text"/>
    <w:basedOn w:val="Normal"/>
    <w:link w:val="BodyTextChar"/>
    <w:semiHidden/>
    <w:unhideWhenUsed/>
    <w:rsid w:val="00895229"/>
    <w:pPr>
      <w:widowControl w:val="0"/>
      <w:snapToGrid w:val="0"/>
      <w:spacing w:line="230" w:lineRule="auto"/>
      <w:jc w:val="both"/>
    </w:pPr>
    <w:rPr>
      <w:rFonts w:ascii="Times New Roman" w:eastAsia="Times New Roman" w:hAnsi="Times New Roman"/>
      <w:sz w:val="20"/>
      <w:szCs w:val="20"/>
    </w:rPr>
  </w:style>
  <w:style w:type="character" w:customStyle="1" w:styleId="BodyTextChar">
    <w:name w:val="Body Text Char"/>
    <w:link w:val="BodyText"/>
    <w:semiHidden/>
    <w:rsid w:val="00895229"/>
    <w:rPr>
      <w:rFonts w:ascii="Times New Roman" w:eastAsia="Times New Roman" w:hAnsi="Times New Roman"/>
      <w:lang w:eastAsia="en-US"/>
    </w:rPr>
  </w:style>
  <w:style w:type="paragraph" w:styleId="Header">
    <w:name w:val="header"/>
    <w:basedOn w:val="Normal"/>
    <w:link w:val="HeaderChar"/>
    <w:uiPriority w:val="99"/>
    <w:unhideWhenUsed/>
    <w:rsid w:val="008343DE"/>
    <w:pPr>
      <w:tabs>
        <w:tab w:val="center" w:pos="4513"/>
        <w:tab w:val="right" w:pos="9026"/>
      </w:tabs>
    </w:pPr>
  </w:style>
  <w:style w:type="character" w:customStyle="1" w:styleId="HeaderChar">
    <w:name w:val="Header Char"/>
    <w:link w:val="Header"/>
    <w:uiPriority w:val="99"/>
    <w:rsid w:val="008343DE"/>
    <w:rPr>
      <w:sz w:val="22"/>
      <w:szCs w:val="22"/>
      <w:lang w:eastAsia="en-US"/>
    </w:rPr>
  </w:style>
  <w:style w:type="paragraph" w:styleId="Footer">
    <w:name w:val="footer"/>
    <w:basedOn w:val="Normal"/>
    <w:link w:val="FooterChar"/>
    <w:uiPriority w:val="99"/>
    <w:unhideWhenUsed/>
    <w:rsid w:val="008343DE"/>
    <w:pPr>
      <w:tabs>
        <w:tab w:val="center" w:pos="4513"/>
        <w:tab w:val="right" w:pos="9026"/>
      </w:tabs>
    </w:pPr>
  </w:style>
  <w:style w:type="character" w:customStyle="1" w:styleId="FooterChar">
    <w:name w:val="Footer Char"/>
    <w:link w:val="Footer"/>
    <w:uiPriority w:val="99"/>
    <w:rsid w:val="008343DE"/>
    <w:rPr>
      <w:sz w:val="22"/>
      <w:szCs w:val="22"/>
      <w:lang w:eastAsia="en-US"/>
    </w:rPr>
  </w:style>
  <w:style w:type="table" w:styleId="TableGrid">
    <w:name w:val="Table Grid"/>
    <w:basedOn w:val="TableNormal"/>
    <w:uiPriority w:val="59"/>
    <w:rsid w:val="00F5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3605"/>
    <w:rPr>
      <w:color w:val="605E5C"/>
      <w:shd w:val="clear" w:color="auto" w:fill="E1DFDD"/>
    </w:rPr>
  </w:style>
  <w:style w:type="paragraph" w:customStyle="1" w:styleId="xmsonormal">
    <w:name w:val="x_msonormal"/>
    <w:basedOn w:val="Normal"/>
    <w:rsid w:val="00DD6B92"/>
    <w:rPr>
      <w:rFonts w:cs="Calibri"/>
      <w:lang w:eastAsia="en-GB"/>
    </w:rPr>
  </w:style>
  <w:style w:type="paragraph" w:customStyle="1" w:styleId="xmsolistparagraph">
    <w:name w:val="x_msolistparagraph"/>
    <w:basedOn w:val="Normal"/>
    <w:rsid w:val="00DD6B92"/>
    <w:pPr>
      <w:ind w:left="720"/>
    </w:pPr>
    <w:rPr>
      <w:rFonts w:cs="Calibri"/>
      <w:lang w:eastAsia="en-GB"/>
    </w:rPr>
  </w:style>
  <w:style w:type="paragraph" w:styleId="Revision">
    <w:name w:val="Revision"/>
    <w:hidden/>
    <w:uiPriority w:val="99"/>
    <w:semiHidden/>
    <w:rsid w:val="00B330C1"/>
    <w:rPr>
      <w:sz w:val="22"/>
      <w:szCs w:val="22"/>
      <w:lang w:eastAsia="en-US"/>
    </w:rPr>
  </w:style>
  <w:style w:type="paragraph" w:styleId="NormalWeb">
    <w:name w:val="Normal (Web)"/>
    <w:basedOn w:val="Normal"/>
    <w:uiPriority w:val="99"/>
    <w:semiHidden/>
    <w:unhideWhenUsed/>
    <w:rsid w:val="008B0A8B"/>
    <w:rPr>
      <w:rFonts w:ascii="Aptos" w:eastAsia="Aptos" w:hAnsi="Aptos" w:cs="Aptos"/>
      <w:sz w:val="24"/>
      <w:szCs w:val="24"/>
      <w:lang w:eastAsia="en-GB"/>
    </w:rPr>
  </w:style>
  <w:style w:type="character" w:styleId="FollowedHyperlink">
    <w:name w:val="FollowedHyperlink"/>
    <w:basedOn w:val="DefaultParagraphFont"/>
    <w:uiPriority w:val="99"/>
    <w:semiHidden/>
    <w:unhideWhenUsed/>
    <w:rsid w:val="00C64CEE"/>
    <w:rPr>
      <w:color w:val="96607D" w:themeColor="followedHyperlink"/>
      <w:u w:val="single"/>
    </w:rPr>
  </w:style>
  <w:style w:type="paragraph" w:styleId="ListParagraph">
    <w:name w:val="List Paragraph"/>
    <w:basedOn w:val="Normal"/>
    <w:uiPriority w:val="34"/>
    <w:qFormat/>
    <w:rsid w:val="00A16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51620">
      <w:bodyDiv w:val="1"/>
      <w:marLeft w:val="0"/>
      <w:marRight w:val="0"/>
      <w:marTop w:val="0"/>
      <w:marBottom w:val="0"/>
      <w:divBdr>
        <w:top w:val="none" w:sz="0" w:space="0" w:color="auto"/>
        <w:left w:val="none" w:sz="0" w:space="0" w:color="auto"/>
        <w:bottom w:val="none" w:sz="0" w:space="0" w:color="auto"/>
        <w:right w:val="none" w:sz="0" w:space="0" w:color="auto"/>
      </w:divBdr>
    </w:div>
    <w:div w:id="831676579">
      <w:bodyDiv w:val="1"/>
      <w:marLeft w:val="0"/>
      <w:marRight w:val="0"/>
      <w:marTop w:val="0"/>
      <w:marBottom w:val="0"/>
      <w:divBdr>
        <w:top w:val="none" w:sz="0" w:space="0" w:color="auto"/>
        <w:left w:val="none" w:sz="0" w:space="0" w:color="auto"/>
        <w:bottom w:val="none" w:sz="0" w:space="0" w:color="auto"/>
        <w:right w:val="none" w:sz="0" w:space="0" w:color="auto"/>
      </w:divBdr>
    </w:div>
    <w:div w:id="859203480">
      <w:bodyDiv w:val="1"/>
      <w:marLeft w:val="0"/>
      <w:marRight w:val="0"/>
      <w:marTop w:val="0"/>
      <w:marBottom w:val="0"/>
      <w:divBdr>
        <w:top w:val="none" w:sz="0" w:space="0" w:color="auto"/>
        <w:left w:val="none" w:sz="0" w:space="0" w:color="auto"/>
        <w:bottom w:val="none" w:sz="0" w:space="0" w:color="auto"/>
        <w:right w:val="none" w:sz="0" w:space="0" w:color="auto"/>
      </w:divBdr>
    </w:div>
    <w:div w:id="965893414">
      <w:bodyDiv w:val="1"/>
      <w:marLeft w:val="0"/>
      <w:marRight w:val="0"/>
      <w:marTop w:val="0"/>
      <w:marBottom w:val="0"/>
      <w:divBdr>
        <w:top w:val="none" w:sz="0" w:space="0" w:color="auto"/>
        <w:left w:val="none" w:sz="0" w:space="0" w:color="auto"/>
        <w:bottom w:val="none" w:sz="0" w:space="0" w:color="auto"/>
        <w:right w:val="none" w:sz="0" w:space="0" w:color="auto"/>
      </w:divBdr>
    </w:div>
    <w:div w:id="1096368286">
      <w:bodyDiv w:val="1"/>
      <w:marLeft w:val="0"/>
      <w:marRight w:val="0"/>
      <w:marTop w:val="0"/>
      <w:marBottom w:val="0"/>
      <w:divBdr>
        <w:top w:val="none" w:sz="0" w:space="0" w:color="auto"/>
        <w:left w:val="none" w:sz="0" w:space="0" w:color="auto"/>
        <w:bottom w:val="none" w:sz="0" w:space="0" w:color="auto"/>
        <w:right w:val="none" w:sz="0" w:space="0" w:color="auto"/>
      </w:divBdr>
    </w:div>
    <w:div w:id="1255093548">
      <w:bodyDiv w:val="1"/>
      <w:marLeft w:val="0"/>
      <w:marRight w:val="0"/>
      <w:marTop w:val="0"/>
      <w:marBottom w:val="0"/>
      <w:divBdr>
        <w:top w:val="none" w:sz="0" w:space="0" w:color="auto"/>
        <w:left w:val="none" w:sz="0" w:space="0" w:color="auto"/>
        <w:bottom w:val="none" w:sz="0" w:space="0" w:color="auto"/>
        <w:right w:val="none" w:sz="0" w:space="0" w:color="auto"/>
      </w:divBdr>
    </w:div>
    <w:div w:id="1374043032">
      <w:bodyDiv w:val="1"/>
      <w:marLeft w:val="0"/>
      <w:marRight w:val="0"/>
      <w:marTop w:val="0"/>
      <w:marBottom w:val="0"/>
      <w:divBdr>
        <w:top w:val="none" w:sz="0" w:space="0" w:color="auto"/>
        <w:left w:val="none" w:sz="0" w:space="0" w:color="auto"/>
        <w:bottom w:val="none" w:sz="0" w:space="0" w:color="auto"/>
        <w:right w:val="none" w:sz="0" w:space="0" w:color="auto"/>
      </w:divBdr>
    </w:div>
    <w:div w:id="1393037975">
      <w:bodyDiv w:val="1"/>
      <w:marLeft w:val="0"/>
      <w:marRight w:val="0"/>
      <w:marTop w:val="0"/>
      <w:marBottom w:val="0"/>
      <w:divBdr>
        <w:top w:val="none" w:sz="0" w:space="0" w:color="auto"/>
        <w:left w:val="none" w:sz="0" w:space="0" w:color="auto"/>
        <w:bottom w:val="none" w:sz="0" w:space="0" w:color="auto"/>
        <w:right w:val="none" w:sz="0" w:space="0" w:color="auto"/>
      </w:divBdr>
    </w:div>
    <w:div w:id="1557888486">
      <w:bodyDiv w:val="1"/>
      <w:marLeft w:val="0"/>
      <w:marRight w:val="0"/>
      <w:marTop w:val="0"/>
      <w:marBottom w:val="0"/>
      <w:divBdr>
        <w:top w:val="none" w:sz="0" w:space="0" w:color="auto"/>
        <w:left w:val="none" w:sz="0" w:space="0" w:color="auto"/>
        <w:bottom w:val="none" w:sz="0" w:space="0" w:color="auto"/>
        <w:right w:val="none" w:sz="0" w:space="0" w:color="auto"/>
      </w:divBdr>
    </w:div>
    <w:div w:id="16180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bs@derby.anglica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derby.anglican.org" TargetMode="External"/><Relationship Id="rId17" Type="http://schemas.openxmlformats.org/officeDocument/2006/relationships/hyperlink" Target="mailto:julie.ford@derby.anglican.org" TargetMode="External"/><Relationship Id="rId2" Type="http://schemas.openxmlformats.org/officeDocument/2006/relationships/customXml" Target="../customXml/item2.xml"/><Relationship Id="rId16" Type="http://schemas.openxmlformats.org/officeDocument/2006/relationships/hyperlink" Target="mailto:claire.collishaw@derby.anglic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feguardingtraining.cofeportal.org" TargetMode="External"/><Relationship Id="rId5" Type="http://schemas.openxmlformats.org/officeDocument/2006/relationships/styles" Target="styles.xml"/><Relationship Id="rId15" Type="http://schemas.openxmlformats.org/officeDocument/2006/relationships/hyperlink" Target="mailto:sue.hidderley-burton@derby.anglican.org" TargetMode="External"/><Relationship Id="rId10" Type="http://schemas.openxmlformats.org/officeDocument/2006/relationships/hyperlink" Target="mailto:Visitations@derby.anglica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sitations@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29E3725ED304A8A619594B7DB922F" ma:contentTypeVersion="18" ma:contentTypeDescription="Create a new document." ma:contentTypeScope="" ma:versionID="1015d734372cf173ab48c505d3193180">
  <xsd:schema xmlns:xsd="http://www.w3.org/2001/XMLSchema" xmlns:xs="http://www.w3.org/2001/XMLSchema" xmlns:p="http://schemas.microsoft.com/office/2006/metadata/properties" xmlns:ns2="0557a93a-4a53-42c4-8f9f-34877dbecac5" xmlns:ns3="b4baeb32-0b8d-422a-b17d-7b882dd5c941" targetNamespace="http://schemas.microsoft.com/office/2006/metadata/properties" ma:root="true" ma:fieldsID="7c7c3fda7fc3df32ecb0966d14263995" ns2:_="" ns3:_="">
    <xsd:import namespace="0557a93a-4a53-42c4-8f9f-34877dbecac5"/>
    <xsd:import namespace="b4baeb32-0b8d-422a-b17d-7b882dd5c9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7a93a-4a53-42c4-8f9f-34877dbec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aeb32-0b8d-422a-b17d-7b882dd5c9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d435aa-e2ea-4498-b584-7bbe3d294d68}" ma:internalName="TaxCatchAll" ma:showField="CatchAllData" ma:web="b4baeb32-0b8d-422a-b17d-7b882dd5c9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7a93a-4a53-42c4-8f9f-34877dbecac5">
      <Terms xmlns="http://schemas.microsoft.com/office/infopath/2007/PartnerControls"/>
    </lcf76f155ced4ddcb4097134ff3c332f>
    <TaxCatchAll xmlns="b4baeb32-0b8d-422a-b17d-7b882dd5c941" xsi:nil="true"/>
  </documentManagement>
</p:properties>
</file>

<file path=customXml/itemProps1.xml><?xml version="1.0" encoding="utf-8"?>
<ds:datastoreItem xmlns:ds="http://schemas.openxmlformats.org/officeDocument/2006/customXml" ds:itemID="{B1F001B6-8472-41E0-8FDE-FB94381A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7a93a-4a53-42c4-8f9f-34877dbecac5"/>
    <ds:schemaRef ds:uri="b4baeb32-0b8d-422a-b17d-7b882dd5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BD625-764D-4963-9CC7-701E7D928AD2}">
  <ds:schemaRefs>
    <ds:schemaRef ds:uri="http://schemas.microsoft.com/sharepoint/v3/contenttype/forms"/>
  </ds:schemaRefs>
</ds:datastoreItem>
</file>

<file path=customXml/itemProps3.xml><?xml version="1.0" encoding="utf-8"?>
<ds:datastoreItem xmlns:ds="http://schemas.openxmlformats.org/officeDocument/2006/customXml" ds:itemID="{6F8F253C-711D-4DD3-80BB-BCECC8A7B734}">
  <ds:schemaRefs>
    <ds:schemaRef ds:uri="http://schemas.microsoft.com/office/2006/metadata/properties"/>
    <ds:schemaRef ds:uri="http://schemas.microsoft.com/office/infopath/2007/PartnerControls"/>
    <ds:schemaRef ds:uri="0557a93a-4a53-42c4-8f9f-34877dbecac5"/>
    <ds:schemaRef ds:uri="b4baeb32-0b8d-422a-b17d-7b882dd5c94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1069</Words>
  <Characters>5777</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6784</CharactersWithSpaces>
  <SharedDoc>false</SharedDoc>
  <HLinks>
    <vt:vector size="42" baseType="variant">
      <vt:variant>
        <vt:i4>4849709</vt:i4>
      </vt:variant>
      <vt:variant>
        <vt:i4>18</vt:i4>
      </vt:variant>
      <vt:variant>
        <vt:i4>0</vt:i4>
      </vt:variant>
      <vt:variant>
        <vt:i4>5</vt:i4>
      </vt:variant>
      <vt:variant>
        <vt:lpwstr>mailto:kathy.crawshaw-moore@derby.anglican.org</vt:lpwstr>
      </vt:variant>
      <vt:variant>
        <vt:lpwstr/>
      </vt:variant>
      <vt:variant>
        <vt:i4>4587557</vt:i4>
      </vt:variant>
      <vt:variant>
        <vt:i4>15</vt:i4>
      </vt:variant>
      <vt:variant>
        <vt:i4>0</vt:i4>
      </vt:variant>
      <vt:variant>
        <vt:i4>5</vt:i4>
      </vt:variant>
      <vt:variant>
        <vt:lpwstr>mailto:Visitations@derby.anglican.org</vt:lpwstr>
      </vt:variant>
      <vt:variant>
        <vt:lpwstr/>
      </vt:variant>
      <vt:variant>
        <vt:i4>3670038</vt:i4>
      </vt:variant>
      <vt:variant>
        <vt:i4>12</vt:i4>
      </vt:variant>
      <vt:variant>
        <vt:i4>0</vt:i4>
      </vt:variant>
      <vt:variant>
        <vt:i4>5</vt:i4>
      </vt:variant>
      <vt:variant>
        <vt:lpwstr>mailto:cathy.luffman@derby.anglican.org</vt:lpwstr>
      </vt:variant>
      <vt:variant>
        <vt:lpwstr/>
      </vt:variant>
      <vt:variant>
        <vt:i4>4587557</vt:i4>
      </vt:variant>
      <vt:variant>
        <vt:i4>9</vt:i4>
      </vt:variant>
      <vt:variant>
        <vt:i4>0</vt:i4>
      </vt:variant>
      <vt:variant>
        <vt:i4>5</vt:i4>
      </vt:variant>
      <vt:variant>
        <vt:lpwstr>mailto:Visitations@derby.anglican.org</vt:lpwstr>
      </vt:variant>
      <vt:variant>
        <vt:lpwstr/>
      </vt:variant>
      <vt:variant>
        <vt:i4>1376378</vt:i4>
      </vt:variant>
      <vt:variant>
        <vt:i4>6</vt:i4>
      </vt:variant>
      <vt:variant>
        <vt:i4>0</vt:i4>
      </vt:variant>
      <vt:variant>
        <vt:i4>5</vt:i4>
      </vt:variant>
      <vt:variant>
        <vt:lpwstr>mailto:safeguarding@derby.anglican.org</vt:lpwstr>
      </vt:variant>
      <vt:variant>
        <vt:lpwstr/>
      </vt:variant>
      <vt:variant>
        <vt:i4>8126507</vt:i4>
      </vt:variant>
      <vt:variant>
        <vt:i4>3</vt:i4>
      </vt:variant>
      <vt:variant>
        <vt:i4>0</vt:i4>
      </vt:variant>
      <vt:variant>
        <vt:i4>5</vt:i4>
      </vt:variant>
      <vt:variant>
        <vt:lpwstr>http://safeguardingtraining.cofeportal.org/</vt:lpwstr>
      </vt:variant>
      <vt:variant>
        <vt:lpwstr/>
      </vt:variant>
      <vt:variant>
        <vt:i4>4587557</vt:i4>
      </vt:variant>
      <vt:variant>
        <vt:i4>0</vt:i4>
      </vt:variant>
      <vt:variant>
        <vt:i4>0</vt:i4>
      </vt:variant>
      <vt:variant>
        <vt:i4>5</vt:i4>
      </vt:variant>
      <vt:variant>
        <vt:lpwstr>mailto:Visitations@derby.anglican.org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Gilbertson</dc:creator>
  <cp:keywords/>
  <cp:lastModifiedBy>Claire Collishaw</cp:lastModifiedBy>
  <cp:revision>14</cp:revision>
  <cp:lastPrinted>2025-03-10T11:16:00Z</cp:lastPrinted>
  <dcterms:created xsi:type="dcterms:W3CDTF">2026-01-21T15:11:00Z</dcterms:created>
  <dcterms:modified xsi:type="dcterms:W3CDTF">2026-03-03T14:29:00Z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0x010100B3129E3725ED304A8A619594B7DB922F</vt:lpwstr>
  </property>
</Properties>
</file>