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28C69" w14:textId="77777777" w:rsidR="00F4085B" w:rsidRDefault="00F4085B" w:rsidP="00F4085B">
      <w:pPr>
        <w:spacing w:after="0" w:line="257" w:lineRule="auto"/>
        <w:rPr>
          <w:rFonts w:ascii="Calibri" w:eastAsia="Calibri" w:hAnsi="Calibri" w:cs="Calibri"/>
          <w:b/>
          <w:bCs/>
          <w:sz w:val="36"/>
          <w:szCs w:val="36"/>
        </w:rPr>
      </w:pPr>
      <w:r w:rsidRPr="53EDE8DF">
        <w:rPr>
          <w:rFonts w:ascii="Calibri" w:eastAsia="Calibri" w:hAnsi="Calibri" w:cs="Calibri"/>
          <w:b/>
          <w:bCs/>
          <w:sz w:val="36"/>
          <w:szCs w:val="36"/>
        </w:rPr>
        <w:t xml:space="preserve">Role Description &amp; Person Specification </w:t>
      </w:r>
    </w:p>
    <w:p w14:paraId="5A015582" w14:textId="77777777" w:rsidR="00F4085B" w:rsidRDefault="00F4085B" w:rsidP="00F4085B">
      <w:pPr>
        <w:spacing w:after="0" w:line="257" w:lineRule="auto"/>
        <w:rPr>
          <w:rFonts w:ascii="Calibri" w:eastAsia="Calibri" w:hAnsi="Calibri" w:cs="Calibri"/>
          <w:b/>
          <w:bCs/>
        </w:rPr>
      </w:pPr>
      <w:r w:rsidRPr="3099D3C1">
        <w:rPr>
          <w:rFonts w:ascii="Calibri" w:eastAsia="Calibri" w:hAnsi="Calibri" w:cs="Calibri"/>
          <w:b/>
          <w:bCs/>
        </w:rPr>
        <w:t xml:space="preserve"> </w:t>
      </w:r>
    </w:p>
    <w:p w14:paraId="003A535E" w14:textId="77777777" w:rsidR="00F4085B" w:rsidRDefault="00F4085B" w:rsidP="00F4085B">
      <w:pPr>
        <w:spacing w:after="0" w:line="257" w:lineRule="auto"/>
        <w:rPr>
          <w:rFonts w:ascii="Calibri" w:eastAsia="Calibri" w:hAnsi="Calibri" w:cs="Calibri"/>
          <w:sz w:val="28"/>
          <w:szCs w:val="28"/>
        </w:rPr>
      </w:pPr>
      <w:r w:rsidRPr="3099D3C1">
        <w:rPr>
          <w:rFonts w:ascii="Calibri" w:eastAsia="Calibri" w:hAnsi="Calibri" w:cs="Calibri"/>
          <w:b/>
          <w:bCs/>
          <w:sz w:val="28"/>
          <w:szCs w:val="28"/>
        </w:rPr>
        <w:t xml:space="preserve">Vicar in the Benefice of </w:t>
      </w:r>
      <w:r w:rsidRPr="3099D3C1">
        <w:rPr>
          <w:rFonts w:ascii="Arial" w:eastAsia="Arial" w:hAnsi="Arial" w:cs="Arial"/>
          <w:b/>
          <w:bCs/>
          <w:sz w:val="24"/>
          <w:szCs w:val="24"/>
        </w:rPr>
        <w:t xml:space="preserve">Melbourne, </w:t>
      </w:r>
      <w:proofErr w:type="spellStart"/>
      <w:r w:rsidRPr="3099D3C1">
        <w:rPr>
          <w:rFonts w:ascii="Arial" w:eastAsia="Arial" w:hAnsi="Arial" w:cs="Arial"/>
          <w:b/>
          <w:bCs/>
          <w:sz w:val="24"/>
          <w:szCs w:val="24"/>
        </w:rPr>
        <w:t>Ticknall</w:t>
      </w:r>
      <w:proofErr w:type="spellEnd"/>
      <w:r w:rsidRPr="3099D3C1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proofErr w:type="spellStart"/>
      <w:r w:rsidRPr="3099D3C1">
        <w:rPr>
          <w:rFonts w:ascii="Arial" w:eastAsia="Arial" w:hAnsi="Arial" w:cs="Arial"/>
          <w:b/>
          <w:bCs/>
          <w:sz w:val="24"/>
          <w:szCs w:val="24"/>
        </w:rPr>
        <w:t>Smisby</w:t>
      </w:r>
      <w:proofErr w:type="spellEnd"/>
      <w:r w:rsidRPr="3099D3C1">
        <w:rPr>
          <w:rFonts w:ascii="Arial" w:eastAsia="Arial" w:hAnsi="Arial" w:cs="Arial"/>
          <w:b/>
          <w:bCs/>
          <w:sz w:val="24"/>
          <w:szCs w:val="24"/>
        </w:rPr>
        <w:t xml:space="preserve"> &amp; Stanton by Bridge</w:t>
      </w:r>
    </w:p>
    <w:p w14:paraId="589CE948" w14:textId="77777777" w:rsidR="00F4085B" w:rsidRDefault="00F4085B" w:rsidP="00F4085B">
      <w:pPr>
        <w:spacing w:after="0" w:line="257" w:lineRule="auto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 xml:space="preserve"> </w:t>
      </w:r>
    </w:p>
    <w:p w14:paraId="16AE487A" w14:textId="77777777" w:rsidR="00F4085B" w:rsidRDefault="00F4085B" w:rsidP="00F4085B">
      <w:pPr>
        <w:spacing w:after="0" w:line="257" w:lineRule="auto"/>
        <w:rPr>
          <w:rFonts w:ascii="Calibri" w:eastAsia="Calibri" w:hAnsi="Calibri" w:cs="Calibri"/>
          <w:b/>
          <w:bCs/>
        </w:rPr>
      </w:pPr>
      <w:r w:rsidRPr="3099D3C1">
        <w:rPr>
          <w:rFonts w:ascii="Calibri" w:eastAsia="Calibri" w:hAnsi="Calibri" w:cs="Calibri"/>
          <w:b/>
          <w:bCs/>
        </w:rPr>
        <w:t>Role title</w:t>
      </w:r>
      <w:r w:rsidRPr="3099D3C1">
        <w:rPr>
          <w:rFonts w:ascii="Calibri" w:eastAsia="Calibri" w:hAnsi="Calibri" w:cs="Calibri"/>
        </w:rPr>
        <w:t>:  Vicar</w:t>
      </w:r>
    </w:p>
    <w:p w14:paraId="371F1F9A" w14:textId="77777777" w:rsidR="00F4085B" w:rsidRDefault="00F4085B" w:rsidP="00F4085B">
      <w:pPr>
        <w:spacing w:after="0" w:line="257" w:lineRule="auto"/>
        <w:rPr>
          <w:rFonts w:ascii="Calibri" w:eastAsia="Calibri" w:hAnsi="Calibri" w:cs="Calibri"/>
        </w:rPr>
      </w:pPr>
      <w:r w:rsidRPr="3099D3C1">
        <w:rPr>
          <w:rFonts w:ascii="Calibri" w:eastAsia="Calibri" w:hAnsi="Calibri" w:cs="Calibri"/>
          <w:b/>
          <w:bCs/>
        </w:rPr>
        <w:t xml:space="preserve">Reports to: </w:t>
      </w:r>
      <w:r w:rsidRPr="3099D3C1">
        <w:rPr>
          <w:rFonts w:ascii="Calibri" w:eastAsia="Calibri" w:hAnsi="Calibri" w:cs="Calibri"/>
        </w:rPr>
        <w:t>Archdeacon of Derby City and South Derbyshire</w:t>
      </w:r>
    </w:p>
    <w:p w14:paraId="400C2206" w14:textId="77777777" w:rsidR="00F4085B" w:rsidRDefault="00F4085B" w:rsidP="00F4085B">
      <w:pPr>
        <w:spacing w:after="0" w:line="257" w:lineRule="auto"/>
        <w:rPr>
          <w:rFonts w:ascii="Calibri" w:eastAsia="Calibri" w:hAnsi="Calibri" w:cs="Calibri"/>
        </w:rPr>
      </w:pPr>
      <w:r w:rsidRPr="3099D3C1">
        <w:rPr>
          <w:rFonts w:ascii="Calibri" w:eastAsia="Calibri" w:hAnsi="Calibri" w:cs="Calibri"/>
          <w:b/>
          <w:bCs/>
        </w:rPr>
        <w:t xml:space="preserve">Style of Post: </w:t>
      </w:r>
      <w:r w:rsidRPr="3099D3C1">
        <w:rPr>
          <w:rFonts w:ascii="Calibri" w:eastAsia="Calibri" w:hAnsi="Calibri" w:cs="Calibri"/>
        </w:rPr>
        <w:t>Full-time, Stipendiary, Permanent</w:t>
      </w:r>
    </w:p>
    <w:p w14:paraId="2C821A2C" w14:textId="77777777" w:rsidR="00F4085B" w:rsidRDefault="00F4085B" w:rsidP="00F4085B">
      <w:pPr>
        <w:spacing w:after="0" w:line="257" w:lineRule="auto"/>
        <w:rPr>
          <w:rFonts w:ascii="Calibri" w:eastAsia="Calibri" w:hAnsi="Calibri" w:cs="Calibri"/>
        </w:rPr>
      </w:pPr>
      <w:r w:rsidRPr="3099D3C1">
        <w:rPr>
          <w:rFonts w:ascii="Calibri" w:eastAsia="Calibri" w:hAnsi="Calibri" w:cs="Calibri"/>
          <w:b/>
          <w:bCs/>
        </w:rPr>
        <w:t xml:space="preserve">Housing: </w:t>
      </w:r>
      <w:r w:rsidRPr="3099D3C1">
        <w:rPr>
          <w:rFonts w:ascii="Calibri" w:eastAsia="Calibri" w:hAnsi="Calibri" w:cs="Calibri"/>
        </w:rPr>
        <w:t>Provided</w:t>
      </w:r>
    </w:p>
    <w:p w14:paraId="1632C33C" w14:textId="77777777" w:rsidR="00F4085B" w:rsidRDefault="00F4085B" w:rsidP="00F4085B">
      <w:pPr>
        <w:spacing w:after="0" w:line="257" w:lineRule="auto"/>
        <w:rPr>
          <w:rFonts w:ascii="Calibri" w:eastAsia="Calibri" w:hAnsi="Calibri" w:cs="Calibri"/>
        </w:rPr>
      </w:pPr>
      <w:r w:rsidRPr="3099D3C1">
        <w:rPr>
          <w:rFonts w:ascii="Calibri" w:eastAsia="Calibri" w:hAnsi="Calibri" w:cs="Calibri"/>
          <w:b/>
          <w:bCs/>
        </w:rPr>
        <w:t xml:space="preserve">Date of Issue: </w:t>
      </w:r>
      <w:r w:rsidRPr="3099D3C1">
        <w:rPr>
          <w:rFonts w:ascii="Calibri" w:eastAsia="Calibri" w:hAnsi="Calibri" w:cs="Calibri"/>
        </w:rPr>
        <w:t>December 2024</w:t>
      </w:r>
    </w:p>
    <w:p w14:paraId="34787F95" w14:textId="77777777" w:rsidR="00F4085B" w:rsidRDefault="00F4085B" w:rsidP="00F4085B">
      <w:pPr>
        <w:spacing w:after="0" w:line="257" w:lineRule="auto"/>
        <w:rPr>
          <w:rFonts w:ascii="Calibri" w:eastAsia="Calibri" w:hAnsi="Calibri" w:cs="Calibri"/>
          <w:b/>
          <w:bCs/>
        </w:rPr>
      </w:pPr>
      <w:r w:rsidRPr="53EDE8DF">
        <w:rPr>
          <w:rFonts w:ascii="Calibri" w:eastAsia="Calibri" w:hAnsi="Calibri" w:cs="Calibri"/>
          <w:b/>
          <w:bCs/>
        </w:rPr>
        <w:t xml:space="preserve"> </w:t>
      </w:r>
    </w:p>
    <w:p w14:paraId="0DC3461B" w14:textId="77777777" w:rsidR="00F4085B" w:rsidRDefault="00F4085B" w:rsidP="00F4085B">
      <w:pPr>
        <w:spacing w:after="0" w:line="257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3099D3C1">
        <w:rPr>
          <w:rFonts w:ascii="Calibri" w:eastAsia="Calibri" w:hAnsi="Calibri" w:cs="Calibri"/>
          <w:b/>
          <w:bCs/>
          <w:sz w:val="28"/>
          <w:szCs w:val="28"/>
        </w:rPr>
        <w:t>Specific Role Requirements</w:t>
      </w:r>
    </w:p>
    <w:p w14:paraId="17653E85" w14:textId="77777777" w:rsidR="00F4085B" w:rsidRDefault="00F4085B" w:rsidP="00F4085B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</w:rPr>
      </w:pPr>
      <w:r w:rsidRPr="3099D3C1">
        <w:rPr>
          <w:rFonts w:ascii="Calibri" w:eastAsia="Calibri" w:hAnsi="Calibri" w:cs="Calibri"/>
        </w:rPr>
        <w:t>Review the Mission Action Plan and associated delivery structures to give fresh vision and clarity to benefice churches.</w:t>
      </w:r>
    </w:p>
    <w:p w14:paraId="221C3D73" w14:textId="77777777" w:rsidR="00F4085B" w:rsidRDefault="00F4085B" w:rsidP="00F4085B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</w:rPr>
      </w:pPr>
      <w:r w:rsidRPr="3099D3C1">
        <w:rPr>
          <w:rFonts w:ascii="Calibri" w:eastAsia="Calibri" w:hAnsi="Calibri" w:cs="Calibri"/>
        </w:rPr>
        <w:t>Encourage a culture of generous giving to the local church and Diocese of Derby (via paying the full Common Fund request)</w:t>
      </w:r>
    </w:p>
    <w:p w14:paraId="306E230B" w14:textId="77777777" w:rsidR="00F4085B" w:rsidRDefault="00F4085B" w:rsidP="00F4085B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</w:rPr>
      </w:pPr>
      <w:r w:rsidRPr="3099D3C1">
        <w:rPr>
          <w:rFonts w:ascii="Calibri" w:eastAsia="Calibri" w:hAnsi="Calibri" w:cs="Calibri"/>
        </w:rPr>
        <w:t xml:space="preserve">Build on existing Children, Young People, and Families (CYPF) provision and birth new opportunities in partnership with local schools. </w:t>
      </w:r>
    </w:p>
    <w:p w14:paraId="0C4334AA" w14:textId="77777777" w:rsidR="00F4085B" w:rsidRDefault="00F4085B" w:rsidP="00F4085B">
      <w:pPr>
        <w:pStyle w:val="Heading2"/>
        <w:rPr>
          <w:rFonts w:ascii="Calibri" w:eastAsia="Calibri" w:hAnsi="Calibri" w:cs="Calibri"/>
          <w:i/>
          <w:iCs/>
        </w:rPr>
      </w:pPr>
      <w:r w:rsidRPr="53EDE8DF">
        <w:rPr>
          <w:rFonts w:ascii="Calibri" w:eastAsia="Calibri" w:hAnsi="Calibri" w:cs="Calibri"/>
          <w:color w:val="000000" w:themeColor="text1"/>
        </w:rPr>
        <w:t>General Role Pu</w:t>
      </w:r>
      <w:r w:rsidRPr="53EDE8DF">
        <w:rPr>
          <w:rFonts w:ascii="Calibri" w:eastAsia="Calibri" w:hAnsi="Calibri" w:cs="Calibri"/>
        </w:rPr>
        <w:t xml:space="preserve">rpose </w:t>
      </w:r>
    </w:p>
    <w:p w14:paraId="0948252B" w14:textId="77777777" w:rsidR="00F4085B" w:rsidRDefault="00F4085B" w:rsidP="00F4085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 xml:space="preserve">To have regard to the calling of clergy as described in the ordinal </w:t>
      </w:r>
    </w:p>
    <w:p w14:paraId="2FC69A12" w14:textId="77777777" w:rsidR="00F4085B" w:rsidRDefault="00F4085B" w:rsidP="00F4085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fulfil the responsibilities of clergy as described in the canons and other relevant legislation.</w:t>
      </w:r>
    </w:p>
    <w:p w14:paraId="711167E6" w14:textId="77777777" w:rsidR="00F4085B" w:rsidRDefault="00F4085B" w:rsidP="00F4085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4CC72F1E">
        <w:rPr>
          <w:rFonts w:ascii="Calibri" w:eastAsia="Calibri" w:hAnsi="Calibri" w:cs="Calibri"/>
        </w:rPr>
        <w:t>In collaboration with your colleagues</w:t>
      </w:r>
      <w:r w:rsidRPr="4CC72F1E">
        <w:rPr>
          <w:rFonts w:ascii="Calibri" w:eastAsia="Calibri" w:hAnsi="Calibri" w:cs="Calibri"/>
          <w:color w:val="00B050"/>
        </w:rPr>
        <w:t>,</w:t>
      </w:r>
      <w:r w:rsidRPr="4CC72F1E">
        <w:rPr>
          <w:rFonts w:ascii="Calibri" w:eastAsia="Calibri" w:hAnsi="Calibri" w:cs="Calibri"/>
        </w:rPr>
        <w:t xml:space="preserve"> to exercise the cure of souls shared with the bishop in this place and carry out the ministry of word and sacrament. </w:t>
      </w:r>
    </w:p>
    <w:p w14:paraId="43CBC7B5" w14:textId="77777777" w:rsidR="00F4085B" w:rsidRDefault="00F4085B" w:rsidP="00F4085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enable the ministries of the laity in your congregation(s)</w:t>
      </w:r>
    </w:p>
    <w:p w14:paraId="7BB94CFB" w14:textId="77777777" w:rsidR="00F4085B" w:rsidRDefault="00F4085B" w:rsidP="00F4085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be rooted and present in this community and to give its people pastoral support and service (including baptisms, weddings, and funerals).</w:t>
      </w:r>
    </w:p>
    <w:p w14:paraId="0ECB3E69" w14:textId="77777777" w:rsidR="00F4085B" w:rsidRDefault="00F4085B" w:rsidP="00F4085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ensure a high standard of worship, preaching and pastoral care is provided that the whole people of God are equipped to proclaim afresh in this generation the good news of the Kingdom</w:t>
      </w:r>
    </w:p>
    <w:p w14:paraId="2625F420" w14:textId="77777777" w:rsidR="00F4085B" w:rsidRDefault="00F4085B" w:rsidP="00F4085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advance the Kingdom of God in this place through leadership, collaboration, and example.</w:t>
      </w:r>
    </w:p>
    <w:p w14:paraId="19132906" w14:textId="77777777" w:rsidR="00F4085B" w:rsidRDefault="00F4085B" w:rsidP="00F4085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collaborate with the Deanery in mission and ministry and seek opportunities for the churches in the deanery to share resources and support the wider area.</w:t>
      </w:r>
    </w:p>
    <w:p w14:paraId="0F1983E7" w14:textId="77777777" w:rsidR="00F4085B" w:rsidRDefault="00F4085B" w:rsidP="00F4085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work towards the Diocesan vision of the Kingdom of God: good news for all – seen in transformed lives, growing church, and building community.</w:t>
      </w:r>
    </w:p>
    <w:p w14:paraId="60E5FBA6" w14:textId="77777777" w:rsidR="00F4085B" w:rsidRDefault="00F4085B" w:rsidP="00F4085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be attentive to delivering the diocesan outcomes of deepening relationships with God, making new Christians, serving local contexts and challenging injustice</w:t>
      </w:r>
    </w:p>
    <w:p w14:paraId="71F3FB20" w14:textId="77777777" w:rsidR="00F4085B" w:rsidRDefault="00F4085B" w:rsidP="00F4085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 xml:space="preserve">To be mindful of diocesan priorities of commitment to contexts of poverty, and becoming younger, more diverse, and greener </w:t>
      </w:r>
    </w:p>
    <w:p w14:paraId="37F5E313" w14:textId="77777777" w:rsidR="00F4085B" w:rsidRDefault="00F4085B" w:rsidP="00F4085B">
      <w:pPr>
        <w:spacing w:after="0" w:line="257" w:lineRule="auto"/>
        <w:rPr>
          <w:rFonts w:ascii="Calibri" w:eastAsia="Calibri" w:hAnsi="Calibri" w:cs="Calibri"/>
          <w:b/>
          <w:bCs/>
        </w:rPr>
      </w:pPr>
      <w:r w:rsidRPr="53EDE8DF">
        <w:rPr>
          <w:rFonts w:ascii="Calibri" w:eastAsia="Calibri" w:hAnsi="Calibri" w:cs="Calibri"/>
          <w:b/>
          <w:bCs/>
        </w:rPr>
        <w:t xml:space="preserve"> </w:t>
      </w:r>
    </w:p>
    <w:p w14:paraId="6F1531D5" w14:textId="77777777" w:rsidR="00F4085B" w:rsidRDefault="00F4085B" w:rsidP="00F4085B">
      <w:pPr>
        <w:spacing w:before="240" w:after="0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53EDE8D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Personal requirements of the role </w:t>
      </w:r>
    </w:p>
    <w:p w14:paraId="1B25A1BB" w14:textId="77777777" w:rsidR="00F4085B" w:rsidRDefault="00F4085B" w:rsidP="00F4085B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i/>
          <w:iCs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 xml:space="preserve">Reflecting the trust invested in ministers exercising public ministry, to comply with the </w:t>
      </w:r>
      <w:r w:rsidRPr="53EDE8DF">
        <w:rPr>
          <w:rFonts w:ascii="Calibri" w:eastAsia="Calibri" w:hAnsi="Calibri" w:cs="Calibri"/>
          <w:i/>
          <w:iCs/>
          <w:color w:val="000000" w:themeColor="text1"/>
        </w:rPr>
        <w:t xml:space="preserve">Guidelines for the Professional Conduct of the Clergy. </w:t>
      </w:r>
    </w:p>
    <w:p w14:paraId="0DBA4566" w14:textId="77777777" w:rsidR="00F4085B" w:rsidRDefault="00F4085B" w:rsidP="00F4085B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lastRenderedPageBreak/>
        <w:t xml:space="preserve">Be a person of prayer, lively faith, and spiritual maturity </w:t>
      </w:r>
    </w:p>
    <w:p w14:paraId="3E0511F4" w14:textId="77777777" w:rsidR="00F4085B" w:rsidRDefault="00F4085B" w:rsidP="00F4085B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>To invest in a pattern of rest and refreshment including the taking of an annual retreat.</w:t>
      </w:r>
    </w:p>
    <w:p w14:paraId="638E8472" w14:textId="77777777" w:rsidR="00F4085B" w:rsidRDefault="00F4085B" w:rsidP="00F4085B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 xml:space="preserve">Collaborative in nature and working styles, able to see and enable the God-given potential in colleagues and others. </w:t>
      </w:r>
    </w:p>
    <w:p w14:paraId="6D7BFC34" w14:textId="77777777" w:rsidR="00F4085B" w:rsidRDefault="00F4085B" w:rsidP="00F4085B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>Participate fully in the diocesan process of Ministerial Development Review positively and pragmatically.</w:t>
      </w:r>
    </w:p>
    <w:p w14:paraId="48873B38" w14:textId="77777777" w:rsidR="00F4085B" w:rsidRDefault="00F4085B" w:rsidP="00F4085B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 xml:space="preserve">To embody the diocesan values of </w:t>
      </w:r>
      <w:r w:rsidRPr="53EDE8DF">
        <w:rPr>
          <w:rFonts w:ascii="Calibri" w:eastAsia="Calibri" w:hAnsi="Calibri" w:cs="Calibri"/>
          <w:i/>
          <w:iCs/>
          <w:color w:val="000000" w:themeColor="text1"/>
        </w:rPr>
        <w:t>generous faith, courageous hope, and life-giving love</w:t>
      </w:r>
      <w:r w:rsidRPr="53EDE8DF">
        <w:rPr>
          <w:rFonts w:ascii="Calibri" w:eastAsia="Calibri" w:hAnsi="Calibri" w:cs="Calibri"/>
          <w:color w:val="000000" w:themeColor="text1"/>
        </w:rPr>
        <w:t xml:space="preserve"> in all aspects of ministry.</w:t>
      </w:r>
    </w:p>
    <w:p w14:paraId="06F7B594" w14:textId="77777777" w:rsidR="00F4085B" w:rsidRDefault="00F4085B" w:rsidP="00F4085B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 xml:space="preserve"> Add in things particular to the focus and specifics of this role</w:t>
      </w:r>
    </w:p>
    <w:p w14:paraId="67FDA742" w14:textId="77777777" w:rsidR="00F4085B" w:rsidRDefault="00F4085B" w:rsidP="00F4085B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3099D3C1">
        <w:rPr>
          <w:rFonts w:ascii="Calibri" w:eastAsia="Calibri" w:hAnsi="Calibri" w:cs="Calibri"/>
        </w:rPr>
        <w:t xml:space="preserve"> Experience of ministry in multi-church rural benefices.</w:t>
      </w:r>
    </w:p>
    <w:p w14:paraId="09068D89" w14:textId="77777777" w:rsidR="00F4085B" w:rsidRDefault="00F4085B" w:rsidP="00F4085B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3099D3C1">
        <w:rPr>
          <w:rFonts w:ascii="Calibri" w:eastAsia="Calibri" w:hAnsi="Calibri" w:cs="Calibri"/>
        </w:rPr>
        <w:t>Experience of leading significant fundraising and building reordering projects.</w:t>
      </w:r>
    </w:p>
    <w:p w14:paraId="5B706C3A" w14:textId="77777777" w:rsidR="00F4085B" w:rsidRDefault="00F4085B" w:rsidP="00F4085B">
      <w:pPr>
        <w:pStyle w:val="ListParagraph"/>
        <w:spacing w:after="0"/>
        <w:rPr>
          <w:rFonts w:ascii="Calibri" w:eastAsia="Calibri" w:hAnsi="Calibri" w:cs="Calibri"/>
        </w:rPr>
      </w:pPr>
    </w:p>
    <w:p w14:paraId="4D78DFC2" w14:textId="77777777" w:rsidR="00041486" w:rsidRDefault="00041486"/>
    <w:sectPr w:rsidR="00041486" w:rsidSect="00F4085B">
      <w:headerReference w:type="default" r:id="rId5"/>
      <w:footerReference w:type="default" r:id="rId6"/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3225"/>
      <w:docPartObj>
        <w:docPartGallery w:val="Page Numbers (Bottom of Page)"/>
        <w:docPartUnique/>
      </w:docPartObj>
    </w:sdtPr>
    <w:sdtEndPr/>
    <w:sdtContent>
      <w:p w14:paraId="5D383323" w14:textId="77777777" w:rsidR="00F4085B" w:rsidRDefault="00F408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0EA1A4" w14:textId="77777777" w:rsidR="00F4085B" w:rsidRDefault="00F4085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4D467" w14:textId="77777777" w:rsidR="00F4085B" w:rsidRDefault="00F4085B">
    <w:pPr>
      <w:pStyle w:val="Header"/>
    </w:pPr>
    <w:r>
      <w:rPr>
        <w:noProof/>
      </w:rPr>
      <w:drawing>
        <wp:inline distT="0" distB="0" distL="0" distR="0" wp14:anchorId="4FF75D1E" wp14:editId="5FBC1D51">
          <wp:extent cx="5731510" cy="717550"/>
          <wp:effectExtent l="0" t="0" r="2540" b="635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B44D0"/>
    <w:multiLevelType w:val="hybridMultilevel"/>
    <w:tmpl w:val="FFFFFFFF"/>
    <w:lvl w:ilvl="0" w:tplc="3C18C7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D5CA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09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41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05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A4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E3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CA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A7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30E93"/>
    <w:multiLevelType w:val="hybridMultilevel"/>
    <w:tmpl w:val="82B02946"/>
    <w:lvl w:ilvl="0" w:tplc="B0BEF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8C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4E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C1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A2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120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ECF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6B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BA7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6972"/>
    <w:multiLevelType w:val="hybridMultilevel"/>
    <w:tmpl w:val="FFFFFFFF"/>
    <w:lvl w:ilvl="0" w:tplc="1F6AA1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A1AA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823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44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AA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CA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21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E0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6B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187255">
    <w:abstractNumId w:val="1"/>
  </w:num>
  <w:num w:numId="2" w16cid:durableId="866060842">
    <w:abstractNumId w:val="2"/>
  </w:num>
  <w:num w:numId="3" w16cid:durableId="65800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5B"/>
    <w:rsid w:val="00041486"/>
    <w:rsid w:val="005E71C3"/>
    <w:rsid w:val="00875CA1"/>
    <w:rsid w:val="00F4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0CD44"/>
  <w15:chartTrackingRefBased/>
  <w15:docId w15:val="{21E06D42-B27C-4D94-98F7-3AC77669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85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8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8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8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8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8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8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8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8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08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8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8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8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8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8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8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8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8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8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8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8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8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8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85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0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85B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40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85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5F7FCF60D66499474D78AEEA4D585" ma:contentTypeVersion="18" ma:contentTypeDescription="Create a new document." ma:contentTypeScope="" ma:versionID="f6e2c86450d3dfbcbf6031e73e92d617">
  <xsd:schema xmlns:xsd="http://www.w3.org/2001/XMLSchema" xmlns:xs="http://www.w3.org/2001/XMLSchema" xmlns:p="http://schemas.microsoft.com/office/2006/metadata/properties" xmlns:ns2="173747ce-c48f-45f0-a547-697bae7ef8f5" xmlns:ns3="4b9d36e5-f061-4af2-b048-1cea070047c8" xmlns:ns4="0de33227-e4bd-4c29-95fe-e6afdd5e344d" targetNamespace="http://schemas.microsoft.com/office/2006/metadata/properties" ma:root="true" ma:fieldsID="64a1470b8ed5e5fd0955900aec15df45" ns2:_="" ns3:_="" ns4:_="">
    <xsd:import namespace="173747ce-c48f-45f0-a547-697bae7ef8f5"/>
    <xsd:import namespace="4b9d36e5-f061-4af2-b048-1cea070047c8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6e5-f061-4af2-b048-1cea07004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d36e5-f061-4af2-b048-1cea070047c8">
      <Terms xmlns="http://schemas.microsoft.com/office/infopath/2007/PartnerControls"/>
    </lcf76f155ced4ddcb4097134ff3c332f>
    <TaxCatchAll xmlns="0de33227-e4bd-4c29-95fe-e6afdd5e344d" xsi:nil="true"/>
  </documentManagement>
</p:properties>
</file>

<file path=customXml/itemProps1.xml><?xml version="1.0" encoding="utf-8"?>
<ds:datastoreItem xmlns:ds="http://schemas.openxmlformats.org/officeDocument/2006/customXml" ds:itemID="{DB1541F1-ACCE-48AA-BB1F-52C9605D4CA4}"/>
</file>

<file path=customXml/itemProps2.xml><?xml version="1.0" encoding="utf-8"?>
<ds:datastoreItem xmlns:ds="http://schemas.openxmlformats.org/officeDocument/2006/customXml" ds:itemID="{C48DA45C-0A29-48BB-AB96-8866C1074D9F}"/>
</file>

<file path=customXml/itemProps3.xml><?xml version="1.0" encoding="utf-8"?>
<ds:datastoreItem xmlns:ds="http://schemas.openxmlformats.org/officeDocument/2006/customXml" ds:itemID="{C822598A-2908-4451-B7CC-0C1DAF046A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Hidderley-Burton</dc:creator>
  <cp:keywords/>
  <dc:description/>
  <cp:lastModifiedBy>Sue Hidderley-Burton</cp:lastModifiedBy>
  <cp:revision>1</cp:revision>
  <dcterms:created xsi:type="dcterms:W3CDTF">2025-01-27T11:22:00Z</dcterms:created>
  <dcterms:modified xsi:type="dcterms:W3CDTF">2025-01-27T11:31:00Z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0x0101005CB5F7FCF60D66499474D78AEEA4D585</vt:lpwstr>
  </property>
</Properties>
</file>