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396A2" w14:textId="77777777" w:rsidR="00FE3D32" w:rsidRPr="007E0494" w:rsidRDefault="00FE3D32" w:rsidP="00FE3D32">
      <w:pPr>
        <w:pStyle w:val="Title"/>
        <w:rPr>
          <w:rFonts w:ascii="Arial" w:hAnsi="Arial" w:cs="Arial"/>
          <w:sz w:val="22"/>
          <w:szCs w:val="22"/>
          <w:u w:val="single"/>
        </w:rPr>
      </w:pPr>
      <w:r w:rsidRPr="007E0494">
        <w:rPr>
          <w:rFonts w:ascii="Arial" w:hAnsi="Arial" w:cs="Arial"/>
          <w:sz w:val="22"/>
          <w:szCs w:val="22"/>
          <w:u w:val="single"/>
        </w:rPr>
        <w:t>PARENTAL LEAVE POLICY</w:t>
      </w:r>
    </w:p>
    <w:p w14:paraId="140396A3" w14:textId="11EFA25A" w:rsidR="00FE3D32" w:rsidRPr="007E0494" w:rsidRDefault="00FE3D32" w:rsidP="00FE3D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cs="Arial"/>
          <w:sz w:val="22"/>
          <w:szCs w:val="22"/>
        </w:rPr>
      </w:pPr>
      <w:r w:rsidRPr="007E0494">
        <w:rPr>
          <w:rFonts w:ascii="Arial" w:hAnsi="Arial" w:cs="Arial"/>
          <w:sz w:val="22"/>
          <w:szCs w:val="22"/>
        </w:rPr>
        <w:t xml:space="preserve">Employees are entitled to take parental leave for the purpose of caring for </w:t>
      </w:r>
      <w:r w:rsidR="002374E1" w:rsidRPr="007E0494">
        <w:rPr>
          <w:rFonts w:ascii="Arial" w:hAnsi="Arial" w:cs="Arial"/>
          <w:sz w:val="22"/>
          <w:szCs w:val="22"/>
        </w:rPr>
        <w:t>a</w:t>
      </w:r>
      <w:r w:rsidRPr="007E0494">
        <w:rPr>
          <w:rFonts w:ascii="Arial" w:hAnsi="Arial" w:cs="Arial"/>
          <w:sz w:val="22"/>
          <w:szCs w:val="22"/>
        </w:rPr>
        <w:t xml:space="preserve"> child under the age of 18.  Em</w:t>
      </w:r>
      <w:r w:rsidR="006F0BC4" w:rsidRPr="007E0494">
        <w:rPr>
          <w:rFonts w:ascii="Arial" w:hAnsi="Arial" w:cs="Arial"/>
          <w:sz w:val="22"/>
          <w:szCs w:val="22"/>
        </w:rPr>
        <w:t>ployees may take a maximum of 18</w:t>
      </w:r>
      <w:r w:rsidRPr="007E0494">
        <w:rPr>
          <w:rFonts w:ascii="Arial" w:hAnsi="Arial" w:cs="Arial"/>
          <w:sz w:val="22"/>
          <w:szCs w:val="22"/>
        </w:rPr>
        <w:t xml:space="preserve"> weeks’ parental leave.  </w:t>
      </w:r>
    </w:p>
    <w:p w14:paraId="140396A4" w14:textId="77777777" w:rsidR="00FE3D32" w:rsidRPr="007E0494" w:rsidRDefault="00FE3D32" w:rsidP="00FE3D32">
      <w:pPr>
        <w:pStyle w:val="BodyText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7E0494">
        <w:rPr>
          <w:sz w:val="22"/>
          <w:szCs w:val="22"/>
        </w:rPr>
        <w:t xml:space="preserve">Leave can be taken in blocks of one or two weeks (unless the child is disabled in which case leave may be taken in blocks of one day) and employees must give 21 days’ notice of their intention to take parental leave.  Employees may only take four weeks’ leave in any twelve-month period and leave may be postponed by the company for up to six months where the business would be unduly disrupted.  However, leave cannot be postponed when the employee gives notice to take it immediately after the time the child is born or is placed with the family for adoption.  </w:t>
      </w:r>
    </w:p>
    <w:p w14:paraId="140396A5" w14:textId="77777777" w:rsidR="00FE3D32" w:rsidRPr="007E0494" w:rsidRDefault="00FE3D32" w:rsidP="00FE3D32">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szCs w:val="22"/>
        </w:rPr>
      </w:pPr>
      <w:r w:rsidRPr="007E0494">
        <w:rPr>
          <w:rFonts w:ascii="Arial" w:hAnsi="Arial" w:cs="Arial"/>
          <w:sz w:val="22"/>
          <w:szCs w:val="22"/>
        </w:rPr>
        <w:t xml:space="preserve">Parental leave will be </w:t>
      </w:r>
      <w:proofErr w:type="gramStart"/>
      <w:r w:rsidRPr="007E0494">
        <w:rPr>
          <w:rFonts w:ascii="Arial" w:hAnsi="Arial" w:cs="Arial"/>
          <w:sz w:val="22"/>
          <w:szCs w:val="22"/>
        </w:rPr>
        <w:t>unpaid</w:t>
      </w:r>
      <w:proofErr w:type="gramEnd"/>
      <w:r w:rsidRPr="007E0494">
        <w:rPr>
          <w:rFonts w:ascii="Arial" w:hAnsi="Arial" w:cs="Arial"/>
          <w:sz w:val="22"/>
          <w:szCs w:val="22"/>
        </w:rPr>
        <w:t xml:space="preserve"> but the employee will remain employed while on parental leave.  At the end of the period of parental leave the employee is entitled to go back to the same job.  </w:t>
      </w:r>
    </w:p>
    <w:p w14:paraId="140396A6" w14:textId="77777777" w:rsidR="00CD56FA" w:rsidRPr="007E0494" w:rsidRDefault="00CD56FA">
      <w:pPr>
        <w:rPr>
          <w:sz w:val="22"/>
          <w:szCs w:val="22"/>
        </w:rPr>
      </w:pPr>
    </w:p>
    <w:sectPr w:rsidR="00CD56FA" w:rsidRPr="007E049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FF3B7" w14:textId="77777777" w:rsidR="002E01EE" w:rsidRDefault="002E01EE">
      <w:r>
        <w:separator/>
      </w:r>
    </w:p>
  </w:endnote>
  <w:endnote w:type="continuationSeparator" w:id="0">
    <w:p w14:paraId="2CD7DD42" w14:textId="77777777" w:rsidR="002E01EE" w:rsidRDefault="002E0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B847A" w14:textId="77777777" w:rsidR="002E01EE" w:rsidRDefault="002E01EE">
      <w:r>
        <w:separator/>
      </w:r>
    </w:p>
  </w:footnote>
  <w:footnote w:type="continuationSeparator" w:id="0">
    <w:p w14:paraId="3B1CE2CE" w14:textId="77777777" w:rsidR="002E01EE" w:rsidRDefault="002E01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E3D32"/>
    <w:rsid w:val="0007088C"/>
    <w:rsid w:val="00093858"/>
    <w:rsid w:val="000D076B"/>
    <w:rsid w:val="000F78EA"/>
    <w:rsid w:val="00110BD2"/>
    <w:rsid w:val="00163B4B"/>
    <w:rsid w:val="00187C4D"/>
    <w:rsid w:val="001F2EEE"/>
    <w:rsid w:val="002241FC"/>
    <w:rsid w:val="002374E1"/>
    <w:rsid w:val="00253307"/>
    <w:rsid w:val="002B38C7"/>
    <w:rsid w:val="002E01EE"/>
    <w:rsid w:val="002E4D61"/>
    <w:rsid w:val="003578EE"/>
    <w:rsid w:val="003778E0"/>
    <w:rsid w:val="003822D5"/>
    <w:rsid w:val="003C4D58"/>
    <w:rsid w:val="00475F87"/>
    <w:rsid w:val="004A1F03"/>
    <w:rsid w:val="004D0077"/>
    <w:rsid w:val="005064C6"/>
    <w:rsid w:val="00586D35"/>
    <w:rsid w:val="005A0C15"/>
    <w:rsid w:val="006F0BC4"/>
    <w:rsid w:val="006F3EF3"/>
    <w:rsid w:val="00702561"/>
    <w:rsid w:val="00795E37"/>
    <w:rsid w:val="007A42D2"/>
    <w:rsid w:val="007C778B"/>
    <w:rsid w:val="007E0494"/>
    <w:rsid w:val="00810F63"/>
    <w:rsid w:val="00833F62"/>
    <w:rsid w:val="00835DA3"/>
    <w:rsid w:val="008B49FA"/>
    <w:rsid w:val="008D0311"/>
    <w:rsid w:val="008F04B8"/>
    <w:rsid w:val="00923A1C"/>
    <w:rsid w:val="00A2048A"/>
    <w:rsid w:val="00A60046"/>
    <w:rsid w:val="00A732A2"/>
    <w:rsid w:val="00B03035"/>
    <w:rsid w:val="00B16A2D"/>
    <w:rsid w:val="00BA7DD3"/>
    <w:rsid w:val="00C37431"/>
    <w:rsid w:val="00C837E5"/>
    <w:rsid w:val="00C87F77"/>
    <w:rsid w:val="00CB4583"/>
    <w:rsid w:val="00CD2ED6"/>
    <w:rsid w:val="00CD56FA"/>
    <w:rsid w:val="00D019E6"/>
    <w:rsid w:val="00D649AD"/>
    <w:rsid w:val="00D81E53"/>
    <w:rsid w:val="00DC4B2D"/>
    <w:rsid w:val="00E043E5"/>
    <w:rsid w:val="00E17534"/>
    <w:rsid w:val="00E36909"/>
    <w:rsid w:val="00E567B2"/>
    <w:rsid w:val="00E6354C"/>
    <w:rsid w:val="00E655E6"/>
    <w:rsid w:val="00E9385F"/>
    <w:rsid w:val="00EA315F"/>
    <w:rsid w:val="00EC1C47"/>
    <w:rsid w:val="00ED16E2"/>
    <w:rsid w:val="00EF21D0"/>
    <w:rsid w:val="00F52FA8"/>
    <w:rsid w:val="00FC182D"/>
    <w:rsid w:val="00FE3D32"/>
    <w:rsid w:val="00FF3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0396A2"/>
  <w15:chartTrackingRefBased/>
  <w15:docId w15:val="{9A64801B-66FB-4FB7-B986-F63699867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3D32"/>
    <w:pPr>
      <w:spacing w:after="240"/>
    </w:pPr>
    <w:rPr>
      <w:sz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E3D32"/>
    <w:pPr>
      <w:widowControl w:val="0"/>
      <w:tabs>
        <w:tab w:val="center" w:pos="4514"/>
        <w:tab w:val="right" w:pos="9029"/>
      </w:tabs>
      <w:spacing w:line="360" w:lineRule="auto"/>
      <w:jc w:val="center"/>
    </w:pPr>
    <w:rPr>
      <w:b/>
    </w:rPr>
  </w:style>
  <w:style w:type="paragraph" w:styleId="BodyText3">
    <w:name w:val="Body Text 3"/>
    <w:basedOn w:val="Normal"/>
    <w:rsid w:val="00FE3D32"/>
    <w:pPr>
      <w:spacing w:line="360" w:lineRule="auto"/>
      <w:jc w:val="both"/>
    </w:pPr>
    <w:rPr>
      <w:rFonts w:ascii="Arial" w:hAnsi="Arial" w:cs="Arial"/>
      <w:sz w:val="24"/>
    </w:rPr>
  </w:style>
  <w:style w:type="paragraph" w:styleId="Header">
    <w:name w:val="header"/>
    <w:basedOn w:val="Normal"/>
    <w:rsid w:val="003578EE"/>
    <w:pPr>
      <w:tabs>
        <w:tab w:val="center" w:pos="4153"/>
        <w:tab w:val="right" w:pos="8306"/>
      </w:tabs>
    </w:pPr>
  </w:style>
  <w:style w:type="paragraph" w:styleId="Footer">
    <w:name w:val="footer"/>
    <w:basedOn w:val="Normal"/>
    <w:rsid w:val="003578EE"/>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12E91F3B4F7446B5D4F4E64C42C98E" ma:contentTypeVersion="13" ma:contentTypeDescription="Create a new document." ma:contentTypeScope="" ma:versionID="284e27dae3a6327d8df665bbb486a66b">
  <xsd:schema xmlns:xsd="http://www.w3.org/2001/XMLSchema" xmlns:xs="http://www.w3.org/2001/XMLSchema" xmlns:p="http://schemas.microsoft.com/office/2006/metadata/properties" xmlns:ns2="9d18f343-7ba5-462e-aba6-af48cf5773fc" xmlns:ns3="965f0674-525d-46a4-a7de-dd09f6d27e71" targetNamespace="http://schemas.microsoft.com/office/2006/metadata/properties" ma:root="true" ma:fieldsID="da1a45424ccf427f96e3c0b07e83c3be" ns2:_="" ns3:_="">
    <xsd:import namespace="9d18f343-7ba5-462e-aba6-af48cf5773fc"/>
    <xsd:import namespace="965f0674-525d-46a4-a7de-dd09f6d27e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f343-7ba5-462e-aba6-af48cf577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5f0674-525d-46a4-a7de-dd09f6d27e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8401f8-d609-4a5e-9c3a-65ba2cdf8500}" ma:internalName="TaxCatchAll" ma:showField="CatchAllData" ma:web="965f0674-525d-46a4-a7de-dd09f6d27e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5f0674-525d-46a4-a7de-dd09f6d27e71" xsi:nil="true"/>
    <lcf76f155ced4ddcb4097134ff3c332f xmlns="9d18f343-7ba5-462e-aba6-af48cf5773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FCD052-FC88-4FA2-97B5-DBE781961A92}"/>
</file>

<file path=customXml/itemProps2.xml><?xml version="1.0" encoding="utf-8"?>
<ds:datastoreItem xmlns:ds="http://schemas.openxmlformats.org/officeDocument/2006/customXml" ds:itemID="{8E729989-2636-46AA-812E-572D3B565BEC}"/>
</file>

<file path=customXml/itemProps3.xml><?xml version="1.0" encoding="utf-8"?>
<ds:datastoreItem xmlns:ds="http://schemas.openxmlformats.org/officeDocument/2006/customXml" ds:itemID="{B80009CF-7E9A-4305-A000-49C47A327841}"/>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785</Characters>
  <Application>Microsoft Office Word</Application>
  <DocSecurity>0</DocSecurity>
  <Lines>15</Lines>
  <Paragraphs>7</Paragraphs>
  <ScaleCrop>false</ScaleCrop>
  <HeadingPairs>
    <vt:vector size="2" baseType="variant">
      <vt:variant>
        <vt:lpstr>Title</vt:lpstr>
      </vt:variant>
      <vt:variant>
        <vt:i4>1</vt:i4>
      </vt:variant>
    </vt:vector>
  </HeadingPairs>
  <TitlesOfParts>
    <vt:vector size="1" baseType="lpstr">
      <vt:lpstr>PARENTAL LEAVE POLICY</vt:lpstr>
    </vt:vector>
  </TitlesOfParts>
  <Company>Keelys Solicitors</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PARENTAL LEAVE POLICY</dc:title>
  <dc:subject/>
  <dc:creator>npeacock</dc:creator>
  <cp:keywords/>
  <dc:description/>
  <cp:lastModifiedBy>Claire Lees</cp:lastModifiedBy>
  <cp:revision>2</cp:revision>
  <dcterms:created xsi:type="dcterms:W3CDTF">2026-07-21T10:24:00Z</dcterms:created>
  <dcterms:modified xsi:type="dcterms:W3CDTF">2026-07-21T10:24:00Z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0x0101003612E91F3B4F7446B5D4F4E64C42C98E</vt:lpwstr>
  </property>
</Properties>
</file>