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4F05FAED" w14:textId="77777777" w:rsidTr="00AF191A">
        <w:tc>
          <w:tcPr>
            <w:tcW w:w="9730" w:type="dxa"/>
            <w:gridSpan w:val="2"/>
          </w:tcPr>
          <w:p w14:paraId="1E638204" w14:textId="77777777"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507E3580" wp14:editId="14D754F5">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6A7F9C82"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3CA404E3" w14:textId="77777777" w:rsidR="00AF2ED2" w:rsidRPr="003F7E3F" w:rsidRDefault="00AF2ED2" w:rsidP="00853F21">
            <w:pPr>
              <w:jc w:val="center"/>
              <w:rPr>
                <w:rFonts w:ascii="Arial" w:hAnsi="Arial" w:cs="Arial"/>
                <w:b/>
                <w:i/>
                <w:color w:val="000000" w:themeColor="text1"/>
                <w:sz w:val="28"/>
                <w:szCs w:val="28"/>
              </w:rPr>
            </w:pPr>
          </w:p>
          <w:p w14:paraId="7B5C5440" w14:textId="77777777" w:rsidR="0048647B" w:rsidRPr="003F7E3F" w:rsidRDefault="0048647B" w:rsidP="00853F21">
            <w:pPr>
              <w:jc w:val="center"/>
              <w:rPr>
                <w:rFonts w:ascii="Arial" w:hAnsi="Arial" w:cs="Arial"/>
                <w:b/>
                <w:i/>
                <w:color w:val="000000" w:themeColor="text1"/>
                <w:sz w:val="28"/>
                <w:szCs w:val="28"/>
              </w:rPr>
            </w:pPr>
          </w:p>
          <w:p w14:paraId="201908A6" w14:textId="77777777"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7B6D8345" w14:textId="77777777" w:rsidR="00623E76" w:rsidRPr="003F7E3F" w:rsidRDefault="00623E76" w:rsidP="0031190D">
            <w:pPr>
              <w:rPr>
                <w:rFonts w:ascii="Arial" w:hAnsi="Arial" w:cs="Arial"/>
                <w:i/>
                <w:color w:val="000000" w:themeColor="text1"/>
              </w:rPr>
            </w:pPr>
          </w:p>
          <w:p w14:paraId="3351EC66" w14:textId="77777777" w:rsidR="00284D67" w:rsidRPr="003F7E3F" w:rsidRDefault="00284D67" w:rsidP="0031190D">
            <w:pPr>
              <w:rPr>
                <w:rFonts w:ascii="Arial" w:hAnsi="Arial" w:cs="Arial"/>
                <w:i/>
                <w:color w:val="000000" w:themeColor="text1"/>
              </w:rPr>
            </w:pPr>
          </w:p>
          <w:p w14:paraId="68E6C1F8"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77AC3AC8" w14:textId="77777777" w:rsidR="00B72983" w:rsidRPr="003F7E3F" w:rsidRDefault="00B72983" w:rsidP="00284D67">
            <w:pPr>
              <w:rPr>
                <w:rFonts w:ascii="Arial" w:hAnsi="Arial" w:cs="Arial"/>
                <w:color w:val="000000" w:themeColor="text1"/>
              </w:rPr>
            </w:pPr>
          </w:p>
          <w:p w14:paraId="2557F5E1" w14:textId="77777777"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three years, 2027 people will commit to regular prayer, as individuals, churches, groups or schools. </w:t>
            </w:r>
          </w:p>
          <w:p w14:paraId="3A808FE1" w14:textId="77777777" w:rsidR="00284D67" w:rsidRPr="003F7E3F" w:rsidRDefault="00284D67" w:rsidP="0031190D">
            <w:pPr>
              <w:rPr>
                <w:rFonts w:ascii="Arial" w:hAnsi="Arial" w:cs="Arial"/>
                <w:i/>
                <w:color w:val="000000" w:themeColor="text1"/>
              </w:rPr>
            </w:pPr>
          </w:p>
          <w:p w14:paraId="711C8E17" w14:textId="77777777"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6F840303" w14:textId="77777777" w:rsidR="00284D67" w:rsidRPr="003F7E3F" w:rsidRDefault="00284D67" w:rsidP="0031190D">
            <w:pPr>
              <w:rPr>
                <w:rFonts w:ascii="Arial" w:hAnsi="Arial" w:cs="Arial"/>
                <w:b/>
                <w:i/>
                <w:color w:val="000000" w:themeColor="text1"/>
              </w:rPr>
            </w:pPr>
          </w:p>
          <w:p w14:paraId="36747144" w14:textId="77777777" w:rsidR="009C40ED" w:rsidRPr="003F7E3F" w:rsidRDefault="009C40ED" w:rsidP="0031190D">
            <w:pPr>
              <w:rPr>
                <w:rFonts w:ascii="Arial" w:hAnsi="Arial" w:cs="Arial"/>
                <w:b/>
                <w:i/>
                <w:color w:val="000000" w:themeColor="text1"/>
              </w:rPr>
            </w:pPr>
          </w:p>
          <w:p w14:paraId="2C2A1C30"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6883926"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13054D3C"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4D70B5E3"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77FE9D0E"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7DDC08E2"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7D4DCE65"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F3E21E"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23366241" w14:textId="77777777" w:rsidR="008E4B9D" w:rsidRDefault="0031190D" w:rsidP="00623E76">
            <w:pPr>
              <w:rPr>
                <w:rFonts w:ascii="Arial" w:hAnsi="Arial" w:cs="Arial"/>
                <w:color w:val="000000" w:themeColor="text1"/>
              </w:rPr>
            </w:pPr>
            <w:r w:rsidRPr="003F7E3F">
              <w:rPr>
                <w:rFonts w:ascii="Arial" w:hAnsi="Arial" w:cs="Arial"/>
                <w:color w:val="000000" w:themeColor="text1"/>
              </w:rPr>
              <w:t>Amen.</w:t>
            </w:r>
          </w:p>
          <w:p w14:paraId="78642AC8" w14:textId="77777777" w:rsidR="008E4B9D" w:rsidRPr="003F7E3F" w:rsidRDefault="008E4B9D" w:rsidP="00623E76">
            <w:pPr>
              <w:rPr>
                <w:rFonts w:ascii="Arial" w:hAnsi="Arial" w:cs="Arial"/>
                <w:color w:val="000000" w:themeColor="text1"/>
              </w:rPr>
            </w:pPr>
          </w:p>
          <w:p w14:paraId="35CA2C53" w14:textId="579B5986" w:rsidR="00E80C29" w:rsidRPr="003F7E3F" w:rsidRDefault="00BF0A2C" w:rsidP="00E80C29">
            <w:pPr>
              <w:jc w:val="center"/>
              <w:rPr>
                <w:rFonts w:ascii="Arial" w:hAnsi="Arial" w:cs="Arial"/>
                <w:b/>
                <w:color w:val="000000" w:themeColor="text1"/>
                <w:sz w:val="28"/>
                <w:szCs w:val="28"/>
              </w:rPr>
            </w:pPr>
            <w:r>
              <w:rPr>
                <w:rFonts w:ascii="Arial" w:hAnsi="Arial" w:cs="Arial"/>
                <w:b/>
                <w:color w:val="000000" w:themeColor="text1"/>
                <w:sz w:val="28"/>
                <w:szCs w:val="28"/>
              </w:rPr>
              <w:t>August</w:t>
            </w:r>
            <w:r w:rsidR="00315DA0" w:rsidRPr="003F7E3F">
              <w:rPr>
                <w:rFonts w:ascii="Arial" w:hAnsi="Arial" w:cs="Arial"/>
                <w:b/>
                <w:color w:val="000000" w:themeColor="text1"/>
                <w:sz w:val="28"/>
                <w:szCs w:val="28"/>
              </w:rPr>
              <w:t xml:space="preserve"> </w:t>
            </w:r>
            <w:r w:rsidR="00E80C29" w:rsidRPr="003F7E3F">
              <w:rPr>
                <w:rFonts w:ascii="Arial" w:hAnsi="Arial" w:cs="Arial"/>
                <w:b/>
                <w:color w:val="000000" w:themeColor="text1"/>
                <w:sz w:val="28"/>
                <w:szCs w:val="28"/>
              </w:rPr>
              <w:t>202</w:t>
            </w:r>
            <w:r>
              <w:rPr>
                <w:rFonts w:ascii="Arial" w:hAnsi="Arial" w:cs="Arial"/>
                <w:b/>
                <w:color w:val="000000" w:themeColor="text1"/>
                <w:sz w:val="28"/>
                <w:szCs w:val="28"/>
              </w:rPr>
              <w:t>6</w:t>
            </w:r>
          </w:p>
          <w:p w14:paraId="281334C2" w14:textId="6AAA1E83" w:rsidR="00A42B2E" w:rsidRDefault="00942429" w:rsidP="00A42B2E">
            <w:pPr>
              <w:jc w:val="center"/>
              <w:rPr>
                <w:rFonts w:ascii="Arial" w:hAnsi="Arial" w:cs="Arial"/>
                <w:b/>
                <w:color w:val="000000" w:themeColor="text1"/>
                <w:sz w:val="28"/>
                <w:szCs w:val="28"/>
              </w:rPr>
            </w:pPr>
            <w:r>
              <w:rPr>
                <w:rFonts w:ascii="Arial" w:hAnsi="Arial" w:cs="Arial"/>
                <w:b/>
                <w:color w:val="000000" w:themeColor="text1"/>
                <w:sz w:val="28"/>
                <w:szCs w:val="28"/>
              </w:rPr>
              <w:t>Hardwick</w:t>
            </w:r>
            <w:r w:rsidR="00A42B2E" w:rsidRPr="00A42B2E">
              <w:rPr>
                <w:rFonts w:ascii="Arial" w:hAnsi="Arial" w:cs="Arial"/>
                <w:b/>
                <w:color w:val="000000" w:themeColor="text1"/>
                <w:sz w:val="28"/>
                <w:szCs w:val="28"/>
              </w:rPr>
              <w:t xml:space="preserve"> Deanery</w:t>
            </w:r>
          </w:p>
          <w:p w14:paraId="22E1E474" w14:textId="77777777" w:rsidR="007241E9" w:rsidRPr="003F7E3F" w:rsidRDefault="007241E9" w:rsidP="00942429">
            <w:pPr>
              <w:jc w:val="center"/>
              <w:rPr>
                <w:rFonts w:ascii="Arial" w:hAnsi="Arial" w:cs="Arial"/>
                <w:b/>
                <w:color w:val="000000" w:themeColor="text1"/>
                <w:sz w:val="28"/>
                <w:szCs w:val="28"/>
              </w:rPr>
            </w:pPr>
          </w:p>
        </w:tc>
      </w:tr>
      <w:tr w:rsidR="00942429" w:rsidRPr="003F7E3F" w14:paraId="7A926381" w14:textId="77777777" w:rsidTr="00AF191A">
        <w:tc>
          <w:tcPr>
            <w:tcW w:w="1121" w:type="dxa"/>
          </w:tcPr>
          <w:p w14:paraId="015307B7" w14:textId="63FD8E49" w:rsidR="00942429" w:rsidRPr="00942429" w:rsidRDefault="00942429" w:rsidP="00942429">
            <w:pPr>
              <w:rPr>
                <w:rFonts w:ascii="Arial" w:hAnsi="Arial" w:cs="Arial"/>
                <w:color w:val="000000" w:themeColor="text1"/>
              </w:rPr>
            </w:pPr>
            <w:r w:rsidRPr="00942429">
              <w:rPr>
                <w:rFonts w:ascii="Arial" w:hAnsi="Arial" w:cs="Arial"/>
              </w:rPr>
              <w:t>1</w:t>
            </w:r>
            <w:r w:rsidRPr="00942429">
              <w:rPr>
                <w:rFonts w:ascii="Arial" w:hAnsi="Arial" w:cs="Arial"/>
                <w:vertAlign w:val="superscript"/>
              </w:rPr>
              <w:t>st</w:t>
            </w:r>
            <w:r w:rsidRPr="00942429">
              <w:rPr>
                <w:rFonts w:ascii="Arial" w:hAnsi="Arial" w:cs="Arial"/>
              </w:rPr>
              <w:t xml:space="preserve"> </w:t>
            </w:r>
          </w:p>
        </w:tc>
        <w:tc>
          <w:tcPr>
            <w:tcW w:w="8609" w:type="dxa"/>
          </w:tcPr>
          <w:p w14:paraId="695B9C91" w14:textId="797847ED" w:rsidR="00942429" w:rsidRPr="00942429" w:rsidRDefault="00262D16" w:rsidP="00942429">
            <w:pPr>
              <w:rPr>
                <w:rFonts w:ascii="Arial" w:hAnsi="Arial" w:cs="Arial"/>
              </w:rPr>
            </w:pPr>
            <w:r>
              <w:rPr>
                <w:rFonts w:ascii="Arial" w:hAnsi="Arial" w:cs="Arial"/>
              </w:rPr>
              <w:t>For our Acting Bishop Jackie, for the Bishop’s House and for their work in supporting the Bishop and Diocese.</w:t>
            </w:r>
          </w:p>
        </w:tc>
      </w:tr>
      <w:tr w:rsidR="00942429" w:rsidRPr="003F7E3F" w14:paraId="0715A0DD" w14:textId="77777777" w:rsidTr="00AF191A">
        <w:tc>
          <w:tcPr>
            <w:tcW w:w="1121" w:type="dxa"/>
          </w:tcPr>
          <w:p w14:paraId="2922C8F7" w14:textId="77777777" w:rsidR="00942429" w:rsidRDefault="00942429" w:rsidP="00942429">
            <w:pPr>
              <w:rPr>
                <w:rFonts w:ascii="Arial" w:hAnsi="Arial" w:cs="Arial"/>
              </w:rPr>
            </w:pPr>
            <w:r w:rsidRPr="00942429">
              <w:rPr>
                <w:rFonts w:ascii="Arial" w:hAnsi="Arial" w:cs="Arial"/>
              </w:rPr>
              <w:t>2</w:t>
            </w:r>
            <w:r w:rsidRPr="00942429">
              <w:rPr>
                <w:rFonts w:ascii="Arial" w:hAnsi="Arial" w:cs="Arial"/>
                <w:vertAlign w:val="superscript"/>
              </w:rPr>
              <w:t>nd</w:t>
            </w:r>
          </w:p>
          <w:p w14:paraId="633847D4" w14:textId="254E656D" w:rsidR="00942429" w:rsidRPr="00942429" w:rsidRDefault="00942429" w:rsidP="00942429">
            <w:pPr>
              <w:rPr>
                <w:rFonts w:ascii="Arial" w:hAnsi="Arial" w:cs="Arial"/>
                <w:color w:val="000000" w:themeColor="text1"/>
              </w:rPr>
            </w:pPr>
          </w:p>
        </w:tc>
        <w:tc>
          <w:tcPr>
            <w:tcW w:w="8609" w:type="dxa"/>
          </w:tcPr>
          <w:p w14:paraId="26B4334B" w14:textId="411802D3" w:rsidR="00262D16" w:rsidRDefault="00262D16" w:rsidP="00262D16">
            <w:pPr>
              <w:jc w:val="center"/>
              <w:rPr>
                <w:rFonts w:ascii="Arial" w:hAnsi="Arial" w:cs="Arial"/>
                <w:b/>
                <w:color w:val="000000" w:themeColor="text1"/>
              </w:rPr>
            </w:pPr>
            <w:r>
              <w:rPr>
                <w:rFonts w:ascii="Arial" w:hAnsi="Arial" w:cs="Arial"/>
                <w:b/>
                <w:color w:val="000000" w:themeColor="text1"/>
              </w:rPr>
              <w:t xml:space="preserve">Trinity </w:t>
            </w:r>
            <w:r>
              <w:rPr>
                <w:rFonts w:ascii="Arial" w:hAnsi="Arial" w:cs="Arial"/>
                <w:b/>
                <w:color w:val="000000" w:themeColor="text1"/>
              </w:rPr>
              <w:t>9</w:t>
            </w:r>
          </w:p>
          <w:p w14:paraId="01286E21" w14:textId="0A14411D" w:rsidR="00942429" w:rsidRPr="000D59BF" w:rsidRDefault="00262D16" w:rsidP="00942429">
            <w:pPr>
              <w:rPr>
                <w:rFonts w:ascii="Arial" w:hAnsi="Arial" w:cs="Arial"/>
                <w:b/>
                <w:color w:val="000000" w:themeColor="text1"/>
              </w:rPr>
            </w:pPr>
            <w:r w:rsidRPr="004609BD">
              <w:rPr>
                <w:rFonts w:ascii="Arial" w:hAnsi="Arial" w:cs="Arial"/>
                <w:b/>
                <w:color w:val="000000" w:themeColor="text1"/>
              </w:rPr>
              <w:t xml:space="preserve">For those who we prayed for as part of ‘Thy Kingdom Come’.  For five people that we </w:t>
            </w:r>
            <w:proofErr w:type="gramStart"/>
            <w:r w:rsidRPr="004609BD">
              <w:rPr>
                <w:rFonts w:ascii="Arial" w:hAnsi="Arial" w:cs="Arial"/>
                <w:b/>
                <w:color w:val="000000" w:themeColor="text1"/>
              </w:rPr>
              <w:t>know,</w:t>
            </w:r>
            <w:proofErr w:type="gramEnd"/>
            <w:r w:rsidRPr="004609BD">
              <w:rPr>
                <w:rFonts w:ascii="Arial" w:hAnsi="Arial" w:cs="Arial"/>
                <w:b/>
                <w:color w:val="000000" w:themeColor="text1"/>
              </w:rPr>
              <w:t xml:space="preserve"> that they might come to faith. For our communities that others might trust Jesus and become his disciples.</w:t>
            </w:r>
          </w:p>
        </w:tc>
      </w:tr>
      <w:tr w:rsidR="00942429" w:rsidRPr="003F7E3F" w14:paraId="5ED4AB1D" w14:textId="77777777" w:rsidTr="00AF191A">
        <w:tc>
          <w:tcPr>
            <w:tcW w:w="1121" w:type="dxa"/>
          </w:tcPr>
          <w:p w14:paraId="1111313D" w14:textId="77777777" w:rsidR="00942429" w:rsidRDefault="00942429" w:rsidP="00942429">
            <w:pPr>
              <w:rPr>
                <w:rFonts w:ascii="Arial" w:hAnsi="Arial" w:cs="Arial"/>
              </w:rPr>
            </w:pPr>
            <w:r w:rsidRPr="00942429">
              <w:rPr>
                <w:rFonts w:ascii="Arial" w:hAnsi="Arial" w:cs="Arial"/>
              </w:rPr>
              <w:t>3</w:t>
            </w:r>
            <w:r w:rsidRPr="00942429">
              <w:rPr>
                <w:rFonts w:ascii="Arial" w:hAnsi="Arial" w:cs="Arial"/>
                <w:vertAlign w:val="superscript"/>
              </w:rPr>
              <w:t>rd</w:t>
            </w:r>
          </w:p>
          <w:p w14:paraId="2E2CF22F" w14:textId="4C69018B" w:rsidR="00942429" w:rsidRPr="00942429" w:rsidRDefault="00942429" w:rsidP="00942429">
            <w:pPr>
              <w:rPr>
                <w:rFonts w:ascii="Arial" w:hAnsi="Arial" w:cs="Arial"/>
                <w:color w:val="000000" w:themeColor="text1"/>
              </w:rPr>
            </w:pPr>
          </w:p>
        </w:tc>
        <w:tc>
          <w:tcPr>
            <w:tcW w:w="8609" w:type="dxa"/>
          </w:tcPr>
          <w:p w14:paraId="0D53B1B2" w14:textId="12D6D184" w:rsidR="00942429" w:rsidRPr="00942429" w:rsidRDefault="00262D16" w:rsidP="00942429">
            <w:pPr>
              <w:rPr>
                <w:rFonts w:ascii="Arial" w:hAnsi="Arial" w:cs="Arial"/>
              </w:rPr>
            </w:pPr>
            <w:r w:rsidRPr="00942429">
              <w:rPr>
                <w:rFonts w:ascii="Arial" w:hAnsi="Arial" w:cs="Arial"/>
              </w:rPr>
              <w:t xml:space="preserve">For our three Archdeacons, </w:t>
            </w:r>
            <w:r>
              <w:rPr>
                <w:rFonts w:ascii="Arial" w:hAnsi="Arial" w:cs="Arial"/>
              </w:rPr>
              <w:t xml:space="preserve">Emma Sykes, </w:t>
            </w:r>
            <w:r w:rsidRPr="00942429">
              <w:rPr>
                <w:rFonts w:ascii="Arial" w:hAnsi="Arial" w:cs="Arial"/>
              </w:rPr>
              <w:t xml:space="preserve">Nicky Fenton, and Matthew Trick, for the three archdeaconries, for their ministry, for their encouragement of our parishes and the </w:t>
            </w:r>
            <w:r>
              <w:rPr>
                <w:rFonts w:ascii="Arial" w:hAnsi="Arial" w:cs="Arial"/>
              </w:rPr>
              <w:t>ministry</w:t>
            </w:r>
            <w:r w:rsidRPr="00942429">
              <w:rPr>
                <w:rFonts w:ascii="Arial" w:hAnsi="Arial" w:cs="Arial"/>
              </w:rPr>
              <w:t xml:space="preserve"> that they carry on behalf of us all.</w:t>
            </w:r>
          </w:p>
        </w:tc>
      </w:tr>
      <w:tr w:rsidR="00942429" w:rsidRPr="003F7E3F" w14:paraId="497E56AC" w14:textId="77777777" w:rsidTr="00AF191A">
        <w:tc>
          <w:tcPr>
            <w:tcW w:w="1121" w:type="dxa"/>
          </w:tcPr>
          <w:p w14:paraId="5585A014" w14:textId="77777777" w:rsidR="00942429" w:rsidRDefault="00942429" w:rsidP="00942429">
            <w:pPr>
              <w:rPr>
                <w:rFonts w:ascii="Arial" w:hAnsi="Arial" w:cs="Arial"/>
              </w:rPr>
            </w:pPr>
            <w:r w:rsidRPr="00942429">
              <w:rPr>
                <w:rFonts w:ascii="Arial" w:hAnsi="Arial" w:cs="Arial"/>
              </w:rPr>
              <w:t>4</w:t>
            </w:r>
            <w:r w:rsidRPr="00942429">
              <w:rPr>
                <w:rFonts w:ascii="Arial" w:hAnsi="Arial" w:cs="Arial"/>
                <w:vertAlign w:val="superscript"/>
              </w:rPr>
              <w:t>th</w:t>
            </w:r>
          </w:p>
          <w:p w14:paraId="6AD62E5E" w14:textId="3C6F305A" w:rsidR="00942429" w:rsidRPr="00942429" w:rsidRDefault="00942429" w:rsidP="00942429">
            <w:pPr>
              <w:rPr>
                <w:rFonts w:ascii="Arial" w:hAnsi="Arial" w:cs="Arial"/>
                <w:color w:val="000000" w:themeColor="text1"/>
              </w:rPr>
            </w:pPr>
          </w:p>
        </w:tc>
        <w:tc>
          <w:tcPr>
            <w:tcW w:w="8609" w:type="dxa"/>
          </w:tcPr>
          <w:p w14:paraId="35BDB2BA" w14:textId="109EB168" w:rsidR="00942429" w:rsidRPr="00942429" w:rsidRDefault="00942429" w:rsidP="00942429">
            <w:pPr>
              <w:rPr>
                <w:rFonts w:ascii="Arial" w:hAnsi="Arial" w:cs="Arial"/>
              </w:rPr>
            </w:pPr>
            <w:r w:rsidRPr="00942429">
              <w:rPr>
                <w:rFonts w:ascii="Arial" w:hAnsi="Arial" w:cs="Arial"/>
              </w:rPr>
              <w:t>For the Derby Diocese Communications Team, for the team of communication and media advisers.</w:t>
            </w:r>
          </w:p>
        </w:tc>
      </w:tr>
      <w:tr w:rsidR="00753233" w:rsidRPr="003F7E3F" w14:paraId="190FA3AB" w14:textId="77777777" w:rsidTr="00AF191A">
        <w:tc>
          <w:tcPr>
            <w:tcW w:w="1121" w:type="dxa"/>
          </w:tcPr>
          <w:p w14:paraId="33782632" w14:textId="298E74B5" w:rsidR="00753233" w:rsidRDefault="00942429" w:rsidP="00753233">
            <w:pPr>
              <w:rPr>
                <w:rFonts w:ascii="Arial" w:hAnsi="Arial" w:cs="Arial"/>
                <w:color w:val="000000" w:themeColor="text1"/>
              </w:rPr>
            </w:pPr>
            <w:r>
              <w:rPr>
                <w:rFonts w:ascii="Arial" w:hAnsi="Arial" w:cs="Arial"/>
                <w:color w:val="000000" w:themeColor="text1"/>
              </w:rPr>
              <w:t>5</w:t>
            </w:r>
            <w:r w:rsidRPr="00942429">
              <w:rPr>
                <w:rFonts w:ascii="Arial" w:hAnsi="Arial" w:cs="Arial"/>
                <w:color w:val="000000" w:themeColor="text1"/>
                <w:vertAlign w:val="superscript"/>
              </w:rPr>
              <w:t>th</w:t>
            </w:r>
            <w:r>
              <w:rPr>
                <w:rFonts w:ascii="Arial" w:hAnsi="Arial" w:cs="Arial"/>
                <w:color w:val="000000" w:themeColor="text1"/>
              </w:rPr>
              <w:t xml:space="preserve"> </w:t>
            </w:r>
          </w:p>
          <w:p w14:paraId="235E2CAC" w14:textId="77777777" w:rsidR="00753233" w:rsidRDefault="00753233" w:rsidP="00753233">
            <w:pPr>
              <w:rPr>
                <w:rFonts w:ascii="Arial" w:hAnsi="Arial" w:cs="Arial"/>
                <w:color w:val="000000" w:themeColor="text1"/>
              </w:rPr>
            </w:pPr>
          </w:p>
        </w:tc>
        <w:tc>
          <w:tcPr>
            <w:tcW w:w="8609" w:type="dxa"/>
          </w:tcPr>
          <w:p w14:paraId="5308F0ED" w14:textId="4546AEBA" w:rsidR="00942429" w:rsidRPr="00B10091" w:rsidRDefault="00B10091" w:rsidP="002A4F71">
            <w:pPr>
              <w:rPr>
                <w:rFonts w:ascii="Arial" w:hAnsi="Arial" w:cs="Arial"/>
                <w:color w:val="000000" w:themeColor="text1"/>
              </w:rPr>
            </w:pPr>
            <w:r w:rsidRPr="00DE5C59">
              <w:rPr>
                <w:rFonts w:ascii="Arial" w:hAnsi="Arial" w:cs="Arial"/>
                <w:color w:val="000000" w:themeColor="text1"/>
              </w:rPr>
              <w:t>For the Diocesan Chancellor</w:t>
            </w:r>
            <w:r w:rsidR="005A1C1D">
              <w:rPr>
                <w:rFonts w:ascii="Arial" w:hAnsi="Arial" w:cs="Arial"/>
                <w:color w:val="000000" w:themeColor="text1"/>
              </w:rPr>
              <w:t xml:space="preserve">, </w:t>
            </w:r>
            <w:r w:rsidRPr="00DE5C59">
              <w:rPr>
                <w:rFonts w:ascii="Arial" w:hAnsi="Arial" w:cs="Arial"/>
                <w:color w:val="000000" w:themeColor="text1"/>
              </w:rPr>
              <w:t>for the Registrar</w:t>
            </w:r>
            <w:r w:rsidR="005A1C1D">
              <w:rPr>
                <w:rFonts w:ascii="Arial" w:hAnsi="Arial" w:cs="Arial"/>
                <w:color w:val="000000" w:themeColor="text1"/>
              </w:rPr>
              <w:t xml:space="preserve"> and</w:t>
            </w:r>
            <w:r w:rsidRPr="00DE5C59">
              <w:rPr>
                <w:rFonts w:ascii="Arial" w:hAnsi="Arial" w:cs="Arial"/>
                <w:color w:val="000000" w:themeColor="text1"/>
              </w:rPr>
              <w:t xml:space="preserve"> the legal team giv</w:t>
            </w:r>
            <w:r w:rsidR="005A1C1D">
              <w:rPr>
                <w:rFonts w:ascii="Arial" w:hAnsi="Arial" w:cs="Arial"/>
                <w:color w:val="000000" w:themeColor="text1"/>
              </w:rPr>
              <w:t>ing</w:t>
            </w:r>
            <w:r w:rsidRPr="00DE5C59">
              <w:rPr>
                <w:rFonts w:ascii="Arial" w:hAnsi="Arial" w:cs="Arial"/>
                <w:color w:val="000000" w:themeColor="text1"/>
              </w:rPr>
              <w:t xml:space="preserve"> thanks for the</w:t>
            </w:r>
            <w:r w:rsidR="002768E6">
              <w:rPr>
                <w:rFonts w:ascii="Arial" w:hAnsi="Arial" w:cs="Arial"/>
                <w:color w:val="000000" w:themeColor="text1"/>
              </w:rPr>
              <w:t>ir</w:t>
            </w:r>
            <w:r w:rsidRPr="00DE5C59">
              <w:rPr>
                <w:rFonts w:ascii="Arial" w:hAnsi="Arial" w:cs="Arial"/>
                <w:color w:val="000000" w:themeColor="text1"/>
              </w:rPr>
              <w:t xml:space="preserve"> support of the diocese, deaneries, parishes and clergy.</w:t>
            </w:r>
          </w:p>
        </w:tc>
      </w:tr>
      <w:tr w:rsidR="00A42B2E" w:rsidRPr="003F7E3F" w14:paraId="1056B8A6" w14:textId="77777777" w:rsidTr="00AF191A">
        <w:tc>
          <w:tcPr>
            <w:tcW w:w="1121" w:type="dxa"/>
          </w:tcPr>
          <w:p w14:paraId="08069C5C" w14:textId="6D7DD44D" w:rsidR="00A42B2E" w:rsidRDefault="00942429" w:rsidP="00A42B2E">
            <w:pPr>
              <w:rPr>
                <w:rFonts w:ascii="Arial" w:hAnsi="Arial" w:cs="Arial"/>
                <w:color w:val="000000" w:themeColor="text1"/>
              </w:rPr>
            </w:pPr>
            <w:r>
              <w:rPr>
                <w:rFonts w:ascii="Arial" w:hAnsi="Arial" w:cs="Arial"/>
                <w:color w:val="000000" w:themeColor="text1"/>
              </w:rPr>
              <w:t>6</w:t>
            </w:r>
            <w:r w:rsidRPr="00942429">
              <w:rPr>
                <w:rFonts w:ascii="Arial" w:hAnsi="Arial" w:cs="Arial"/>
                <w:color w:val="000000" w:themeColor="text1"/>
                <w:vertAlign w:val="superscript"/>
              </w:rPr>
              <w:t>th</w:t>
            </w:r>
            <w:r>
              <w:rPr>
                <w:rFonts w:ascii="Arial" w:hAnsi="Arial" w:cs="Arial"/>
                <w:color w:val="000000" w:themeColor="text1"/>
              </w:rPr>
              <w:t xml:space="preserve"> </w:t>
            </w:r>
            <w:r w:rsidR="00753233">
              <w:rPr>
                <w:rFonts w:ascii="Arial" w:hAnsi="Arial" w:cs="Arial"/>
                <w:color w:val="000000" w:themeColor="text1"/>
              </w:rPr>
              <w:t xml:space="preserve"> </w:t>
            </w:r>
          </w:p>
        </w:tc>
        <w:tc>
          <w:tcPr>
            <w:tcW w:w="8609" w:type="dxa"/>
          </w:tcPr>
          <w:p w14:paraId="73A15C16" w14:textId="1DA214A1" w:rsidR="002A4F71" w:rsidRPr="00262D16" w:rsidRDefault="00262D16" w:rsidP="00B10091">
            <w:pPr>
              <w:rPr>
                <w:rFonts w:ascii="Arial" w:hAnsi="Arial" w:cs="Arial"/>
              </w:rPr>
            </w:pPr>
            <w:r w:rsidRPr="00942429">
              <w:rPr>
                <w:rFonts w:ascii="Arial" w:hAnsi="Arial" w:cs="Arial"/>
              </w:rPr>
              <w:t>For the Derby Diocese Finance Department, for the Head of Finance and Operations, and the members of the finance team.</w:t>
            </w:r>
          </w:p>
        </w:tc>
      </w:tr>
      <w:tr w:rsidR="00F37AE3" w:rsidRPr="003F7E3F" w14:paraId="396B7C30" w14:textId="77777777" w:rsidTr="00AF191A">
        <w:tc>
          <w:tcPr>
            <w:tcW w:w="1121" w:type="dxa"/>
          </w:tcPr>
          <w:p w14:paraId="69F67286" w14:textId="423FCCF4" w:rsidR="00853F21" w:rsidRPr="003F7E3F" w:rsidRDefault="00942429">
            <w:pPr>
              <w:rPr>
                <w:rFonts w:ascii="Arial" w:hAnsi="Arial" w:cs="Arial"/>
                <w:color w:val="000000" w:themeColor="text1"/>
              </w:rPr>
            </w:pPr>
            <w:r>
              <w:rPr>
                <w:rFonts w:ascii="Arial" w:hAnsi="Arial" w:cs="Arial"/>
                <w:color w:val="000000" w:themeColor="text1"/>
              </w:rPr>
              <w:t>7</w:t>
            </w:r>
            <w:r w:rsidRPr="00942429">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5117CF6" w14:textId="77777777" w:rsidR="00262D16" w:rsidRDefault="00262D16" w:rsidP="00262D16">
            <w:pPr>
              <w:rPr>
                <w:rFonts w:ascii="Arial" w:hAnsi="Arial" w:cs="Arial"/>
              </w:rPr>
            </w:pPr>
            <w:r w:rsidRPr="00942429">
              <w:rPr>
                <w:rFonts w:ascii="Arial" w:hAnsi="Arial" w:cs="Arial"/>
              </w:rPr>
              <w:t>For the Hardwick Area Dean</w:t>
            </w:r>
            <w:r>
              <w:rPr>
                <w:rFonts w:ascii="Arial" w:hAnsi="Arial" w:cs="Arial"/>
              </w:rPr>
              <w:t xml:space="preserve"> Rachel Williams and the two assistants Imogen Black and Peter Bold,</w:t>
            </w:r>
            <w:r w:rsidRPr="00942429">
              <w:rPr>
                <w:rFonts w:ascii="Arial" w:hAnsi="Arial" w:cs="Arial"/>
              </w:rPr>
              <w:t xml:space="preserve"> for the Deanery Synod Lay Chair, Treasurer, Assistant Warden of Readers, and for </w:t>
            </w:r>
            <w:r>
              <w:rPr>
                <w:rFonts w:ascii="Arial" w:hAnsi="Arial" w:cs="Arial"/>
              </w:rPr>
              <w:t xml:space="preserve">Deanery Secretary. </w:t>
            </w:r>
            <w:r w:rsidRPr="00942429">
              <w:rPr>
                <w:rFonts w:ascii="Arial" w:hAnsi="Arial" w:cs="Arial"/>
              </w:rPr>
              <w:t xml:space="preserve">For the work of the Synod and </w:t>
            </w:r>
            <w:r w:rsidRPr="00942429">
              <w:rPr>
                <w:rFonts w:ascii="Arial" w:hAnsi="Arial" w:cs="Arial"/>
              </w:rPr>
              <w:lastRenderedPageBreak/>
              <w:t>Chapter, for youth and schools’ engagement, asking God’s blessing upon the mission and ministry of the parishes</w:t>
            </w:r>
            <w:r>
              <w:rPr>
                <w:rFonts w:ascii="Arial" w:hAnsi="Arial" w:cs="Arial"/>
              </w:rPr>
              <w:t xml:space="preserve">.  </w:t>
            </w:r>
          </w:p>
          <w:p w14:paraId="4ADDC8C1" w14:textId="6AF3D1E4" w:rsidR="00753233" w:rsidRPr="00B77AA2" w:rsidRDefault="00262D16" w:rsidP="00262D16">
            <w:pPr>
              <w:rPr>
                <w:rFonts w:ascii="Arial" w:hAnsi="Arial" w:cs="Arial"/>
                <w:b/>
                <w:color w:val="000000" w:themeColor="text1"/>
              </w:rPr>
            </w:pPr>
            <w:r>
              <w:rPr>
                <w:rFonts w:ascii="Arial" w:hAnsi="Arial" w:cs="Arial"/>
                <w:i/>
                <w:iCs/>
              </w:rPr>
              <w:t>Hardwick Deanery</w:t>
            </w:r>
          </w:p>
        </w:tc>
      </w:tr>
      <w:tr w:rsidR="00F37AE3" w:rsidRPr="003F7E3F" w14:paraId="3E28F6E2" w14:textId="77777777" w:rsidTr="00AF191A">
        <w:tc>
          <w:tcPr>
            <w:tcW w:w="1121" w:type="dxa"/>
          </w:tcPr>
          <w:p w14:paraId="6B8822BD" w14:textId="23E1C27E" w:rsidR="00853F21" w:rsidRPr="003F7E3F" w:rsidRDefault="00942429">
            <w:pPr>
              <w:rPr>
                <w:rFonts w:ascii="Arial" w:hAnsi="Arial" w:cs="Arial"/>
                <w:color w:val="000000" w:themeColor="text1"/>
              </w:rPr>
            </w:pPr>
            <w:r>
              <w:rPr>
                <w:rFonts w:ascii="Arial" w:hAnsi="Arial" w:cs="Arial"/>
                <w:color w:val="000000" w:themeColor="text1"/>
              </w:rPr>
              <w:lastRenderedPageBreak/>
              <w:t>8</w:t>
            </w:r>
            <w:r w:rsidRPr="00942429">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197C2E6" w14:textId="66513BD1" w:rsidR="00570305" w:rsidRDefault="00942429" w:rsidP="00284D67">
            <w:pPr>
              <w:rPr>
                <w:rFonts w:ascii="Arial" w:hAnsi="Arial" w:cs="Arial"/>
                <w:bCs/>
                <w:color w:val="000000" w:themeColor="text1"/>
              </w:rPr>
            </w:pPr>
            <w:r w:rsidRPr="00942429">
              <w:rPr>
                <w:rFonts w:ascii="Arial" w:hAnsi="Arial" w:cs="Arial"/>
                <w:bCs/>
                <w:color w:val="000000" w:themeColor="text1"/>
              </w:rPr>
              <w:t xml:space="preserve">For the parish of St Martin’s Alfreton and for the ministry of Mark Taylor, </w:t>
            </w:r>
            <w:r w:rsidR="00570305" w:rsidRPr="00942429">
              <w:rPr>
                <w:rFonts w:ascii="Arial" w:hAnsi="Arial" w:cs="Arial"/>
                <w:bCs/>
                <w:color w:val="000000" w:themeColor="text1"/>
              </w:rPr>
              <w:t>For the Wardens, PCC Chairs and all those supporting the ministry and mission of the churches in these communities.</w:t>
            </w:r>
          </w:p>
          <w:p w14:paraId="65EC87F7" w14:textId="11D65779" w:rsidR="00942429" w:rsidRPr="00422FC4" w:rsidRDefault="00422FC4" w:rsidP="00284D67">
            <w:pPr>
              <w:rPr>
                <w:rFonts w:ascii="Arial" w:hAnsi="Arial" w:cs="Arial"/>
                <w:bCs/>
                <w:i/>
                <w:iCs/>
                <w:color w:val="000000" w:themeColor="text1"/>
              </w:rPr>
            </w:pPr>
            <w:r>
              <w:rPr>
                <w:rFonts w:ascii="Arial" w:hAnsi="Arial" w:cs="Arial"/>
                <w:bCs/>
                <w:i/>
                <w:iCs/>
                <w:color w:val="000000" w:themeColor="text1"/>
              </w:rPr>
              <w:t>Hardwick Deanery</w:t>
            </w:r>
          </w:p>
        </w:tc>
      </w:tr>
      <w:tr w:rsidR="00753233" w:rsidRPr="003F7E3F" w14:paraId="1D91472C" w14:textId="77777777" w:rsidTr="00AF191A">
        <w:tc>
          <w:tcPr>
            <w:tcW w:w="1121" w:type="dxa"/>
          </w:tcPr>
          <w:p w14:paraId="44940202" w14:textId="1A722D54" w:rsidR="00753233" w:rsidRPr="003F7E3F" w:rsidRDefault="00422FC4" w:rsidP="00753233">
            <w:pPr>
              <w:rPr>
                <w:rFonts w:ascii="Arial" w:hAnsi="Arial" w:cs="Arial"/>
                <w:color w:val="000000" w:themeColor="text1"/>
              </w:rPr>
            </w:pPr>
            <w:r>
              <w:rPr>
                <w:rFonts w:ascii="Arial" w:hAnsi="Arial" w:cs="Arial"/>
                <w:color w:val="000000" w:themeColor="text1"/>
              </w:rPr>
              <w:t>9</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5F8225D" w14:textId="445AFB98" w:rsidR="00262D16" w:rsidRDefault="00262D16" w:rsidP="00262D16">
            <w:pPr>
              <w:jc w:val="center"/>
              <w:rPr>
                <w:rFonts w:ascii="Arial" w:hAnsi="Arial" w:cs="Arial"/>
                <w:b/>
                <w:bCs/>
                <w:color w:val="000000" w:themeColor="text1"/>
              </w:rPr>
            </w:pPr>
            <w:r>
              <w:rPr>
                <w:rFonts w:ascii="Arial" w:hAnsi="Arial" w:cs="Arial"/>
                <w:b/>
                <w:bCs/>
                <w:color w:val="000000" w:themeColor="text1"/>
              </w:rPr>
              <w:t>Trinity 1</w:t>
            </w:r>
            <w:r>
              <w:rPr>
                <w:rFonts w:ascii="Arial" w:hAnsi="Arial" w:cs="Arial"/>
                <w:b/>
                <w:bCs/>
                <w:color w:val="000000" w:themeColor="text1"/>
              </w:rPr>
              <w:t>0</w:t>
            </w:r>
          </w:p>
          <w:p w14:paraId="528D9B72" w14:textId="46129FB8" w:rsidR="002A4F71" w:rsidRPr="000D59BF" w:rsidRDefault="00262D16" w:rsidP="00753233">
            <w:pPr>
              <w:rPr>
                <w:rFonts w:ascii="Arial" w:hAnsi="Arial" w:cs="Arial"/>
                <w:b/>
                <w:bCs/>
                <w:color w:val="000000" w:themeColor="text1"/>
              </w:rPr>
            </w:pPr>
            <w:r>
              <w:rPr>
                <w:rFonts w:ascii="Arial" w:hAnsi="Arial" w:cs="Arial"/>
                <w:b/>
                <w:bCs/>
                <w:color w:val="000000" w:themeColor="text1"/>
              </w:rPr>
              <w:t xml:space="preserve">For </w:t>
            </w:r>
            <w:r>
              <w:rPr>
                <w:rFonts w:ascii="Arial" w:hAnsi="Arial" w:cs="Arial"/>
                <w:b/>
                <w:bCs/>
                <w:color w:val="000000" w:themeColor="text1"/>
              </w:rPr>
              <w:t>the summer holidays, for a time of rest, refreshment and renewal.  For families spending time together.  For Church Holiday Clubs</w:t>
            </w:r>
            <w:r w:rsidR="000D59BF">
              <w:rPr>
                <w:rFonts w:ascii="Arial" w:hAnsi="Arial" w:cs="Arial"/>
                <w:b/>
                <w:bCs/>
                <w:color w:val="000000" w:themeColor="text1"/>
              </w:rPr>
              <w:t xml:space="preserve"> and those who support the children over these school holidays.</w:t>
            </w:r>
          </w:p>
        </w:tc>
      </w:tr>
      <w:tr w:rsidR="00F37AE3" w:rsidRPr="003F7E3F" w14:paraId="55622481" w14:textId="77777777" w:rsidTr="00AF191A">
        <w:tc>
          <w:tcPr>
            <w:tcW w:w="1121" w:type="dxa"/>
          </w:tcPr>
          <w:p w14:paraId="6964315B" w14:textId="5E30E1CD" w:rsidR="00853F21" w:rsidRPr="003F7E3F" w:rsidRDefault="00422FC4">
            <w:pPr>
              <w:rPr>
                <w:rFonts w:ascii="Arial" w:hAnsi="Arial" w:cs="Arial"/>
                <w:color w:val="000000" w:themeColor="text1"/>
              </w:rPr>
            </w:pPr>
            <w:r>
              <w:rPr>
                <w:rFonts w:ascii="Arial" w:hAnsi="Arial" w:cs="Arial"/>
                <w:color w:val="000000" w:themeColor="text1"/>
              </w:rPr>
              <w:t>10</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2431B43" w14:textId="7F2374D7" w:rsidR="00C770A1" w:rsidRDefault="00C770A1" w:rsidP="0004759C">
            <w:pPr>
              <w:rPr>
                <w:rFonts w:ascii="Arial" w:hAnsi="Arial" w:cs="Arial"/>
                <w:color w:val="000000" w:themeColor="text1"/>
              </w:rPr>
            </w:pPr>
            <w:r w:rsidRPr="00C770A1">
              <w:rPr>
                <w:rFonts w:ascii="Arial" w:hAnsi="Arial" w:cs="Arial"/>
                <w:color w:val="000000" w:themeColor="text1"/>
              </w:rPr>
              <w:t>For the parishes of St Mary’s Crich and South Wingfield</w:t>
            </w:r>
            <w:r w:rsidR="00B10091">
              <w:rPr>
                <w:rFonts w:ascii="Arial" w:hAnsi="Arial" w:cs="Arial"/>
                <w:color w:val="000000" w:themeColor="text1"/>
              </w:rPr>
              <w:t>,</w:t>
            </w:r>
            <w:r w:rsidRPr="00C770A1">
              <w:rPr>
                <w:rFonts w:ascii="Arial" w:hAnsi="Arial" w:cs="Arial"/>
                <w:color w:val="000000" w:themeColor="text1"/>
              </w:rPr>
              <w:t xml:space="preserve"> and for the ministry of Jo Honour. For the Wardens, PCC Chairs and all those supporting the ministry and mission of the churches in these communities</w:t>
            </w:r>
          </w:p>
          <w:p w14:paraId="6C96F56E" w14:textId="04F59CB9" w:rsidR="00C770A1" w:rsidRDefault="00C770A1" w:rsidP="0004759C">
            <w:pPr>
              <w:rPr>
                <w:rFonts w:ascii="Arial" w:hAnsi="Arial" w:cs="Arial"/>
                <w:color w:val="000000" w:themeColor="text1"/>
              </w:rPr>
            </w:pPr>
            <w:r w:rsidRPr="00C770A1">
              <w:rPr>
                <w:rFonts w:ascii="Arial" w:hAnsi="Arial" w:cs="Arial"/>
                <w:color w:val="000000" w:themeColor="text1"/>
              </w:rPr>
              <w:t xml:space="preserve">For Crich </w:t>
            </w:r>
            <w:r w:rsidRPr="00984062">
              <w:rPr>
                <w:rFonts w:ascii="Arial" w:hAnsi="Arial" w:cs="Arial"/>
                <w:color w:val="000000" w:themeColor="text1"/>
              </w:rPr>
              <w:t>Carr</w:t>
            </w:r>
            <w:r w:rsidR="00E4681F" w:rsidRPr="00984062">
              <w:rPr>
                <w:rFonts w:ascii="Arial" w:hAnsi="Arial" w:cs="Arial"/>
                <w:color w:val="000000" w:themeColor="text1"/>
              </w:rPr>
              <w:t xml:space="preserve"> CE Primary School</w:t>
            </w:r>
            <w:r w:rsidRPr="00C770A1">
              <w:rPr>
                <w:rFonts w:ascii="Arial" w:hAnsi="Arial" w:cs="Arial"/>
                <w:color w:val="000000" w:themeColor="text1"/>
              </w:rPr>
              <w:t xml:space="preserve"> and for the headteacher, pupils, staff and governors.</w:t>
            </w:r>
          </w:p>
          <w:p w14:paraId="41F454B3" w14:textId="62B06F36" w:rsidR="002A4F71" w:rsidRPr="003F7E3F" w:rsidRDefault="00C770A1" w:rsidP="0004759C">
            <w:pPr>
              <w:rPr>
                <w:rFonts w:ascii="Arial" w:hAnsi="Arial" w:cs="Arial"/>
                <w:i/>
                <w:iCs/>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F37AE3" w:rsidRPr="003F7E3F" w14:paraId="70211AF6" w14:textId="77777777" w:rsidTr="00AF191A">
        <w:tc>
          <w:tcPr>
            <w:tcW w:w="1121" w:type="dxa"/>
          </w:tcPr>
          <w:p w14:paraId="311F3BA9" w14:textId="25BB49F1" w:rsidR="00853F21" w:rsidRPr="003F7E3F" w:rsidRDefault="00422FC4">
            <w:pPr>
              <w:rPr>
                <w:rFonts w:ascii="Arial" w:hAnsi="Arial" w:cs="Arial"/>
                <w:color w:val="000000" w:themeColor="text1"/>
              </w:rPr>
            </w:pPr>
            <w:r>
              <w:rPr>
                <w:rFonts w:ascii="Arial" w:hAnsi="Arial" w:cs="Arial"/>
                <w:color w:val="000000" w:themeColor="text1"/>
              </w:rPr>
              <w:t>11</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E39BD65" w14:textId="0E46660D" w:rsidR="00C770A1" w:rsidRDefault="00C770A1" w:rsidP="00284D67">
            <w:pPr>
              <w:rPr>
                <w:rFonts w:ascii="Arial" w:hAnsi="Arial" w:cs="Arial"/>
                <w:bCs/>
                <w:color w:val="000000" w:themeColor="text1"/>
              </w:rPr>
            </w:pPr>
            <w:r w:rsidRPr="00C770A1">
              <w:rPr>
                <w:rFonts w:ascii="Arial" w:hAnsi="Arial" w:cs="Arial"/>
                <w:bCs/>
                <w:color w:val="000000" w:themeColor="text1"/>
              </w:rPr>
              <w:t xml:space="preserve">For the parishes of St James Riddings and Christ Church </w:t>
            </w:r>
            <w:proofErr w:type="spellStart"/>
            <w:r w:rsidRPr="00C770A1">
              <w:rPr>
                <w:rFonts w:ascii="Arial" w:hAnsi="Arial" w:cs="Arial"/>
                <w:bCs/>
                <w:color w:val="000000" w:themeColor="text1"/>
              </w:rPr>
              <w:t>Ironville</w:t>
            </w:r>
            <w:proofErr w:type="spellEnd"/>
            <w:r w:rsidRPr="00C770A1">
              <w:rPr>
                <w:rFonts w:ascii="Arial" w:hAnsi="Arial" w:cs="Arial"/>
                <w:bCs/>
                <w:color w:val="000000" w:themeColor="text1"/>
              </w:rPr>
              <w:t xml:space="preserve">, for </w:t>
            </w:r>
            <w:r w:rsidR="00B10091">
              <w:rPr>
                <w:rFonts w:ascii="Arial" w:hAnsi="Arial" w:cs="Arial"/>
                <w:bCs/>
                <w:color w:val="000000" w:themeColor="text1"/>
              </w:rPr>
              <w:t xml:space="preserve">the ministry of </w:t>
            </w:r>
            <w:r w:rsidRPr="00C770A1">
              <w:rPr>
                <w:rFonts w:ascii="Arial" w:hAnsi="Arial" w:cs="Arial"/>
                <w:bCs/>
                <w:color w:val="000000" w:themeColor="text1"/>
              </w:rPr>
              <w:t>Mark Taylor.</w:t>
            </w:r>
            <w:r w:rsidR="00D23983">
              <w:rPr>
                <w:rFonts w:ascii="Arial" w:hAnsi="Arial" w:cs="Arial"/>
                <w:bCs/>
                <w:color w:val="000000" w:themeColor="text1"/>
              </w:rPr>
              <w:t xml:space="preserve"> </w:t>
            </w:r>
            <w:r w:rsidRPr="00C770A1">
              <w:rPr>
                <w:rFonts w:ascii="Arial" w:hAnsi="Arial" w:cs="Arial"/>
                <w:bCs/>
                <w:color w:val="000000" w:themeColor="text1"/>
              </w:rPr>
              <w:t>For the Wardens, PCC Chairs and all those supporting the ministry and mission of the churches in these communities</w:t>
            </w:r>
          </w:p>
          <w:p w14:paraId="6C3CB60E" w14:textId="4189F178" w:rsidR="002A4F71" w:rsidRPr="003F7E3F" w:rsidRDefault="00C770A1" w:rsidP="00284D67">
            <w:pPr>
              <w:rPr>
                <w:rFonts w:ascii="Arial" w:hAnsi="Arial" w:cs="Arial"/>
                <w:bCs/>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F37AE3" w:rsidRPr="003F7E3F" w14:paraId="11F0D974" w14:textId="77777777" w:rsidTr="00AF191A">
        <w:tc>
          <w:tcPr>
            <w:tcW w:w="1121" w:type="dxa"/>
          </w:tcPr>
          <w:p w14:paraId="41145484" w14:textId="3DC40213" w:rsidR="00853F21" w:rsidRPr="003F7E3F" w:rsidRDefault="00422FC4">
            <w:pPr>
              <w:rPr>
                <w:rFonts w:ascii="Arial" w:hAnsi="Arial" w:cs="Arial"/>
                <w:color w:val="000000" w:themeColor="text1"/>
              </w:rPr>
            </w:pPr>
            <w:r>
              <w:rPr>
                <w:rFonts w:ascii="Arial" w:hAnsi="Arial" w:cs="Arial"/>
                <w:color w:val="000000" w:themeColor="text1"/>
              </w:rPr>
              <w:t>12</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C04C019" w14:textId="5E6318A8" w:rsidR="00C770A1" w:rsidRDefault="00C770A1" w:rsidP="00AC1DC6">
            <w:pPr>
              <w:rPr>
                <w:rFonts w:ascii="Arial" w:hAnsi="Arial" w:cs="Arial"/>
                <w:color w:val="000000" w:themeColor="text1"/>
              </w:rPr>
            </w:pPr>
            <w:r w:rsidRPr="00C770A1">
              <w:rPr>
                <w:rFonts w:ascii="Arial" w:hAnsi="Arial" w:cs="Arial"/>
                <w:color w:val="000000" w:themeColor="text1"/>
              </w:rPr>
              <w:t xml:space="preserve">For the parishes of Morton and </w:t>
            </w:r>
            <w:proofErr w:type="spellStart"/>
            <w:r w:rsidRPr="00C770A1">
              <w:rPr>
                <w:rFonts w:ascii="Arial" w:hAnsi="Arial" w:cs="Arial"/>
                <w:color w:val="000000" w:themeColor="text1"/>
              </w:rPr>
              <w:t>Stonebroom</w:t>
            </w:r>
            <w:proofErr w:type="spellEnd"/>
            <w:r w:rsidRPr="00C770A1">
              <w:rPr>
                <w:rFonts w:ascii="Arial" w:hAnsi="Arial" w:cs="Arial"/>
                <w:color w:val="000000" w:themeColor="text1"/>
              </w:rPr>
              <w:t xml:space="preserve"> with Shirland and for the ministry of </w:t>
            </w:r>
            <w:r w:rsidR="00984062">
              <w:rPr>
                <w:rFonts w:ascii="Arial" w:hAnsi="Arial" w:cs="Arial"/>
                <w:color w:val="000000" w:themeColor="text1"/>
              </w:rPr>
              <w:t xml:space="preserve">Aron Simpson. </w:t>
            </w:r>
            <w:r w:rsidRPr="00C770A1">
              <w:rPr>
                <w:rFonts w:ascii="Arial" w:hAnsi="Arial" w:cs="Arial"/>
                <w:color w:val="000000" w:themeColor="text1"/>
              </w:rPr>
              <w:t>For the Wardens, PCC Chairs and all those supporting the ministry and mission of the churches in these communities.</w:t>
            </w:r>
          </w:p>
          <w:p w14:paraId="2F05F0BA" w14:textId="586304A9" w:rsidR="002A4F71" w:rsidRPr="002E7842" w:rsidRDefault="00C770A1" w:rsidP="00AC1DC6">
            <w:pPr>
              <w:rPr>
                <w:rFonts w:ascii="Arial" w:hAnsi="Arial" w:cs="Arial"/>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753233" w:rsidRPr="003F7E3F" w14:paraId="76157C23" w14:textId="77777777" w:rsidTr="00AF191A">
        <w:tc>
          <w:tcPr>
            <w:tcW w:w="1121" w:type="dxa"/>
          </w:tcPr>
          <w:p w14:paraId="5FD2EE5C" w14:textId="3E952477" w:rsidR="00753233" w:rsidRPr="003F7E3F" w:rsidRDefault="00422FC4" w:rsidP="00753233">
            <w:pPr>
              <w:rPr>
                <w:rFonts w:ascii="Arial" w:hAnsi="Arial" w:cs="Arial"/>
                <w:color w:val="000000" w:themeColor="text1"/>
              </w:rPr>
            </w:pPr>
            <w:r>
              <w:rPr>
                <w:rFonts w:ascii="Arial" w:hAnsi="Arial" w:cs="Arial"/>
                <w:color w:val="000000" w:themeColor="text1"/>
              </w:rPr>
              <w:t>13</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A239F1F" w14:textId="0B9957A9" w:rsidR="00C770A1" w:rsidRDefault="00C770A1" w:rsidP="00753233">
            <w:pPr>
              <w:rPr>
                <w:rFonts w:ascii="Arial" w:hAnsi="Arial" w:cs="Arial"/>
              </w:rPr>
            </w:pPr>
            <w:r w:rsidRPr="00C770A1">
              <w:rPr>
                <w:rFonts w:ascii="Arial" w:hAnsi="Arial" w:cs="Arial"/>
              </w:rPr>
              <w:t>For the parish of St Helen Pinxton for the ministry of</w:t>
            </w:r>
            <w:r w:rsidR="00984062">
              <w:rPr>
                <w:rFonts w:ascii="Arial" w:hAnsi="Arial" w:cs="Arial"/>
              </w:rPr>
              <w:t xml:space="preserve"> Imogen Black and Steven Cottrell.</w:t>
            </w:r>
            <w:r w:rsidRPr="00C770A1">
              <w:rPr>
                <w:rFonts w:ascii="Arial" w:hAnsi="Arial" w:cs="Arial"/>
              </w:rPr>
              <w:t xml:space="preserve"> For the Wardens, PCC Chairs and all those supporting the ministry and mission of the churches in these communities.</w:t>
            </w:r>
          </w:p>
          <w:p w14:paraId="69B8EAD2" w14:textId="54AA2B7A" w:rsidR="002A4F71" w:rsidRPr="00753233" w:rsidRDefault="00C770A1" w:rsidP="00753233">
            <w:pPr>
              <w:rPr>
                <w:rFonts w:ascii="Arial" w:hAnsi="Arial" w:cs="Arial"/>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753233" w:rsidRPr="003F7E3F" w14:paraId="6DA0A398" w14:textId="77777777" w:rsidTr="00AF191A">
        <w:tc>
          <w:tcPr>
            <w:tcW w:w="1121" w:type="dxa"/>
          </w:tcPr>
          <w:p w14:paraId="3148429A" w14:textId="46876180" w:rsidR="00753233" w:rsidRPr="003F7E3F" w:rsidRDefault="00422FC4" w:rsidP="00753233">
            <w:pPr>
              <w:rPr>
                <w:rFonts w:ascii="Arial" w:hAnsi="Arial" w:cs="Arial"/>
                <w:color w:val="000000" w:themeColor="text1"/>
              </w:rPr>
            </w:pPr>
            <w:r>
              <w:rPr>
                <w:rFonts w:ascii="Arial" w:hAnsi="Arial" w:cs="Arial"/>
                <w:color w:val="000000" w:themeColor="text1"/>
              </w:rPr>
              <w:t>14</w:t>
            </w:r>
            <w:r w:rsidRPr="00422FC4">
              <w:rPr>
                <w:rFonts w:ascii="Arial" w:hAnsi="Arial" w:cs="Arial"/>
                <w:color w:val="000000" w:themeColor="text1"/>
                <w:vertAlign w:val="superscript"/>
              </w:rPr>
              <w:t>th</w:t>
            </w:r>
            <w:r>
              <w:rPr>
                <w:rFonts w:ascii="Arial" w:hAnsi="Arial" w:cs="Arial"/>
                <w:color w:val="000000" w:themeColor="text1"/>
              </w:rPr>
              <w:t xml:space="preserve"> </w:t>
            </w:r>
            <w:r w:rsidR="00753233">
              <w:rPr>
                <w:rFonts w:ascii="Arial" w:hAnsi="Arial" w:cs="Arial"/>
                <w:color w:val="000000" w:themeColor="text1"/>
              </w:rPr>
              <w:t xml:space="preserve"> </w:t>
            </w:r>
          </w:p>
        </w:tc>
        <w:tc>
          <w:tcPr>
            <w:tcW w:w="8609" w:type="dxa"/>
          </w:tcPr>
          <w:p w14:paraId="1CBC3744" w14:textId="77777777" w:rsidR="00262D16" w:rsidRDefault="00262D16" w:rsidP="00262D16">
            <w:pPr>
              <w:rPr>
                <w:rFonts w:ascii="Arial" w:hAnsi="Arial" w:cs="Arial"/>
              </w:rPr>
            </w:pPr>
            <w:r w:rsidRPr="00422FC4">
              <w:rPr>
                <w:rFonts w:ascii="Arial" w:hAnsi="Arial" w:cs="Arial"/>
              </w:rPr>
              <w:t>For the parishes of St Werburgh’s Blackwell with St John the Baptist Tibshelf </w:t>
            </w:r>
            <w:r>
              <w:rPr>
                <w:rFonts w:ascii="Arial" w:hAnsi="Arial" w:cs="Arial"/>
              </w:rPr>
              <w:t>in vacancy</w:t>
            </w:r>
            <w:r w:rsidRPr="00422FC4">
              <w:rPr>
                <w:rFonts w:ascii="Arial" w:hAnsi="Arial" w:cs="Arial"/>
              </w:rPr>
              <w:t>. For the Wardens, PCC Chairs and all those supporting the ministry and mission of the churches in these communities</w:t>
            </w:r>
          </w:p>
          <w:p w14:paraId="1CB883AF" w14:textId="7BA0E758" w:rsidR="00262D16" w:rsidRPr="00262D16" w:rsidRDefault="00262D16" w:rsidP="00262D16">
            <w:pPr>
              <w:rPr>
                <w:rFonts w:ascii="Arial" w:hAnsi="Arial" w:cs="Arial"/>
                <w:color w:val="000000" w:themeColor="text1"/>
              </w:rPr>
            </w:pPr>
            <w:r w:rsidRPr="00422FC4">
              <w:rPr>
                <w:rFonts w:ascii="Arial" w:hAnsi="Arial" w:cs="Arial"/>
                <w:bCs/>
                <w:i/>
                <w:iCs/>
                <w:color w:val="000000" w:themeColor="text1"/>
              </w:rPr>
              <w:t>Hardwick</w:t>
            </w:r>
            <w:r w:rsidRPr="00422FC4">
              <w:rPr>
                <w:rFonts w:ascii="Arial" w:hAnsi="Arial" w:cs="Arial"/>
                <w:i/>
                <w:iCs/>
                <w:color w:val="000000" w:themeColor="text1"/>
              </w:rPr>
              <w:t xml:space="preserve"> </w:t>
            </w:r>
            <w:r w:rsidRPr="002A4F71">
              <w:rPr>
                <w:rFonts w:ascii="Arial" w:hAnsi="Arial" w:cs="Arial"/>
                <w:i/>
                <w:iCs/>
                <w:color w:val="000000" w:themeColor="text1"/>
              </w:rPr>
              <w:t>Deanery</w:t>
            </w:r>
          </w:p>
        </w:tc>
      </w:tr>
      <w:tr w:rsidR="00753233" w:rsidRPr="003F7E3F" w14:paraId="5D3E18DA" w14:textId="77777777" w:rsidTr="00AF191A">
        <w:tc>
          <w:tcPr>
            <w:tcW w:w="1121" w:type="dxa"/>
          </w:tcPr>
          <w:p w14:paraId="46B0E1F3" w14:textId="02E9DC0C" w:rsidR="00753233" w:rsidRPr="003F7E3F" w:rsidRDefault="00422FC4" w:rsidP="00753233">
            <w:pPr>
              <w:rPr>
                <w:rFonts w:ascii="Arial" w:hAnsi="Arial" w:cs="Arial"/>
                <w:color w:val="000000" w:themeColor="text1"/>
              </w:rPr>
            </w:pPr>
            <w:r>
              <w:rPr>
                <w:rFonts w:ascii="Arial" w:hAnsi="Arial" w:cs="Arial"/>
                <w:color w:val="000000" w:themeColor="text1"/>
              </w:rPr>
              <w:t>15</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D9BE5A4" w14:textId="75846E5D" w:rsidR="00C770A1" w:rsidRDefault="00C770A1" w:rsidP="00753233">
            <w:pPr>
              <w:rPr>
                <w:rFonts w:ascii="Arial" w:hAnsi="Arial" w:cs="Arial"/>
                <w:bCs/>
                <w:color w:val="000000" w:themeColor="text1"/>
              </w:rPr>
            </w:pPr>
            <w:r w:rsidRPr="00C770A1">
              <w:rPr>
                <w:rFonts w:ascii="Arial" w:hAnsi="Arial" w:cs="Arial"/>
                <w:bCs/>
                <w:color w:val="000000" w:themeColor="text1"/>
              </w:rPr>
              <w:t xml:space="preserve">For the parishes of St Thomas’ </w:t>
            </w:r>
            <w:proofErr w:type="spellStart"/>
            <w:r w:rsidRPr="00C770A1">
              <w:rPr>
                <w:rFonts w:ascii="Arial" w:hAnsi="Arial" w:cs="Arial"/>
                <w:bCs/>
                <w:color w:val="000000" w:themeColor="text1"/>
              </w:rPr>
              <w:t>Somercotes</w:t>
            </w:r>
            <w:proofErr w:type="spellEnd"/>
            <w:r w:rsidRPr="00C770A1">
              <w:rPr>
                <w:rFonts w:ascii="Arial" w:hAnsi="Arial" w:cs="Arial"/>
                <w:bCs/>
                <w:color w:val="000000" w:themeColor="text1"/>
              </w:rPr>
              <w:t> and for the ministry of Imogen Black</w:t>
            </w:r>
            <w:r w:rsidR="00984062">
              <w:rPr>
                <w:rFonts w:ascii="Arial" w:hAnsi="Arial" w:cs="Arial"/>
                <w:bCs/>
                <w:color w:val="000000" w:themeColor="text1"/>
              </w:rPr>
              <w:t xml:space="preserve"> and Mark Taylor.</w:t>
            </w:r>
            <w:r w:rsidRPr="00C770A1">
              <w:rPr>
                <w:rFonts w:ascii="Arial" w:hAnsi="Arial" w:cs="Arial"/>
                <w:bCs/>
                <w:color w:val="000000" w:themeColor="text1"/>
              </w:rPr>
              <w:t xml:space="preserve"> For the Wardens, PCC Chairs and all those supporting the ministry and mission of the churches in these communities.</w:t>
            </w:r>
          </w:p>
          <w:p w14:paraId="4A69F08C" w14:textId="766D961F" w:rsidR="002A4F71" w:rsidRPr="00F43E9E" w:rsidRDefault="00C770A1" w:rsidP="00753233">
            <w:pPr>
              <w:rPr>
                <w:rFonts w:ascii="Arial" w:hAnsi="Arial" w:cs="Arial"/>
                <w:bCs/>
                <w:i/>
                <w:iCs/>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753233" w:rsidRPr="003F7E3F" w14:paraId="7358108D" w14:textId="77777777" w:rsidTr="00AF191A">
        <w:tc>
          <w:tcPr>
            <w:tcW w:w="1121" w:type="dxa"/>
          </w:tcPr>
          <w:p w14:paraId="324C55E9" w14:textId="1781F71A" w:rsidR="00753233" w:rsidRPr="003F7E3F" w:rsidRDefault="00422FC4" w:rsidP="00753233">
            <w:pPr>
              <w:rPr>
                <w:rFonts w:ascii="Arial" w:hAnsi="Arial" w:cs="Arial"/>
                <w:color w:val="000000" w:themeColor="text1"/>
              </w:rPr>
            </w:pPr>
            <w:r>
              <w:rPr>
                <w:rFonts w:ascii="Arial" w:hAnsi="Arial" w:cs="Arial"/>
                <w:color w:val="000000" w:themeColor="text1"/>
              </w:rPr>
              <w:t>16</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E23D297" w14:textId="6058F88A" w:rsidR="000D59BF" w:rsidRDefault="000D59BF" w:rsidP="000D59BF">
            <w:pPr>
              <w:jc w:val="center"/>
              <w:rPr>
                <w:rFonts w:ascii="Arial" w:hAnsi="Arial" w:cs="Arial"/>
                <w:b/>
                <w:bCs/>
                <w:color w:val="000000" w:themeColor="text1"/>
              </w:rPr>
            </w:pPr>
            <w:r>
              <w:rPr>
                <w:rFonts w:ascii="Arial" w:hAnsi="Arial" w:cs="Arial"/>
                <w:b/>
                <w:bCs/>
                <w:color w:val="000000" w:themeColor="text1"/>
              </w:rPr>
              <w:t>Trinity 1</w:t>
            </w:r>
            <w:r>
              <w:rPr>
                <w:rFonts w:ascii="Arial" w:hAnsi="Arial" w:cs="Arial"/>
                <w:b/>
                <w:bCs/>
                <w:color w:val="000000" w:themeColor="text1"/>
              </w:rPr>
              <w:t>1</w:t>
            </w:r>
          </w:p>
          <w:p w14:paraId="62BC7818" w14:textId="60FDFC8C" w:rsidR="002A4F71" w:rsidRPr="000D59BF" w:rsidRDefault="000D59BF" w:rsidP="00AC1DC6">
            <w:pPr>
              <w:rPr>
                <w:rFonts w:ascii="Arial" w:hAnsi="Arial" w:cs="Arial"/>
                <w:b/>
                <w:bCs/>
                <w:color w:val="000000" w:themeColor="text1"/>
              </w:rPr>
            </w:pPr>
            <w:r>
              <w:rPr>
                <w:rFonts w:ascii="Arial" w:hAnsi="Arial" w:cs="Arial"/>
                <w:b/>
                <w:bCs/>
                <w:color w:val="000000" w:themeColor="text1"/>
              </w:rPr>
              <w:t>For the anniversary of the end of the Second World War this week.  Pray for the peace of the world</w:t>
            </w:r>
            <w:r>
              <w:rPr>
                <w:rFonts w:ascii="Arial" w:hAnsi="Arial" w:cs="Arial"/>
                <w:b/>
                <w:bCs/>
                <w:color w:val="000000" w:themeColor="text1"/>
              </w:rPr>
              <w:t>.</w:t>
            </w:r>
            <w:r>
              <w:rPr>
                <w:rFonts w:ascii="Arial" w:hAnsi="Arial" w:cs="Arial"/>
                <w:b/>
                <w:bCs/>
                <w:color w:val="000000" w:themeColor="text1"/>
              </w:rPr>
              <w:t xml:space="preserve">  For all who are working for an end to war in Ukraine and seeking a peaceful end to all conflicts in the Middle East.</w:t>
            </w:r>
          </w:p>
        </w:tc>
      </w:tr>
      <w:tr w:rsidR="00753233" w:rsidRPr="003F7E3F" w14:paraId="4B17C3F7" w14:textId="77777777" w:rsidTr="00AF191A">
        <w:tc>
          <w:tcPr>
            <w:tcW w:w="1121" w:type="dxa"/>
          </w:tcPr>
          <w:p w14:paraId="147FD747" w14:textId="777E60CA" w:rsidR="00753233" w:rsidRPr="003F7E3F" w:rsidRDefault="00422FC4" w:rsidP="00753233">
            <w:pPr>
              <w:rPr>
                <w:rFonts w:ascii="Arial" w:hAnsi="Arial" w:cs="Arial"/>
                <w:color w:val="000000" w:themeColor="text1"/>
              </w:rPr>
            </w:pPr>
            <w:r>
              <w:rPr>
                <w:rFonts w:ascii="Arial" w:hAnsi="Arial" w:cs="Arial"/>
                <w:color w:val="000000" w:themeColor="text1"/>
              </w:rPr>
              <w:t>17</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A81C5EF" w14:textId="6FFCB249" w:rsidR="00C770A1" w:rsidRDefault="00C770A1" w:rsidP="00753233">
            <w:pPr>
              <w:rPr>
                <w:rFonts w:ascii="Arial" w:hAnsi="Arial" w:cs="Arial"/>
                <w:color w:val="000000" w:themeColor="text1"/>
              </w:rPr>
            </w:pPr>
            <w:r w:rsidRPr="00C770A1">
              <w:rPr>
                <w:rFonts w:ascii="Arial" w:hAnsi="Arial" w:cs="Arial"/>
                <w:color w:val="000000" w:themeColor="text1"/>
              </w:rPr>
              <w:t xml:space="preserve">For the parishes of </w:t>
            </w:r>
            <w:proofErr w:type="gramStart"/>
            <w:r w:rsidRPr="00C770A1">
              <w:rPr>
                <w:rFonts w:ascii="Arial" w:hAnsi="Arial" w:cs="Arial"/>
                <w:color w:val="000000" w:themeColor="text1"/>
              </w:rPr>
              <w:t>St</w:t>
            </w:r>
            <w:r w:rsidR="00621EA8">
              <w:rPr>
                <w:rFonts w:ascii="Arial" w:hAnsi="Arial" w:cs="Arial"/>
                <w:color w:val="000000" w:themeColor="text1"/>
              </w:rPr>
              <w:t xml:space="preserve"> </w:t>
            </w:r>
            <w:r w:rsidRPr="00C770A1">
              <w:rPr>
                <w:rFonts w:ascii="Arial" w:hAnsi="Arial" w:cs="Arial"/>
                <w:color w:val="000000" w:themeColor="text1"/>
              </w:rPr>
              <w:t>John</w:t>
            </w:r>
            <w:proofErr w:type="gramEnd"/>
            <w:r w:rsidRPr="00C770A1">
              <w:rPr>
                <w:rFonts w:ascii="Arial" w:hAnsi="Arial" w:cs="Arial"/>
                <w:color w:val="000000" w:themeColor="text1"/>
              </w:rPr>
              <w:t xml:space="preserve"> the Baptist Ault Hucknall and </w:t>
            </w:r>
            <w:r w:rsidR="002F57A9" w:rsidRPr="00984062">
              <w:rPr>
                <w:rFonts w:ascii="Arial" w:hAnsi="Arial" w:cs="Arial"/>
                <w:color w:val="000000" w:themeColor="text1"/>
              </w:rPr>
              <w:t>St Leonard</w:t>
            </w:r>
            <w:r w:rsidR="005F335C" w:rsidRPr="00984062">
              <w:rPr>
                <w:rFonts w:ascii="Arial" w:hAnsi="Arial" w:cs="Arial"/>
                <w:color w:val="000000" w:themeColor="text1"/>
              </w:rPr>
              <w:t>’s</w:t>
            </w:r>
            <w:r w:rsidR="005F335C">
              <w:rPr>
                <w:rFonts w:ascii="Arial" w:hAnsi="Arial" w:cs="Arial"/>
                <w:color w:val="000000" w:themeColor="text1"/>
              </w:rPr>
              <w:t xml:space="preserve"> </w:t>
            </w:r>
            <w:proofErr w:type="spellStart"/>
            <w:r w:rsidRPr="00C770A1">
              <w:rPr>
                <w:rFonts w:ascii="Arial" w:hAnsi="Arial" w:cs="Arial"/>
                <w:color w:val="000000" w:themeColor="text1"/>
              </w:rPr>
              <w:t>Scarcliffe</w:t>
            </w:r>
            <w:proofErr w:type="spellEnd"/>
            <w:r w:rsidRPr="00C770A1">
              <w:rPr>
                <w:rFonts w:ascii="Arial" w:hAnsi="Arial" w:cs="Arial"/>
                <w:color w:val="000000" w:themeColor="text1"/>
              </w:rPr>
              <w:t xml:space="preserve"> in vacancy. For the Wardens, PCC Chairs and all those supporting the ministry and mission of the churches in these communities.</w:t>
            </w:r>
          </w:p>
          <w:p w14:paraId="4EDB389D" w14:textId="53B08AF1" w:rsidR="002A4F71" w:rsidRPr="00F43E9E" w:rsidRDefault="00C770A1" w:rsidP="00753233">
            <w:pPr>
              <w:rPr>
                <w:rFonts w:ascii="Arial" w:hAnsi="Arial" w:cs="Arial"/>
                <w:bCs/>
                <w:i/>
                <w:iCs/>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753233" w:rsidRPr="003F7E3F" w14:paraId="5B10E02F" w14:textId="77777777" w:rsidTr="00B175B9">
        <w:trPr>
          <w:trHeight w:val="119"/>
        </w:trPr>
        <w:tc>
          <w:tcPr>
            <w:tcW w:w="1121" w:type="dxa"/>
          </w:tcPr>
          <w:p w14:paraId="69C5A7E8" w14:textId="4CC0F524" w:rsidR="00753233" w:rsidRPr="003F7E3F" w:rsidRDefault="00422FC4" w:rsidP="00753233">
            <w:pPr>
              <w:rPr>
                <w:rFonts w:ascii="Arial" w:hAnsi="Arial" w:cs="Arial"/>
                <w:color w:val="000000" w:themeColor="text1"/>
              </w:rPr>
            </w:pPr>
            <w:r>
              <w:rPr>
                <w:rFonts w:ascii="Arial" w:hAnsi="Arial" w:cs="Arial"/>
                <w:color w:val="000000" w:themeColor="text1"/>
              </w:rPr>
              <w:t>18</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EA7F496" w14:textId="77777777" w:rsidR="00C770A1" w:rsidRDefault="00C770A1" w:rsidP="00753233">
            <w:pPr>
              <w:rPr>
                <w:rFonts w:ascii="Arial" w:hAnsi="Arial" w:cs="Arial"/>
                <w:bCs/>
                <w:color w:val="000000" w:themeColor="text1"/>
              </w:rPr>
            </w:pPr>
            <w:r w:rsidRPr="00C770A1">
              <w:rPr>
                <w:rFonts w:ascii="Arial" w:hAnsi="Arial" w:cs="Arial"/>
                <w:bCs/>
                <w:color w:val="000000" w:themeColor="text1"/>
              </w:rPr>
              <w:t xml:space="preserve">For the parishes of St Mary and St Laurence Bolsover, for the ministry of Rachel Gouldthorpe and Rachel Williams.  For the Wardens, PCC Chairs and all those supporting the ministry and mission of the churches in these communities.  </w:t>
            </w:r>
          </w:p>
          <w:p w14:paraId="3016EDFB" w14:textId="2247981F" w:rsidR="00C770A1" w:rsidRDefault="00C770A1" w:rsidP="00753233">
            <w:pPr>
              <w:rPr>
                <w:rFonts w:ascii="Arial" w:hAnsi="Arial" w:cs="Arial"/>
                <w:bCs/>
                <w:color w:val="000000" w:themeColor="text1"/>
              </w:rPr>
            </w:pPr>
            <w:r w:rsidRPr="00C770A1">
              <w:rPr>
                <w:rFonts w:ascii="Arial" w:hAnsi="Arial" w:cs="Arial"/>
                <w:bCs/>
                <w:color w:val="000000" w:themeColor="text1"/>
              </w:rPr>
              <w:t xml:space="preserve">For the </w:t>
            </w:r>
            <w:r w:rsidRPr="00984062">
              <w:rPr>
                <w:rFonts w:ascii="Arial" w:hAnsi="Arial" w:cs="Arial"/>
                <w:bCs/>
                <w:color w:val="000000" w:themeColor="text1"/>
              </w:rPr>
              <w:t xml:space="preserve">Bolsover </w:t>
            </w:r>
            <w:r w:rsidR="00C35072" w:rsidRPr="00984062">
              <w:rPr>
                <w:rFonts w:ascii="Arial" w:hAnsi="Arial" w:cs="Arial"/>
                <w:bCs/>
                <w:color w:val="000000" w:themeColor="text1"/>
              </w:rPr>
              <w:t xml:space="preserve">CE </w:t>
            </w:r>
            <w:r w:rsidRPr="00984062">
              <w:rPr>
                <w:rFonts w:ascii="Arial" w:hAnsi="Arial" w:cs="Arial"/>
                <w:bCs/>
                <w:color w:val="000000" w:themeColor="text1"/>
              </w:rPr>
              <w:t>Junior</w:t>
            </w:r>
            <w:r w:rsidRPr="00C770A1">
              <w:rPr>
                <w:rFonts w:ascii="Arial" w:hAnsi="Arial" w:cs="Arial"/>
                <w:bCs/>
                <w:color w:val="000000" w:themeColor="text1"/>
              </w:rPr>
              <w:t xml:space="preserve"> school and for the headteacher, pupils, staff and governors.</w:t>
            </w:r>
          </w:p>
          <w:p w14:paraId="1ED135FD" w14:textId="2DBB4306" w:rsidR="002A4F71" w:rsidRPr="0023715E" w:rsidRDefault="00C770A1" w:rsidP="00753233">
            <w:pPr>
              <w:rPr>
                <w:rFonts w:ascii="Arial" w:hAnsi="Arial" w:cs="Arial"/>
                <w:bCs/>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753233" w:rsidRPr="003F7E3F" w14:paraId="232AD06A" w14:textId="77777777" w:rsidTr="00AF191A">
        <w:tc>
          <w:tcPr>
            <w:tcW w:w="1121" w:type="dxa"/>
          </w:tcPr>
          <w:p w14:paraId="31754A89" w14:textId="6CC292E4" w:rsidR="00753233" w:rsidRPr="003F7E3F" w:rsidRDefault="00422FC4" w:rsidP="00753233">
            <w:pPr>
              <w:rPr>
                <w:rFonts w:ascii="Arial" w:hAnsi="Arial" w:cs="Arial"/>
                <w:color w:val="000000" w:themeColor="text1"/>
              </w:rPr>
            </w:pPr>
            <w:r>
              <w:rPr>
                <w:rFonts w:ascii="Arial" w:hAnsi="Arial" w:cs="Arial"/>
                <w:color w:val="000000" w:themeColor="text1"/>
              </w:rPr>
              <w:t>19</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31499E7" w14:textId="77777777" w:rsidR="00DE5C59" w:rsidRDefault="00DE5C59" w:rsidP="00AC1DC6">
            <w:pPr>
              <w:rPr>
                <w:rFonts w:ascii="Arial" w:hAnsi="Arial" w:cs="Arial"/>
                <w:bCs/>
                <w:color w:val="000000" w:themeColor="text1"/>
              </w:rPr>
            </w:pPr>
            <w:r w:rsidRPr="00DE5C59">
              <w:rPr>
                <w:rFonts w:ascii="Arial" w:hAnsi="Arial" w:cs="Arial"/>
                <w:bCs/>
                <w:color w:val="000000" w:themeColor="text1"/>
              </w:rPr>
              <w:t xml:space="preserve">For the parishes of East Scarsdale Team Ministry (including </w:t>
            </w:r>
            <w:proofErr w:type="spellStart"/>
            <w:r w:rsidRPr="00DE5C59">
              <w:rPr>
                <w:rFonts w:ascii="Arial" w:hAnsi="Arial" w:cs="Arial"/>
                <w:bCs/>
                <w:color w:val="000000" w:themeColor="text1"/>
              </w:rPr>
              <w:t>Pleasley</w:t>
            </w:r>
            <w:proofErr w:type="spellEnd"/>
            <w:r w:rsidRPr="00DE5C59">
              <w:rPr>
                <w:rFonts w:ascii="Arial" w:hAnsi="Arial" w:cs="Arial"/>
                <w:bCs/>
                <w:color w:val="000000" w:themeColor="text1"/>
              </w:rPr>
              <w:t xml:space="preserve">, Shirebrook, Upper Langwith with Langwith Bassett and Whaley Thorns) and </w:t>
            </w:r>
            <w:r w:rsidRPr="00DE5C59">
              <w:rPr>
                <w:rFonts w:ascii="Arial" w:hAnsi="Arial" w:cs="Arial"/>
                <w:bCs/>
                <w:color w:val="000000" w:themeColor="text1"/>
              </w:rPr>
              <w:lastRenderedPageBreak/>
              <w:t>for the ministry of Karen Bradley. For the Wardens, PCC Chairs and all those supporting the ministry and mission of the churches in these communities.</w:t>
            </w:r>
          </w:p>
          <w:p w14:paraId="2787E361" w14:textId="56674A95" w:rsidR="002A4F71" w:rsidRPr="00E95ACE" w:rsidRDefault="00DE5C59" w:rsidP="00AC1DC6">
            <w:pPr>
              <w:rPr>
                <w:rFonts w:ascii="Arial" w:hAnsi="Arial" w:cs="Arial"/>
                <w:bCs/>
                <w:i/>
                <w:iCs/>
                <w:color w:val="000000" w:themeColor="text1"/>
              </w:rPr>
            </w:pPr>
            <w:r>
              <w:rPr>
                <w:rFonts w:ascii="Arial" w:hAnsi="Arial" w:cs="Arial"/>
                <w:i/>
                <w:iCs/>
                <w:color w:val="000000" w:themeColor="text1"/>
              </w:rPr>
              <w:t>Hardwick</w:t>
            </w:r>
            <w:r w:rsidR="002A4F71" w:rsidRPr="002A4F71">
              <w:rPr>
                <w:rFonts w:ascii="Arial" w:hAnsi="Arial" w:cs="Arial"/>
                <w:i/>
                <w:iCs/>
                <w:color w:val="000000" w:themeColor="text1"/>
              </w:rPr>
              <w:t xml:space="preserve"> Deanery</w:t>
            </w:r>
          </w:p>
        </w:tc>
      </w:tr>
      <w:tr w:rsidR="00E849CC" w:rsidRPr="003F7E3F" w14:paraId="6981DE6C" w14:textId="77777777" w:rsidTr="00AF191A">
        <w:tc>
          <w:tcPr>
            <w:tcW w:w="1121" w:type="dxa"/>
          </w:tcPr>
          <w:p w14:paraId="3C8A339F" w14:textId="7B1ED623" w:rsidR="00E849CC" w:rsidRPr="003F7E3F" w:rsidRDefault="00422FC4" w:rsidP="00E849CC">
            <w:pPr>
              <w:rPr>
                <w:rFonts w:ascii="Arial" w:hAnsi="Arial" w:cs="Arial"/>
                <w:color w:val="000000" w:themeColor="text1"/>
              </w:rPr>
            </w:pPr>
            <w:r>
              <w:rPr>
                <w:rFonts w:ascii="Arial" w:hAnsi="Arial" w:cs="Arial"/>
                <w:color w:val="000000" w:themeColor="text1"/>
              </w:rPr>
              <w:lastRenderedPageBreak/>
              <w:t>20</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83D5AC5" w14:textId="77777777" w:rsidR="000D59BF" w:rsidRDefault="000D59BF" w:rsidP="000D59BF">
            <w:pPr>
              <w:rPr>
                <w:rFonts w:ascii="Arial" w:hAnsi="Arial" w:cs="Arial"/>
                <w:bCs/>
                <w:color w:val="000000" w:themeColor="text1"/>
              </w:rPr>
            </w:pPr>
            <w:r w:rsidRPr="00DE5C59">
              <w:rPr>
                <w:rFonts w:ascii="Arial" w:hAnsi="Arial" w:cs="Arial"/>
                <w:bCs/>
                <w:color w:val="000000" w:themeColor="text1"/>
              </w:rPr>
              <w:t xml:space="preserve">For the parish of All Saints Ashover and </w:t>
            </w:r>
            <w:proofErr w:type="spellStart"/>
            <w:r w:rsidRPr="00DE5C59">
              <w:rPr>
                <w:rFonts w:ascii="Arial" w:hAnsi="Arial" w:cs="Arial"/>
                <w:bCs/>
                <w:color w:val="000000" w:themeColor="text1"/>
              </w:rPr>
              <w:t>Brackenfield</w:t>
            </w:r>
            <w:proofErr w:type="spellEnd"/>
            <w:r w:rsidRPr="00DE5C59">
              <w:rPr>
                <w:rFonts w:ascii="Arial" w:hAnsi="Arial" w:cs="Arial"/>
                <w:bCs/>
                <w:color w:val="000000" w:themeColor="text1"/>
              </w:rPr>
              <w:t xml:space="preserve"> with Wessington (to include Handley, St Mark) and for the ministry of Peter Bold</w:t>
            </w:r>
            <w:r>
              <w:rPr>
                <w:rFonts w:ascii="Arial" w:hAnsi="Arial" w:cs="Arial"/>
                <w:bCs/>
                <w:color w:val="000000" w:themeColor="text1"/>
              </w:rPr>
              <w:t>.</w:t>
            </w:r>
            <w:r w:rsidRPr="00DE5C59">
              <w:rPr>
                <w:rFonts w:ascii="Arial" w:hAnsi="Arial" w:cs="Arial"/>
                <w:bCs/>
                <w:color w:val="000000" w:themeColor="text1"/>
              </w:rPr>
              <w:t>  For the Wardens, PCC Chair and all those supporting the ministry and mission of the churches in these communities.</w:t>
            </w:r>
          </w:p>
          <w:p w14:paraId="056AB3D6" w14:textId="34CFFE26" w:rsidR="002A4F71" w:rsidRPr="00E849CC" w:rsidRDefault="000D59BF" w:rsidP="000D59BF">
            <w:pPr>
              <w:rPr>
                <w:rFonts w:ascii="Arial" w:hAnsi="Arial" w:cs="Arial"/>
                <w:i/>
                <w:iCs/>
                <w:color w:val="000000" w:themeColor="text1"/>
              </w:rPr>
            </w:pPr>
            <w:r>
              <w:rPr>
                <w:rFonts w:ascii="Arial" w:hAnsi="Arial" w:cs="Arial"/>
                <w:i/>
                <w:iCs/>
                <w:color w:val="000000" w:themeColor="text1"/>
              </w:rPr>
              <w:t>Hardwick Deanery</w:t>
            </w:r>
          </w:p>
        </w:tc>
      </w:tr>
      <w:tr w:rsidR="00E849CC" w:rsidRPr="003F7E3F" w14:paraId="1BA0A71E" w14:textId="77777777" w:rsidTr="00AF191A">
        <w:tc>
          <w:tcPr>
            <w:tcW w:w="1121" w:type="dxa"/>
          </w:tcPr>
          <w:p w14:paraId="363ED297" w14:textId="0EB6AEBE" w:rsidR="00E849CC" w:rsidRPr="003F7E3F" w:rsidRDefault="00422FC4" w:rsidP="00E849CC">
            <w:pPr>
              <w:rPr>
                <w:rFonts w:ascii="Arial" w:hAnsi="Arial" w:cs="Arial"/>
                <w:color w:val="000000" w:themeColor="text1"/>
              </w:rPr>
            </w:pPr>
            <w:r>
              <w:rPr>
                <w:rFonts w:ascii="Arial" w:hAnsi="Arial" w:cs="Arial"/>
                <w:color w:val="000000" w:themeColor="text1"/>
              </w:rPr>
              <w:t>21</w:t>
            </w:r>
            <w:r w:rsidRPr="00422FC4">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2476ADB9" w14:textId="77777777" w:rsidR="000D59BF" w:rsidRDefault="000D59BF" w:rsidP="000D59BF">
            <w:pPr>
              <w:rPr>
                <w:rFonts w:ascii="Arial" w:hAnsi="Arial" w:cs="Arial"/>
                <w:color w:val="000000" w:themeColor="text1"/>
              </w:rPr>
            </w:pPr>
            <w:r w:rsidRPr="00C770A1">
              <w:rPr>
                <w:rFonts w:ascii="Arial" w:hAnsi="Arial" w:cs="Arial"/>
                <w:color w:val="000000" w:themeColor="text1"/>
              </w:rPr>
              <w:t>For the parish of St Michael and All Angels South Normanton in vacancy. For the Wardens, PCC Chairs and all those supporting the ministry and mission of the churches in these communities.</w:t>
            </w:r>
          </w:p>
          <w:p w14:paraId="2A22FF16" w14:textId="77F36B12" w:rsidR="000D59BF" w:rsidRPr="00DE5C59" w:rsidRDefault="000D59BF" w:rsidP="000D59BF">
            <w:pPr>
              <w:rPr>
                <w:rFonts w:ascii="Arial" w:hAnsi="Arial" w:cs="Arial"/>
                <w:b/>
                <w:bCs/>
                <w:color w:val="000000" w:themeColor="text1"/>
              </w:rPr>
            </w:pPr>
            <w:r>
              <w:rPr>
                <w:rFonts w:ascii="Arial" w:hAnsi="Arial" w:cs="Arial"/>
                <w:i/>
                <w:iCs/>
                <w:color w:val="000000" w:themeColor="text1"/>
              </w:rPr>
              <w:t>Hardwick</w:t>
            </w:r>
            <w:r w:rsidRPr="002A4F71">
              <w:rPr>
                <w:rFonts w:ascii="Arial" w:hAnsi="Arial" w:cs="Arial"/>
                <w:i/>
                <w:iCs/>
                <w:color w:val="000000" w:themeColor="text1"/>
              </w:rPr>
              <w:t xml:space="preserve"> Deanery</w:t>
            </w:r>
          </w:p>
        </w:tc>
      </w:tr>
      <w:tr w:rsidR="00E849CC" w:rsidRPr="003F7E3F" w14:paraId="35CE436A" w14:textId="77777777" w:rsidTr="00AF191A">
        <w:tc>
          <w:tcPr>
            <w:tcW w:w="1121" w:type="dxa"/>
          </w:tcPr>
          <w:p w14:paraId="7D37DF3E" w14:textId="0E8573CF" w:rsidR="00E849CC" w:rsidRPr="003F7E3F" w:rsidRDefault="00422FC4" w:rsidP="00E849CC">
            <w:pPr>
              <w:rPr>
                <w:rFonts w:ascii="Arial" w:hAnsi="Arial" w:cs="Arial"/>
                <w:color w:val="000000" w:themeColor="text1"/>
              </w:rPr>
            </w:pPr>
            <w:r>
              <w:rPr>
                <w:rFonts w:ascii="Arial" w:hAnsi="Arial" w:cs="Arial"/>
                <w:color w:val="000000" w:themeColor="text1"/>
              </w:rPr>
              <w:t>22</w:t>
            </w:r>
            <w:r w:rsidRPr="00422FC4">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34A19497" w14:textId="35C56071" w:rsidR="002A4F71" w:rsidRPr="00E95ACE" w:rsidRDefault="00B10091" w:rsidP="00E849CC">
            <w:pPr>
              <w:rPr>
                <w:rFonts w:ascii="Arial" w:hAnsi="Arial" w:cs="Arial"/>
                <w:bCs/>
                <w:color w:val="000000" w:themeColor="text1"/>
              </w:rPr>
            </w:pPr>
            <w:r>
              <w:rPr>
                <w:rFonts w:ascii="Arial" w:hAnsi="Arial" w:cs="Arial"/>
              </w:rPr>
              <w:t xml:space="preserve">For the meeting of the </w:t>
            </w:r>
            <w:r w:rsidR="00422FC4">
              <w:rPr>
                <w:rFonts w:ascii="Arial" w:hAnsi="Arial" w:cs="Arial"/>
              </w:rPr>
              <w:t>D</w:t>
            </w:r>
            <w:r>
              <w:rPr>
                <w:rFonts w:ascii="Arial" w:hAnsi="Arial" w:cs="Arial"/>
              </w:rPr>
              <w:t xml:space="preserve">iocesan </w:t>
            </w:r>
            <w:r w:rsidR="00422FC4">
              <w:rPr>
                <w:rFonts w:ascii="Arial" w:hAnsi="Arial" w:cs="Arial"/>
              </w:rPr>
              <w:t>A</w:t>
            </w:r>
            <w:r>
              <w:rPr>
                <w:rFonts w:ascii="Arial" w:hAnsi="Arial" w:cs="Arial"/>
              </w:rPr>
              <w:t xml:space="preserve">dvisory </w:t>
            </w:r>
            <w:r w:rsidR="00422FC4">
              <w:rPr>
                <w:rFonts w:ascii="Arial" w:hAnsi="Arial" w:cs="Arial"/>
              </w:rPr>
              <w:t>C</w:t>
            </w:r>
            <w:r>
              <w:rPr>
                <w:rFonts w:ascii="Arial" w:hAnsi="Arial" w:cs="Arial"/>
              </w:rPr>
              <w:t>ouncil today, for all the churches who are seeking their assistance and giving thanks for those who seek the renewal of church buildings for mission.</w:t>
            </w:r>
          </w:p>
        </w:tc>
      </w:tr>
      <w:tr w:rsidR="00E849CC" w:rsidRPr="003F7E3F" w14:paraId="09C41C45" w14:textId="77777777" w:rsidTr="00AF191A">
        <w:tc>
          <w:tcPr>
            <w:tcW w:w="1121" w:type="dxa"/>
          </w:tcPr>
          <w:p w14:paraId="44FD1C30" w14:textId="4A305A5B" w:rsidR="00E849CC" w:rsidRPr="003F7E3F" w:rsidRDefault="00422FC4" w:rsidP="00E849CC">
            <w:pPr>
              <w:rPr>
                <w:rFonts w:ascii="Arial" w:hAnsi="Arial" w:cs="Arial"/>
                <w:color w:val="000000" w:themeColor="text1"/>
              </w:rPr>
            </w:pPr>
            <w:r>
              <w:rPr>
                <w:rFonts w:ascii="Arial" w:hAnsi="Arial" w:cs="Arial"/>
                <w:color w:val="000000" w:themeColor="text1"/>
              </w:rPr>
              <w:t>23</w:t>
            </w:r>
            <w:r w:rsidRPr="00422FC4">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1CCB4755" w14:textId="51C12EAE" w:rsidR="000D59BF" w:rsidRDefault="000D59BF" w:rsidP="000D59BF">
            <w:pPr>
              <w:jc w:val="center"/>
              <w:rPr>
                <w:rFonts w:ascii="Arial" w:hAnsi="Arial" w:cs="Arial"/>
                <w:b/>
                <w:bCs/>
                <w:color w:val="000000" w:themeColor="text1"/>
              </w:rPr>
            </w:pPr>
            <w:r>
              <w:rPr>
                <w:rFonts w:ascii="Arial" w:hAnsi="Arial" w:cs="Arial"/>
                <w:b/>
                <w:bCs/>
                <w:color w:val="000000" w:themeColor="text1"/>
              </w:rPr>
              <w:t>Trinity 1</w:t>
            </w:r>
            <w:r>
              <w:rPr>
                <w:rFonts w:ascii="Arial" w:hAnsi="Arial" w:cs="Arial"/>
                <w:b/>
                <w:bCs/>
                <w:color w:val="000000" w:themeColor="text1"/>
              </w:rPr>
              <w:t>2</w:t>
            </w:r>
          </w:p>
          <w:p w14:paraId="58AD41DA" w14:textId="12E7CC73" w:rsidR="00E849CC" w:rsidRPr="00E95ACE" w:rsidRDefault="000D59BF" w:rsidP="000D59BF">
            <w:pPr>
              <w:rPr>
                <w:rFonts w:ascii="Arial" w:hAnsi="Arial" w:cs="Arial"/>
                <w:bCs/>
                <w:i/>
                <w:iCs/>
                <w:color w:val="000000" w:themeColor="text1"/>
              </w:rPr>
            </w:pPr>
            <w:r>
              <w:rPr>
                <w:rFonts w:ascii="Arial" w:hAnsi="Arial" w:cs="Arial"/>
                <w:b/>
                <w:bCs/>
                <w:color w:val="000000" w:themeColor="text1"/>
              </w:rPr>
              <w:t xml:space="preserve">For </w:t>
            </w:r>
            <w:r w:rsidR="0089217C">
              <w:rPr>
                <w:rFonts w:ascii="Arial" w:hAnsi="Arial" w:cs="Arial"/>
                <w:b/>
                <w:bCs/>
                <w:color w:val="000000" w:themeColor="text1"/>
              </w:rPr>
              <w:t>all parishes in vacancy, for all those clergy providing cover.  For all those parishes welcoming a new ministry and all seeking to discern their future ministry.</w:t>
            </w:r>
          </w:p>
        </w:tc>
      </w:tr>
      <w:tr w:rsidR="00E849CC" w:rsidRPr="003F7E3F" w14:paraId="2264EFA3" w14:textId="77777777" w:rsidTr="00AF191A">
        <w:tc>
          <w:tcPr>
            <w:tcW w:w="1121" w:type="dxa"/>
          </w:tcPr>
          <w:p w14:paraId="437D2EE6" w14:textId="7891F16A" w:rsidR="00E849CC" w:rsidRPr="003F7E3F" w:rsidRDefault="00422FC4" w:rsidP="00E849CC">
            <w:pPr>
              <w:rPr>
                <w:rFonts w:ascii="Arial" w:hAnsi="Arial" w:cs="Arial"/>
                <w:color w:val="000000" w:themeColor="text1"/>
              </w:rPr>
            </w:pPr>
            <w:r>
              <w:rPr>
                <w:rFonts w:ascii="Arial" w:hAnsi="Arial" w:cs="Arial"/>
                <w:color w:val="000000" w:themeColor="text1"/>
              </w:rPr>
              <w:t>24</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F794866" w14:textId="77777777" w:rsidR="00E849CC" w:rsidRDefault="00DE5C59" w:rsidP="00E849CC">
            <w:pPr>
              <w:rPr>
                <w:rFonts w:ascii="Arial" w:hAnsi="Arial" w:cs="Arial"/>
                <w:color w:val="000000" w:themeColor="text1"/>
              </w:rPr>
            </w:pPr>
            <w:r w:rsidRPr="00DE5C59">
              <w:rPr>
                <w:rFonts w:ascii="Arial" w:hAnsi="Arial" w:cs="Arial"/>
                <w:color w:val="000000" w:themeColor="text1"/>
              </w:rPr>
              <w:t xml:space="preserve">For the parishes of St Laurence North Wingfield, St Batholomew’s Clay Cross and St Mary’s </w:t>
            </w:r>
            <w:proofErr w:type="spellStart"/>
            <w:r w:rsidRPr="00DE5C59">
              <w:rPr>
                <w:rFonts w:ascii="Arial" w:hAnsi="Arial" w:cs="Arial"/>
                <w:color w:val="000000" w:themeColor="text1"/>
              </w:rPr>
              <w:t>Pilsley</w:t>
            </w:r>
            <w:proofErr w:type="spellEnd"/>
            <w:r w:rsidRPr="00DE5C59">
              <w:rPr>
                <w:rFonts w:ascii="Arial" w:hAnsi="Arial" w:cs="Arial"/>
                <w:color w:val="000000" w:themeColor="text1"/>
              </w:rPr>
              <w:t xml:space="preserve"> (to include North Wingfield, Clay Cross, </w:t>
            </w:r>
            <w:proofErr w:type="spellStart"/>
            <w:r w:rsidRPr="00DE5C59">
              <w:rPr>
                <w:rFonts w:ascii="Arial" w:hAnsi="Arial" w:cs="Arial"/>
                <w:color w:val="000000" w:themeColor="text1"/>
              </w:rPr>
              <w:t>Pilsley</w:t>
            </w:r>
            <w:proofErr w:type="spellEnd"/>
            <w:r w:rsidRPr="00DE5C59">
              <w:rPr>
                <w:rFonts w:ascii="Arial" w:hAnsi="Arial" w:cs="Arial"/>
                <w:color w:val="000000" w:themeColor="text1"/>
              </w:rPr>
              <w:t xml:space="preserve">, </w:t>
            </w:r>
            <w:proofErr w:type="spellStart"/>
            <w:r w:rsidRPr="00DE5C59">
              <w:rPr>
                <w:rFonts w:ascii="Arial" w:hAnsi="Arial" w:cs="Arial"/>
                <w:color w:val="000000" w:themeColor="text1"/>
              </w:rPr>
              <w:t>Danesmoor</w:t>
            </w:r>
            <w:proofErr w:type="spellEnd"/>
            <w:r w:rsidRPr="00DE5C59">
              <w:rPr>
                <w:rFonts w:ascii="Arial" w:hAnsi="Arial" w:cs="Arial"/>
                <w:color w:val="000000" w:themeColor="text1"/>
              </w:rPr>
              <w:t xml:space="preserve"> and Tupton) and for the ministry of Richard Clark and James Lee</w:t>
            </w:r>
          </w:p>
          <w:p w14:paraId="3D0FCE2A" w14:textId="2C63D38E" w:rsidR="00DE5C59" w:rsidRPr="00CE3EE0" w:rsidRDefault="00DE5C59" w:rsidP="00E849CC">
            <w:pPr>
              <w:rPr>
                <w:rFonts w:ascii="Arial" w:hAnsi="Arial" w:cs="Arial"/>
                <w:i/>
                <w:iCs/>
                <w:color w:val="000000" w:themeColor="text1"/>
              </w:rPr>
            </w:pPr>
            <w:r>
              <w:rPr>
                <w:rFonts w:ascii="Arial" w:hAnsi="Arial" w:cs="Arial"/>
                <w:i/>
                <w:iCs/>
                <w:color w:val="000000" w:themeColor="text1"/>
              </w:rPr>
              <w:t>Hardwick Deanery</w:t>
            </w:r>
          </w:p>
        </w:tc>
      </w:tr>
      <w:tr w:rsidR="00E849CC" w:rsidRPr="003F7E3F" w14:paraId="274BA5A7" w14:textId="77777777" w:rsidTr="00AF191A">
        <w:tc>
          <w:tcPr>
            <w:tcW w:w="1121" w:type="dxa"/>
          </w:tcPr>
          <w:p w14:paraId="1549F38B" w14:textId="77A39D3F" w:rsidR="00E849CC" w:rsidRPr="003F7E3F" w:rsidRDefault="00422FC4" w:rsidP="00E849CC">
            <w:pPr>
              <w:rPr>
                <w:rFonts w:ascii="Arial" w:hAnsi="Arial" w:cs="Arial"/>
                <w:color w:val="000000" w:themeColor="text1"/>
              </w:rPr>
            </w:pPr>
            <w:r>
              <w:rPr>
                <w:rFonts w:ascii="Arial" w:hAnsi="Arial" w:cs="Arial"/>
                <w:color w:val="000000" w:themeColor="text1"/>
              </w:rPr>
              <w:t>25</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C83D50B" w14:textId="3458EFF1" w:rsidR="00DE5C59" w:rsidRPr="00DE5C59" w:rsidRDefault="00DE5C59" w:rsidP="00DE5C59">
            <w:pPr>
              <w:rPr>
                <w:rFonts w:ascii="Arial" w:hAnsi="Arial" w:cs="Arial"/>
                <w:bCs/>
                <w:color w:val="000000" w:themeColor="text1"/>
              </w:rPr>
            </w:pPr>
            <w:r w:rsidRPr="00DE5C59">
              <w:rPr>
                <w:rFonts w:ascii="Arial" w:hAnsi="Arial" w:cs="Arial"/>
                <w:bCs/>
                <w:color w:val="000000" w:themeColor="text1"/>
              </w:rPr>
              <w:t xml:space="preserve">For all those holding the Bishop’s Licence to minister in the Hardwick Deanery; clergy, </w:t>
            </w:r>
            <w:r w:rsidR="00C62B58">
              <w:rPr>
                <w:rFonts w:ascii="Arial" w:hAnsi="Arial" w:cs="Arial"/>
                <w:bCs/>
                <w:color w:val="000000" w:themeColor="text1"/>
              </w:rPr>
              <w:t>r</w:t>
            </w:r>
            <w:r w:rsidRPr="00DE5C59">
              <w:rPr>
                <w:rFonts w:ascii="Arial" w:hAnsi="Arial" w:cs="Arial"/>
                <w:bCs/>
                <w:color w:val="000000" w:themeColor="text1"/>
              </w:rPr>
              <w:t>eaders and lay ministers, and those holding Permission to Officiate. For all those training for ordained and lay ministry, for their supervisors and for the parishes supporting them.</w:t>
            </w:r>
          </w:p>
          <w:p w14:paraId="0F50BC12" w14:textId="3890AC16" w:rsidR="00E849CC" w:rsidRPr="00CE3EE0" w:rsidRDefault="00DE5C59" w:rsidP="00DE5C59">
            <w:pPr>
              <w:rPr>
                <w:rFonts w:ascii="Arial" w:hAnsi="Arial" w:cs="Arial"/>
                <w:bCs/>
                <w:i/>
                <w:iCs/>
                <w:color w:val="000000" w:themeColor="text1"/>
              </w:rPr>
            </w:pPr>
            <w:r w:rsidRPr="00DE5C59">
              <w:rPr>
                <w:rFonts w:ascii="Arial" w:hAnsi="Arial" w:cs="Arial"/>
                <w:bCs/>
                <w:i/>
                <w:iCs/>
                <w:color w:val="000000" w:themeColor="text1"/>
              </w:rPr>
              <w:t>Hardwick Deanery</w:t>
            </w:r>
          </w:p>
        </w:tc>
      </w:tr>
      <w:tr w:rsidR="00E849CC" w:rsidRPr="003F7E3F" w14:paraId="06957015" w14:textId="77777777" w:rsidTr="00AF191A">
        <w:tc>
          <w:tcPr>
            <w:tcW w:w="1121" w:type="dxa"/>
          </w:tcPr>
          <w:p w14:paraId="1C1ECA77" w14:textId="7895C34A" w:rsidR="00E849CC" w:rsidRPr="003F7E3F" w:rsidRDefault="00422FC4" w:rsidP="00E849CC">
            <w:pPr>
              <w:rPr>
                <w:rFonts w:ascii="Arial" w:hAnsi="Arial" w:cs="Arial"/>
                <w:color w:val="000000" w:themeColor="text1"/>
              </w:rPr>
            </w:pPr>
            <w:r>
              <w:rPr>
                <w:rFonts w:ascii="Arial" w:hAnsi="Arial" w:cs="Arial"/>
                <w:color w:val="000000" w:themeColor="text1"/>
              </w:rPr>
              <w:t>26</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6D7243A" w14:textId="79BE861D" w:rsidR="00E849CC" w:rsidRPr="001B2415" w:rsidRDefault="001B2415" w:rsidP="00E849CC">
            <w:pPr>
              <w:rPr>
                <w:rFonts w:ascii="Arial" w:hAnsi="Arial" w:cs="Arial"/>
                <w:bCs/>
                <w:color w:val="000000" w:themeColor="text1"/>
              </w:rPr>
            </w:pPr>
            <w:r>
              <w:rPr>
                <w:rFonts w:ascii="Arial" w:hAnsi="Arial" w:cs="Arial"/>
                <w:bCs/>
                <w:color w:val="000000" w:themeColor="text1"/>
              </w:rPr>
              <w:t xml:space="preserve">For wellbeing </w:t>
            </w:r>
            <w:r w:rsidR="00706DB6">
              <w:rPr>
                <w:rFonts w:ascii="Arial" w:hAnsi="Arial" w:cs="Arial"/>
                <w:bCs/>
                <w:color w:val="000000" w:themeColor="text1"/>
              </w:rPr>
              <w:t xml:space="preserve">in the diocese, church house, parishes </w:t>
            </w:r>
            <w:r>
              <w:rPr>
                <w:rFonts w:ascii="Arial" w:hAnsi="Arial" w:cs="Arial"/>
                <w:bCs/>
                <w:color w:val="000000" w:themeColor="text1"/>
              </w:rPr>
              <w:t xml:space="preserve">and those who support all those who are employed by the diocese, for the </w:t>
            </w:r>
            <w:r w:rsidRPr="001B2415">
              <w:rPr>
                <w:rFonts w:ascii="Arial" w:hAnsi="Arial" w:cs="Arial"/>
                <w:color w:val="000000" w:themeColor="text1"/>
              </w:rPr>
              <w:t>Director of People and Ministry Development</w:t>
            </w:r>
            <w:r>
              <w:rPr>
                <w:rFonts w:ascii="Arial" w:hAnsi="Arial" w:cs="Arial"/>
                <w:color w:val="000000" w:themeColor="text1"/>
              </w:rPr>
              <w:t xml:space="preserve">, the Diocesan Human Resources Manager and the Wellbeing Team </w:t>
            </w:r>
            <w:proofErr w:type="gramStart"/>
            <w:r>
              <w:rPr>
                <w:rFonts w:ascii="Arial" w:hAnsi="Arial" w:cs="Arial"/>
                <w:color w:val="000000" w:themeColor="text1"/>
              </w:rPr>
              <w:t>Administrator .</w:t>
            </w:r>
            <w:proofErr w:type="gramEnd"/>
          </w:p>
        </w:tc>
      </w:tr>
      <w:tr w:rsidR="00E849CC" w:rsidRPr="003F7E3F" w14:paraId="2E5CFC4D" w14:textId="77777777" w:rsidTr="00AF191A">
        <w:tc>
          <w:tcPr>
            <w:tcW w:w="1121" w:type="dxa"/>
          </w:tcPr>
          <w:p w14:paraId="2DF99325" w14:textId="46465BF3" w:rsidR="00E849CC" w:rsidRPr="003F7E3F" w:rsidRDefault="00422FC4" w:rsidP="00E849CC">
            <w:pPr>
              <w:rPr>
                <w:rFonts w:ascii="Arial" w:hAnsi="Arial" w:cs="Arial"/>
                <w:color w:val="000000" w:themeColor="text1"/>
              </w:rPr>
            </w:pPr>
            <w:r>
              <w:rPr>
                <w:rFonts w:ascii="Arial" w:hAnsi="Arial" w:cs="Arial"/>
                <w:color w:val="000000" w:themeColor="text1"/>
              </w:rPr>
              <w:t>27</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3FA8F6C" w14:textId="66D8B227" w:rsidR="00E849CC" w:rsidRPr="001B2415" w:rsidRDefault="001B2415" w:rsidP="00E849CC">
            <w:pPr>
              <w:rPr>
                <w:rFonts w:ascii="Arial" w:hAnsi="Arial" w:cs="Arial"/>
                <w:bCs/>
                <w:color w:val="000000" w:themeColor="text1"/>
              </w:rPr>
            </w:pPr>
            <w:r>
              <w:rPr>
                <w:rFonts w:ascii="Arial" w:hAnsi="Arial" w:cs="Arial"/>
                <w:bCs/>
                <w:color w:val="000000" w:themeColor="text1"/>
              </w:rPr>
              <w:t xml:space="preserve">For the Diocesan Director of Ordinands and Vocations.  For all those considering offering themselves for selection </w:t>
            </w:r>
            <w:proofErr w:type="gramStart"/>
            <w:r>
              <w:rPr>
                <w:rFonts w:ascii="Arial" w:hAnsi="Arial" w:cs="Arial"/>
                <w:bCs/>
                <w:color w:val="000000" w:themeColor="text1"/>
              </w:rPr>
              <w:t>at this time</w:t>
            </w:r>
            <w:proofErr w:type="gramEnd"/>
            <w:r>
              <w:rPr>
                <w:rFonts w:ascii="Arial" w:hAnsi="Arial" w:cs="Arial"/>
                <w:bCs/>
                <w:color w:val="000000" w:themeColor="text1"/>
              </w:rPr>
              <w:t>.  For all Vocation Advisors and for all those encouraging vocations in their parishes.</w:t>
            </w:r>
          </w:p>
        </w:tc>
      </w:tr>
      <w:tr w:rsidR="00E849CC" w:rsidRPr="003F7E3F" w14:paraId="13AC0F51" w14:textId="77777777" w:rsidTr="00FE2A34">
        <w:trPr>
          <w:trHeight w:val="409"/>
        </w:trPr>
        <w:tc>
          <w:tcPr>
            <w:tcW w:w="1121" w:type="dxa"/>
          </w:tcPr>
          <w:p w14:paraId="4047D630" w14:textId="4F53C6D0" w:rsidR="00E849CC" w:rsidRPr="003F7E3F" w:rsidRDefault="00422FC4" w:rsidP="00E849CC">
            <w:pPr>
              <w:rPr>
                <w:rFonts w:ascii="Arial" w:hAnsi="Arial" w:cs="Arial"/>
                <w:color w:val="000000" w:themeColor="text1"/>
              </w:rPr>
            </w:pPr>
            <w:r>
              <w:rPr>
                <w:rFonts w:ascii="Arial" w:hAnsi="Arial" w:cs="Arial"/>
                <w:color w:val="000000" w:themeColor="text1"/>
              </w:rPr>
              <w:t>28</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B6C4551" w14:textId="410483FD" w:rsidR="00422FC4" w:rsidRPr="0089217C" w:rsidRDefault="0089217C" w:rsidP="00DE5C59">
            <w:pPr>
              <w:rPr>
                <w:rFonts w:ascii="Arial" w:hAnsi="Arial" w:cs="Arial"/>
                <w:color w:val="000000" w:themeColor="text1"/>
              </w:rPr>
            </w:pPr>
            <w:r>
              <w:rPr>
                <w:rFonts w:ascii="Arial" w:hAnsi="Arial" w:cs="Arial"/>
                <w:color w:val="000000" w:themeColor="text1"/>
              </w:rPr>
              <w:t xml:space="preserve">For the Diocesan Director of </w:t>
            </w:r>
            <w:proofErr w:type="spellStart"/>
            <w:r>
              <w:rPr>
                <w:rFonts w:ascii="Arial" w:hAnsi="Arial" w:cs="Arial"/>
                <w:color w:val="000000" w:themeColor="text1"/>
              </w:rPr>
              <w:t>Ordinards</w:t>
            </w:r>
            <w:proofErr w:type="spellEnd"/>
            <w:r>
              <w:rPr>
                <w:rFonts w:ascii="Arial" w:hAnsi="Arial" w:cs="Arial"/>
                <w:color w:val="000000" w:themeColor="text1"/>
              </w:rPr>
              <w:t>, Ben Griffiths.  For all those exploring their vocation to the ordained ministry.  For all preparing to attend their BAP or being their ordination training this autumn.</w:t>
            </w:r>
          </w:p>
        </w:tc>
      </w:tr>
      <w:tr w:rsidR="00E849CC" w:rsidRPr="003F7E3F" w14:paraId="10D51762" w14:textId="77777777" w:rsidTr="00AF191A">
        <w:tc>
          <w:tcPr>
            <w:tcW w:w="1121" w:type="dxa"/>
          </w:tcPr>
          <w:p w14:paraId="4AD45690" w14:textId="3C1BEC48" w:rsidR="00E849CC" w:rsidRPr="003F7E3F" w:rsidRDefault="00422FC4" w:rsidP="00E849CC">
            <w:pPr>
              <w:rPr>
                <w:rFonts w:ascii="Arial" w:hAnsi="Arial" w:cs="Arial"/>
                <w:color w:val="000000" w:themeColor="text1"/>
              </w:rPr>
            </w:pPr>
            <w:r>
              <w:rPr>
                <w:rFonts w:ascii="Arial" w:hAnsi="Arial" w:cs="Arial"/>
                <w:color w:val="000000" w:themeColor="text1"/>
              </w:rPr>
              <w:t>29</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3E705C4" w14:textId="03851B8E" w:rsidR="002A4F71" w:rsidRPr="003F7E3F" w:rsidRDefault="0089217C" w:rsidP="00E849CC">
            <w:pPr>
              <w:rPr>
                <w:rFonts w:ascii="Arial" w:hAnsi="Arial" w:cs="Arial"/>
                <w:bCs/>
                <w:color w:val="000000" w:themeColor="text1"/>
              </w:rPr>
            </w:pPr>
            <w:r>
              <w:rPr>
                <w:rFonts w:ascii="Arial" w:hAnsi="Arial" w:cs="Arial"/>
                <w:bCs/>
                <w:color w:val="000000" w:themeColor="text1"/>
              </w:rPr>
              <w:t>For the Diocesan Warden of Readers, Ben Martin.  For all those considering the call to Readership.  For all those training and preparing for reader ministry.</w:t>
            </w:r>
          </w:p>
        </w:tc>
      </w:tr>
      <w:tr w:rsidR="00E849CC" w:rsidRPr="003F7E3F" w14:paraId="0001AE5D" w14:textId="77777777" w:rsidTr="00AF191A">
        <w:tc>
          <w:tcPr>
            <w:tcW w:w="1121" w:type="dxa"/>
          </w:tcPr>
          <w:p w14:paraId="59EEC2A6" w14:textId="240E1BDD" w:rsidR="00E849CC" w:rsidRPr="003F7E3F" w:rsidRDefault="00422FC4" w:rsidP="00E849CC">
            <w:pPr>
              <w:rPr>
                <w:rFonts w:ascii="Arial" w:hAnsi="Arial" w:cs="Arial"/>
                <w:color w:val="000000" w:themeColor="text1"/>
              </w:rPr>
            </w:pPr>
            <w:r>
              <w:rPr>
                <w:rFonts w:ascii="Arial" w:hAnsi="Arial" w:cs="Arial"/>
                <w:color w:val="000000" w:themeColor="text1"/>
              </w:rPr>
              <w:t>30</w:t>
            </w:r>
            <w:r w:rsidRPr="00422FC4">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4B527EB" w14:textId="77777777" w:rsidR="000D59BF" w:rsidRDefault="000D59BF" w:rsidP="000D59BF">
            <w:pPr>
              <w:jc w:val="center"/>
              <w:rPr>
                <w:rFonts w:ascii="Arial" w:hAnsi="Arial" w:cs="Arial"/>
                <w:b/>
                <w:bCs/>
                <w:color w:val="000000" w:themeColor="text1"/>
              </w:rPr>
            </w:pPr>
            <w:r>
              <w:rPr>
                <w:rFonts w:ascii="Arial" w:hAnsi="Arial" w:cs="Arial"/>
                <w:b/>
                <w:bCs/>
                <w:color w:val="000000" w:themeColor="text1"/>
              </w:rPr>
              <w:t>Trinity 12</w:t>
            </w:r>
          </w:p>
          <w:p w14:paraId="304FC9E9" w14:textId="2DEA0A43" w:rsidR="001B2415" w:rsidRPr="003F7E3F" w:rsidRDefault="000D59BF" w:rsidP="0089217C">
            <w:pPr>
              <w:rPr>
                <w:rFonts w:ascii="Arial" w:hAnsi="Arial" w:cs="Arial"/>
                <w:bCs/>
                <w:color w:val="000000" w:themeColor="text1"/>
              </w:rPr>
            </w:pPr>
            <w:r>
              <w:rPr>
                <w:rFonts w:ascii="Arial" w:hAnsi="Arial" w:cs="Arial"/>
                <w:b/>
                <w:bCs/>
                <w:color w:val="000000" w:themeColor="text1"/>
              </w:rPr>
              <w:t xml:space="preserve">For </w:t>
            </w:r>
            <w:r w:rsidR="0089217C">
              <w:rPr>
                <w:rFonts w:ascii="Arial" w:hAnsi="Arial" w:cs="Arial"/>
                <w:b/>
                <w:bCs/>
                <w:color w:val="000000" w:themeColor="text1"/>
              </w:rPr>
              <w:t>the Bank Holiday weekend.  For all tourists coming to stay in the county.  For all working in the tourist and hospitality industry.</w:t>
            </w:r>
          </w:p>
        </w:tc>
      </w:tr>
      <w:tr w:rsidR="000D59BF" w:rsidRPr="003F7E3F" w14:paraId="1C7CD2F4" w14:textId="77777777" w:rsidTr="00AF191A">
        <w:tc>
          <w:tcPr>
            <w:tcW w:w="1121" w:type="dxa"/>
          </w:tcPr>
          <w:p w14:paraId="33E5565B" w14:textId="6DB46614" w:rsidR="000D59BF" w:rsidRDefault="000D59BF" w:rsidP="00E849CC">
            <w:pPr>
              <w:rPr>
                <w:rFonts w:ascii="Arial" w:hAnsi="Arial" w:cs="Arial"/>
                <w:color w:val="000000" w:themeColor="text1"/>
              </w:rPr>
            </w:pPr>
            <w:r>
              <w:rPr>
                <w:rFonts w:ascii="Arial" w:hAnsi="Arial" w:cs="Arial"/>
                <w:color w:val="000000" w:themeColor="text1"/>
              </w:rPr>
              <w:t>31st</w:t>
            </w:r>
          </w:p>
        </w:tc>
        <w:tc>
          <w:tcPr>
            <w:tcW w:w="8609" w:type="dxa"/>
          </w:tcPr>
          <w:p w14:paraId="002EBFB2" w14:textId="6A4D40A8" w:rsidR="000D59BF" w:rsidRDefault="000D59BF" w:rsidP="00E849CC">
            <w:pPr>
              <w:rPr>
                <w:rFonts w:ascii="Arial" w:hAnsi="Arial" w:cs="Arial"/>
                <w:bCs/>
                <w:color w:val="000000" w:themeColor="text1"/>
              </w:rPr>
            </w:pPr>
            <w:r>
              <w:rPr>
                <w:rFonts w:ascii="Arial" w:hAnsi="Arial" w:cs="Arial"/>
                <w:bCs/>
                <w:color w:val="000000" w:themeColor="text1"/>
              </w:rPr>
              <w:t xml:space="preserve">For </w:t>
            </w:r>
            <w:r w:rsidR="0089217C">
              <w:rPr>
                <w:rFonts w:ascii="Arial" w:hAnsi="Arial" w:cs="Arial"/>
                <w:bCs/>
                <w:color w:val="000000" w:themeColor="text1"/>
              </w:rPr>
              <w:t xml:space="preserve">the Ordained </w:t>
            </w:r>
            <w:proofErr w:type="spellStart"/>
            <w:r w:rsidR="0089217C">
              <w:rPr>
                <w:rFonts w:ascii="Arial" w:hAnsi="Arial" w:cs="Arial"/>
                <w:bCs/>
                <w:color w:val="000000" w:themeColor="text1"/>
              </w:rPr>
              <w:t>Ministeries</w:t>
            </w:r>
            <w:proofErr w:type="spellEnd"/>
            <w:r w:rsidR="0089217C">
              <w:rPr>
                <w:rFonts w:ascii="Arial" w:hAnsi="Arial" w:cs="Arial"/>
                <w:bCs/>
                <w:color w:val="000000" w:themeColor="text1"/>
              </w:rPr>
              <w:t xml:space="preserve"> Officer, Susie Curtis.  For all those serving their curacy. For the Continuing Ministry Development of all clergy and for all those taking a sabbatical in the coming year.</w:t>
            </w:r>
          </w:p>
        </w:tc>
      </w:tr>
      <w:tr w:rsidR="004A248D" w:rsidRPr="003F7E3F" w14:paraId="6A7180CC" w14:textId="77777777" w:rsidTr="00AF191A">
        <w:tc>
          <w:tcPr>
            <w:tcW w:w="9730" w:type="dxa"/>
            <w:gridSpan w:val="2"/>
          </w:tcPr>
          <w:p w14:paraId="33093C5D" w14:textId="247ED23B" w:rsidR="000D59BF" w:rsidRPr="003F7E3F" w:rsidRDefault="000D59BF" w:rsidP="000D59BF">
            <w:pPr>
              <w:rPr>
                <w:rFonts w:ascii="Arial" w:hAnsi="Arial" w:cs="Arial"/>
                <w:b/>
                <w:color w:val="000000" w:themeColor="text1"/>
              </w:rPr>
            </w:pPr>
            <w:r w:rsidRPr="003F7E3F">
              <w:rPr>
                <w:rFonts w:ascii="Arial" w:hAnsi="Arial" w:cs="Arial"/>
                <w:b/>
                <w:color w:val="000000" w:themeColor="text1"/>
              </w:rPr>
              <w:t xml:space="preserve">Next Month the Prayer Diary will focus on </w:t>
            </w:r>
            <w:r>
              <w:rPr>
                <w:rFonts w:ascii="Arial" w:hAnsi="Arial" w:cs="Arial"/>
                <w:b/>
                <w:color w:val="000000" w:themeColor="text1"/>
              </w:rPr>
              <w:t>Derby City</w:t>
            </w:r>
            <w:r w:rsidR="0089217C">
              <w:rPr>
                <w:rFonts w:ascii="Arial" w:hAnsi="Arial" w:cs="Arial"/>
                <w:b/>
                <w:color w:val="000000" w:themeColor="text1"/>
              </w:rPr>
              <w:t xml:space="preserve"> </w:t>
            </w:r>
            <w:r w:rsidRPr="003F7E3F">
              <w:rPr>
                <w:rFonts w:ascii="Arial" w:hAnsi="Arial" w:cs="Arial"/>
                <w:b/>
                <w:color w:val="000000" w:themeColor="text1"/>
              </w:rPr>
              <w:t>Deanery</w:t>
            </w:r>
          </w:p>
          <w:p w14:paraId="045D8E5C" w14:textId="77777777" w:rsidR="000D59BF" w:rsidRPr="003F7E3F" w:rsidRDefault="000D59BF" w:rsidP="000D59BF">
            <w:pPr>
              <w:rPr>
                <w:rFonts w:ascii="Arial" w:hAnsi="Arial" w:cs="Arial"/>
              </w:rPr>
            </w:pPr>
            <w:r w:rsidRPr="003F7E3F">
              <w:rPr>
                <w:rFonts w:ascii="Arial" w:hAnsi="Arial" w:cs="Arial"/>
                <w:color w:val="000000" w:themeColor="text1"/>
              </w:rPr>
              <w:t xml:space="preserve">If you have any special events coming up in </w:t>
            </w:r>
            <w:r>
              <w:rPr>
                <w:rFonts w:ascii="Arial" w:hAnsi="Arial" w:cs="Arial"/>
                <w:color w:val="000000" w:themeColor="text1"/>
              </w:rPr>
              <w:t xml:space="preserve">next </w:t>
            </w:r>
            <w:proofErr w:type="gramStart"/>
            <w:r>
              <w:rPr>
                <w:rFonts w:ascii="Arial" w:hAnsi="Arial" w:cs="Arial"/>
                <w:color w:val="000000" w:themeColor="text1"/>
              </w:rPr>
              <w:t>month</w:t>
            </w:r>
            <w:proofErr w:type="gramEnd"/>
            <w:r w:rsidRPr="003F7E3F">
              <w:rPr>
                <w:rFonts w:ascii="Arial" w:hAnsi="Arial" w:cs="Arial"/>
                <w:color w:val="000000" w:themeColor="text1"/>
              </w:rPr>
              <w:t xml:space="preserve"> please let Cameron Butland know via email– thank you </w:t>
            </w:r>
            <w:hyperlink r:id="rId9" w:history="1">
              <w:r w:rsidRPr="003F7E3F">
                <w:rPr>
                  <w:rStyle w:val="Hyperlink"/>
                  <w:rFonts w:ascii="Arial" w:hAnsi="Arial" w:cs="Arial"/>
                  <w:color w:val="000000" w:themeColor="text1"/>
                </w:rPr>
                <w:t>cameron.butland@derby.anglican.org</w:t>
              </w:r>
            </w:hyperlink>
          </w:p>
          <w:p w14:paraId="142B1958" w14:textId="77777777" w:rsidR="000D59BF" w:rsidRPr="003F7E3F" w:rsidRDefault="000D59BF" w:rsidP="000D59BF">
            <w:pPr>
              <w:rPr>
                <w:rFonts w:ascii="Arial" w:hAnsi="Arial" w:cs="Arial"/>
                <w:color w:val="000000" w:themeColor="text1"/>
              </w:rPr>
            </w:pPr>
          </w:p>
          <w:p w14:paraId="5478081B" w14:textId="77777777" w:rsidR="000D59BF" w:rsidRPr="003F7E3F" w:rsidRDefault="000D59BF" w:rsidP="000D59BF">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47A04485" w14:textId="77777777" w:rsidR="004A248D" w:rsidRPr="003F7E3F" w:rsidRDefault="004A248D" w:rsidP="004A248D">
            <w:pPr>
              <w:rPr>
                <w:rFonts w:ascii="Arial" w:hAnsi="Arial" w:cs="Arial"/>
                <w:i/>
                <w:color w:val="000000" w:themeColor="text1"/>
              </w:rPr>
            </w:pPr>
          </w:p>
        </w:tc>
      </w:tr>
    </w:tbl>
    <w:p w14:paraId="1F671430"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4C"/>
    <w:rsid w:val="0000357A"/>
    <w:rsid w:val="00004226"/>
    <w:rsid w:val="000102B2"/>
    <w:rsid w:val="00021BA5"/>
    <w:rsid w:val="00021DBA"/>
    <w:rsid w:val="0002607B"/>
    <w:rsid w:val="000266DA"/>
    <w:rsid w:val="0004759C"/>
    <w:rsid w:val="000503EA"/>
    <w:rsid w:val="00057307"/>
    <w:rsid w:val="00064961"/>
    <w:rsid w:val="00065FE4"/>
    <w:rsid w:val="00070EAF"/>
    <w:rsid w:val="0007728D"/>
    <w:rsid w:val="00091645"/>
    <w:rsid w:val="0009193F"/>
    <w:rsid w:val="000A0CD5"/>
    <w:rsid w:val="000A0E50"/>
    <w:rsid w:val="000A4C0D"/>
    <w:rsid w:val="000A5D88"/>
    <w:rsid w:val="000B4DD9"/>
    <w:rsid w:val="000C65BF"/>
    <w:rsid w:val="000D184E"/>
    <w:rsid w:val="000D4A6E"/>
    <w:rsid w:val="000D4A88"/>
    <w:rsid w:val="000D59BF"/>
    <w:rsid w:val="000D6999"/>
    <w:rsid w:val="000E502B"/>
    <w:rsid w:val="00120B79"/>
    <w:rsid w:val="00127448"/>
    <w:rsid w:val="0013073F"/>
    <w:rsid w:val="00134D7D"/>
    <w:rsid w:val="00135190"/>
    <w:rsid w:val="00136039"/>
    <w:rsid w:val="0015686B"/>
    <w:rsid w:val="00160B7C"/>
    <w:rsid w:val="00186520"/>
    <w:rsid w:val="00193240"/>
    <w:rsid w:val="001968C2"/>
    <w:rsid w:val="001B2415"/>
    <w:rsid w:val="001B51B4"/>
    <w:rsid w:val="001B6E1C"/>
    <w:rsid w:val="001C062F"/>
    <w:rsid w:val="001C299E"/>
    <w:rsid w:val="001C4558"/>
    <w:rsid w:val="001D28C3"/>
    <w:rsid w:val="001E58DC"/>
    <w:rsid w:val="001E5D01"/>
    <w:rsid w:val="001E66D3"/>
    <w:rsid w:val="0020524D"/>
    <w:rsid w:val="00206DE5"/>
    <w:rsid w:val="0023715E"/>
    <w:rsid w:val="0024134A"/>
    <w:rsid w:val="00242186"/>
    <w:rsid w:val="002520BF"/>
    <w:rsid w:val="00262D16"/>
    <w:rsid w:val="002768E6"/>
    <w:rsid w:val="00280B69"/>
    <w:rsid w:val="00284D67"/>
    <w:rsid w:val="002A32CF"/>
    <w:rsid w:val="002A43B9"/>
    <w:rsid w:val="002A4F71"/>
    <w:rsid w:val="002A5D0A"/>
    <w:rsid w:val="002C3AC1"/>
    <w:rsid w:val="002C4A9A"/>
    <w:rsid w:val="002C66E7"/>
    <w:rsid w:val="002D5D86"/>
    <w:rsid w:val="002E0FE5"/>
    <w:rsid w:val="002E1E14"/>
    <w:rsid w:val="002E460D"/>
    <w:rsid w:val="002E4C04"/>
    <w:rsid w:val="002E73D3"/>
    <w:rsid w:val="002E7842"/>
    <w:rsid w:val="002F57A9"/>
    <w:rsid w:val="00300A11"/>
    <w:rsid w:val="0030290A"/>
    <w:rsid w:val="00310F6B"/>
    <w:rsid w:val="0031190D"/>
    <w:rsid w:val="00311922"/>
    <w:rsid w:val="00315DA0"/>
    <w:rsid w:val="00323391"/>
    <w:rsid w:val="00324D48"/>
    <w:rsid w:val="00331816"/>
    <w:rsid w:val="0034226F"/>
    <w:rsid w:val="003562FC"/>
    <w:rsid w:val="003955DE"/>
    <w:rsid w:val="003A1507"/>
    <w:rsid w:val="003A2FA4"/>
    <w:rsid w:val="003A5AFC"/>
    <w:rsid w:val="003B0DA6"/>
    <w:rsid w:val="003C1D94"/>
    <w:rsid w:val="003C1FDA"/>
    <w:rsid w:val="003E3879"/>
    <w:rsid w:val="003E59DF"/>
    <w:rsid w:val="003F38D8"/>
    <w:rsid w:val="003F5B3A"/>
    <w:rsid w:val="003F7E3F"/>
    <w:rsid w:val="00401978"/>
    <w:rsid w:val="004112ED"/>
    <w:rsid w:val="00422FC4"/>
    <w:rsid w:val="00425770"/>
    <w:rsid w:val="004505EB"/>
    <w:rsid w:val="004609BD"/>
    <w:rsid w:val="0046266F"/>
    <w:rsid w:val="00466434"/>
    <w:rsid w:val="0048647B"/>
    <w:rsid w:val="004A248D"/>
    <w:rsid w:val="004A43FD"/>
    <w:rsid w:val="004D2A4C"/>
    <w:rsid w:val="004D7054"/>
    <w:rsid w:val="004E04BB"/>
    <w:rsid w:val="00502057"/>
    <w:rsid w:val="00502B9F"/>
    <w:rsid w:val="00517B80"/>
    <w:rsid w:val="00523687"/>
    <w:rsid w:val="00525EB7"/>
    <w:rsid w:val="00527D4B"/>
    <w:rsid w:val="00530141"/>
    <w:rsid w:val="00530E0F"/>
    <w:rsid w:val="00536922"/>
    <w:rsid w:val="00540CE7"/>
    <w:rsid w:val="00542474"/>
    <w:rsid w:val="00560760"/>
    <w:rsid w:val="00570305"/>
    <w:rsid w:val="00577405"/>
    <w:rsid w:val="00591786"/>
    <w:rsid w:val="0059193C"/>
    <w:rsid w:val="005A1C1D"/>
    <w:rsid w:val="005B538C"/>
    <w:rsid w:val="005B623A"/>
    <w:rsid w:val="005C3595"/>
    <w:rsid w:val="005D5D53"/>
    <w:rsid w:val="005E2661"/>
    <w:rsid w:val="005E39C3"/>
    <w:rsid w:val="005F04D6"/>
    <w:rsid w:val="005F335C"/>
    <w:rsid w:val="006032E8"/>
    <w:rsid w:val="00621EA8"/>
    <w:rsid w:val="00623E76"/>
    <w:rsid w:val="00634D62"/>
    <w:rsid w:val="00635FD4"/>
    <w:rsid w:val="00641B55"/>
    <w:rsid w:val="00645220"/>
    <w:rsid w:val="00646DAE"/>
    <w:rsid w:val="00651DBF"/>
    <w:rsid w:val="00660CB4"/>
    <w:rsid w:val="00661326"/>
    <w:rsid w:val="00673CD9"/>
    <w:rsid w:val="00677919"/>
    <w:rsid w:val="006835FB"/>
    <w:rsid w:val="006A6E7E"/>
    <w:rsid w:val="006B0821"/>
    <w:rsid w:val="006C137C"/>
    <w:rsid w:val="00706DB6"/>
    <w:rsid w:val="00720F14"/>
    <w:rsid w:val="007241E9"/>
    <w:rsid w:val="00732DA9"/>
    <w:rsid w:val="00736D55"/>
    <w:rsid w:val="00742383"/>
    <w:rsid w:val="00743074"/>
    <w:rsid w:val="00750A51"/>
    <w:rsid w:val="00753233"/>
    <w:rsid w:val="00753B51"/>
    <w:rsid w:val="00754722"/>
    <w:rsid w:val="0075523E"/>
    <w:rsid w:val="00773F23"/>
    <w:rsid w:val="007820AF"/>
    <w:rsid w:val="00795003"/>
    <w:rsid w:val="00795B41"/>
    <w:rsid w:val="007A140D"/>
    <w:rsid w:val="007B14AC"/>
    <w:rsid w:val="007B6B94"/>
    <w:rsid w:val="007C0230"/>
    <w:rsid w:val="007C2D85"/>
    <w:rsid w:val="007C3632"/>
    <w:rsid w:val="007D589F"/>
    <w:rsid w:val="007E401F"/>
    <w:rsid w:val="00822483"/>
    <w:rsid w:val="008505DC"/>
    <w:rsid w:val="00853F21"/>
    <w:rsid w:val="00862DE0"/>
    <w:rsid w:val="008817EA"/>
    <w:rsid w:val="0089217C"/>
    <w:rsid w:val="008A11CE"/>
    <w:rsid w:val="008B6CD0"/>
    <w:rsid w:val="008C3A78"/>
    <w:rsid w:val="008D0378"/>
    <w:rsid w:val="008E14C3"/>
    <w:rsid w:val="008E4B9D"/>
    <w:rsid w:val="008E7874"/>
    <w:rsid w:val="008F2448"/>
    <w:rsid w:val="008F5199"/>
    <w:rsid w:val="009221C0"/>
    <w:rsid w:val="00937783"/>
    <w:rsid w:val="00942429"/>
    <w:rsid w:val="00951F3D"/>
    <w:rsid w:val="00975BAD"/>
    <w:rsid w:val="00977260"/>
    <w:rsid w:val="00984062"/>
    <w:rsid w:val="00987454"/>
    <w:rsid w:val="009A104B"/>
    <w:rsid w:val="009B12F9"/>
    <w:rsid w:val="009B1ED5"/>
    <w:rsid w:val="009C40ED"/>
    <w:rsid w:val="009D2211"/>
    <w:rsid w:val="009D6CA6"/>
    <w:rsid w:val="009E42A9"/>
    <w:rsid w:val="00A030DD"/>
    <w:rsid w:val="00A2796F"/>
    <w:rsid w:val="00A27C9B"/>
    <w:rsid w:val="00A32B62"/>
    <w:rsid w:val="00A3717B"/>
    <w:rsid w:val="00A42B2E"/>
    <w:rsid w:val="00A43BBE"/>
    <w:rsid w:val="00A5557C"/>
    <w:rsid w:val="00A577CA"/>
    <w:rsid w:val="00A665A5"/>
    <w:rsid w:val="00A74524"/>
    <w:rsid w:val="00A84465"/>
    <w:rsid w:val="00A9118F"/>
    <w:rsid w:val="00A91928"/>
    <w:rsid w:val="00A97BF0"/>
    <w:rsid w:val="00AB3583"/>
    <w:rsid w:val="00AC1DC6"/>
    <w:rsid w:val="00AC29A3"/>
    <w:rsid w:val="00AD2073"/>
    <w:rsid w:val="00AE235C"/>
    <w:rsid w:val="00AE3823"/>
    <w:rsid w:val="00AE384D"/>
    <w:rsid w:val="00AF191A"/>
    <w:rsid w:val="00AF1E38"/>
    <w:rsid w:val="00AF2AEE"/>
    <w:rsid w:val="00AF2ED2"/>
    <w:rsid w:val="00AF6B32"/>
    <w:rsid w:val="00B10091"/>
    <w:rsid w:val="00B175B9"/>
    <w:rsid w:val="00B2270C"/>
    <w:rsid w:val="00B22FED"/>
    <w:rsid w:val="00B259D9"/>
    <w:rsid w:val="00B34703"/>
    <w:rsid w:val="00B45EE5"/>
    <w:rsid w:val="00B462F7"/>
    <w:rsid w:val="00B52F28"/>
    <w:rsid w:val="00B72983"/>
    <w:rsid w:val="00B73D13"/>
    <w:rsid w:val="00B77AA2"/>
    <w:rsid w:val="00B81FB4"/>
    <w:rsid w:val="00B84BD3"/>
    <w:rsid w:val="00B96025"/>
    <w:rsid w:val="00BA1CAD"/>
    <w:rsid w:val="00BA68B9"/>
    <w:rsid w:val="00BC3C88"/>
    <w:rsid w:val="00BC4F1B"/>
    <w:rsid w:val="00BD5DF4"/>
    <w:rsid w:val="00BE103A"/>
    <w:rsid w:val="00BE1D1A"/>
    <w:rsid w:val="00BE6379"/>
    <w:rsid w:val="00BF0A2C"/>
    <w:rsid w:val="00C0160C"/>
    <w:rsid w:val="00C10F0C"/>
    <w:rsid w:val="00C1396E"/>
    <w:rsid w:val="00C1476F"/>
    <w:rsid w:val="00C17A62"/>
    <w:rsid w:val="00C30719"/>
    <w:rsid w:val="00C35072"/>
    <w:rsid w:val="00C57AED"/>
    <w:rsid w:val="00C60E06"/>
    <w:rsid w:val="00C62B58"/>
    <w:rsid w:val="00C71386"/>
    <w:rsid w:val="00C76947"/>
    <w:rsid w:val="00C770A1"/>
    <w:rsid w:val="00C80748"/>
    <w:rsid w:val="00C829F0"/>
    <w:rsid w:val="00C96803"/>
    <w:rsid w:val="00CA0016"/>
    <w:rsid w:val="00CA0A52"/>
    <w:rsid w:val="00CA69C7"/>
    <w:rsid w:val="00CB3CC3"/>
    <w:rsid w:val="00CC0E06"/>
    <w:rsid w:val="00CC5624"/>
    <w:rsid w:val="00CC6304"/>
    <w:rsid w:val="00CD0714"/>
    <w:rsid w:val="00CD1989"/>
    <w:rsid w:val="00CD73AE"/>
    <w:rsid w:val="00CE3EE0"/>
    <w:rsid w:val="00CF393E"/>
    <w:rsid w:val="00D05EDD"/>
    <w:rsid w:val="00D223A3"/>
    <w:rsid w:val="00D23983"/>
    <w:rsid w:val="00D23C67"/>
    <w:rsid w:val="00D373BB"/>
    <w:rsid w:val="00D476F9"/>
    <w:rsid w:val="00D63531"/>
    <w:rsid w:val="00D7135F"/>
    <w:rsid w:val="00D719C3"/>
    <w:rsid w:val="00D753BD"/>
    <w:rsid w:val="00D80BC9"/>
    <w:rsid w:val="00D90519"/>
    <w:rsid w:val="00D95702"/>
    <w:rsid w:val="00DB2171"/>
    <w:rsid w:val="00DE24C0"/>
    <w:rsid w:val="00DE5C59"/>
    <w:rsid w:val="00E06128"/>
    <w:rsid w:val="00E13129"/>
    <w:rsid w:val="00E17206"/>
    <w:rsid w:val="00E20131"/>
    <w:rsid w:val="00E22650"/>
    <w:rsid w:val="00E2335B"/>
    <w:rsid w:val="00E30846"/>
    <w:rsid w:val="00E353A2"/>
    <w:rsid w:val="00E41751"/>
    <w:rsid w:val="00E43F2F"/>
    <w:rsid w:val="00E4681F"/>
    <w:rsid w:val="00E529F3"/>
    <w:rsid w:val="00E56CF7"/>
    <w:rsid w:val="00E57059"/>
    <w:rsid w:val="00E619CE"/>
    <w:rsid w:val="00E73D41"/>
    <w:rsid w:val="00E74EE9"/>
    <w:rsid w:val="00E770F0"/>
    <w:rsid w:val="00E80C29"/>
    <w:rsid w:val="00E841F3"/>
    <w:rsid w:val="00E849CC"/>
    <w:rsid w:val="00E95ACE"/>
    <w:rsid w:val="00EA26EB"/>
    <w:rsid w:val="00EA49C4"/>
    <w:rsid w:val="00EB5CD0"/>
    <w:rsid w:val="00ED04A9"/>
    <w:rsid w:val="00EE1BD2"/>
    <w:rsid w:val="00EF08D5"/>
    <w:rsid w:val="00EF1BEB"/>
    <w:rsid w:val="00F02413"/>
    <w:rsid w:val="00F0333B"/>
    <w:rsid w:val="00F06E55"/>
    <w:rsid w:val="00F1677D"/>
    <w:rsid w:val="00F3165A"/>
    <w:rsid w:val="00F34B0C"/>
    <w:rsid w:val="00F35736"/>
    <w:rsid w:val="00F37AE3"/>
    <w:rsid w:val="00F40C15"/>
    <w:rsid w:val="00F4111D"/>
    <w:rsid w:val="00F43E9E"/>
    <w:rsid w:val="00F5004C"/>
    <w:rsid w:val="00F52719"/>
    <w:rsid w:val="00F54BB9"/>
    <w:rsid w:val="00F55E48"/>
    <w:rsid w:val="00F57974"/>
    <w:rsid w:val="00F9424F"/>
    <w:rsid w:val="00FA1311"/>
    <w:rsid w:val="00FA2F27"/>
    <w:rsid w:val="00FC1CF2"/>
    <w:rsid w:val="00FC279A"/>
    <w:rsid w:val="00FC6838"/>
    <w:rsid w:val="00FC7D75"/>
    <w:rsid w:val="00FE2A34"/>
    <w:rsid w:val="00FE3D4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B95EB"/>
  <w15:chartTrackingRefBased/>
  <w15:docId w15:val="{C4536804-7044-4349-B9A0-73405E6C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2.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Butland</dc:creator>
  <cp:keywords/>
  <dc:description/>
  <cp:lastModifiedBy>Cameron Butland</cp:lastModifiedBy>
  <cp:revision>3</cp:revision>
  <cp:lastPrinted>2025-05-13T07:26:00Z</cp:lastPrinted>
  <dcterms:created xsi:type="dcterms:W3CDTF">2026-06-04T14:01:00Z</dcterms:created>
  <dcterms:modified xsi:type="dcterms:W3CDTF">2026-06-04T14:31:00Z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y fmtid="{D5CDD505-2E9C-101B-9397-08002B2CF9AE}" pid="4" name="GrammarlyDocumentId">
    <vt:lpwstr>4330070ef138cf741cb23aaec318302e209c207bdeea1d8bd98a026d083d9921</vt:lpwstr>
  </property>
</Properties>
</file>