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C72DD" w14:textId="100C3215" w:rsidR="00137DFE" w:rsidRDefault="006C7D7D" w:rsidP="00B26424">
      <w:pPr>
        <w:jc w:val="right"/>
      </w:pPr>
      <w:r>
        <w:rPr>
          <w:noProof/>
        </w:rPr>
        <w:drawing>
          <wp:inline distT="0" distB="0" distL="0" distR="0" wp14:anchorId="328B41EA" wp14:editId="236C884C">
            <wp:extent cx="1304818" cy="119390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rby Diocese Logo.gif"/>
                    <pic:cNvPicPr/>
                  </pic:nvPicPr>
                  <pic:blipFill>
                    <a:blip r:embed="rId11">
                      <a:extLst>
                        <a:ext uri="{28A0092B-C50C-407E-A947-70E740481C1C}">
                          <a14:useLocalDpi xmlns:a14="http://schemas.microsoft.com/office/drawing/2010/main" val="0"/>
                        </a:ext>
                      </a:extLst>
                    </a:blip>
                    <a:stretch>
                      <a:fillRect/>
                    </a:stretch>
                  </pic:blipFill>
                  <pic:spPr>
                    <a:xfrm>
                      <a:off x="0" y="0"/>
                      <a:ext cx="1307842" cy="1196675"/>
                    </a:xfrm>
                    <a:prstGeom prst="rect">
                      <a:avLst/>
                    </a:prstGeom>
                  </pic:spPr>
                </pic:pic>
              </a:graphicData>
            </a:graphic>
          </wp:inline>
        </w:drawing>
      </w:r>
    </w:p>
    <w:p w14:paraId="59B8F556" w14:textId="43CB8184" w:rsidR="00321D52" w:rsidRDefault="00321D52" w:rsidP="00B26424">
      <w:pPr>
        <w:jc w:val="right"/>
      </w:pPr>
    </w:p>
    <w:p w14:paraId="48502B70" w14:textId="77777777" w:rsidR="00AC232F" w:rsidRPr="002C4C26" w:rsidRDefault="00AC232F" w:rsidP="5DE04503">
      <w:pPr>
        <w:jc w:val="right"/>
        <w:rPr>
          <w:b/>
          <w:bCs/>
          <w:sz w:val="28"/>
          <w:szCs w:val="28"/>
        </w:rPr>
      </w:pPr>
      <w:r w:rsidRPr="002C4C26">
        <w:rPr>
          <w:b/>
          <w:bCs/>
          <w:sz w:val="28"/>
          <w:szCs w:val="28"/>
        </w:rPr>
        <w:t>The Kingdom of God: Good News for All</w:t>
      </w:r>
    </w:p>
    <w:p w14:paraId="5040B816" w14:textId="7C6C21F9" w:rsidR="00300153" w:rsidRPr="002C4C26" w:rsidRDefault="00DD2286" w:rsidP="5DE04503">
      <w:pPr>
        <w:jc w:val="right"/>
        <w:rPr>
          <w:color w:val="4E2683"/>
          <w:sz w:val="59"/>
          <w:szCs w:val="59"/>
        </w:rPr>
      </w:pPr>
      <w:r>
        <w:rPr>
          <w:color w:val="4E2683"/>
          <w:sz w:val="59"/>
          <w:szCs w:val="59"/>
        </w:rPr>
        <w:t>mission action</w:t>
      </w:r>
      <w:r w:rsidR="008D2450" w:rsidRPr="002C4C26">
        <w:rPr>
          <w:color w:val="4E2683"/>
          <w:sz w:val="59"/>
          <w:szCs w:val="59"/>
        </w:rPr>
        <w:t xml:space="preserve"> toolkit</w:t>
      </w:r>
    </w:p>
    <w:p w14:paraId="3A11382C" w14:textId="53606BAC" w:rsidR="00274E59" w:rsidRPr="00274E59" w:rsidRDefault="006A762B" w:rsidP="5DE04503">
      <w:pPr>
        <w:jc w:val="right"/>
        <w:rPr>
          <w:color w:val="000000" w:themeColor="text1"/>
          <w:sz w:val="40"/>
          <w:szCs w:val="40"/>
        </w:rPr>
      </w:pPr>
      <w:r>
        <w:rPr>
          <w:color w:val="000000" w:themeColor="text1"/>
          <w:sz w:val="68"/>
          <w:szCs w:val="68"/>
        </w:rPr>
        <w:t>introduction for church leaders</w:t>
      </w:r>
    </w:p>
    <w:p w14:paraId="0FB93B7E" w14:textId="77777777" w:rsidR="00137DFE" w:rsidRDefault="00137DFE" w:rsidP="00B26424">
      <w:pPr>
        <w:jc w:val="right"/>
      </w:pPr>
    </w:p>
    <w:p w14:paraId="0F7E4B9B" w14:textId="2127E624" w:rsidR="00624F68" w:rsidRDefault="00624F68" w:rsidP="00B26424">
      <w:pPr>
        <w:jc w:val="right"/>
      </w:pPr>
      <w:bookmarkStart w:id="0" w:name="_Toc485738219"/>
    </w:p>
    <w:p w14:paraId="12B4ADE6" w14:textId="38801A96" w:rsidR="0051700B" w:rsidRDefault="0051700B" w:rsidP="00B26424">
      <w:pPr>
        <w:jc w:val="right"/>
      </w:pPr>
    </w:p>
    <w:p w14:paraId="2588B1A7" w14:textId="77777777" w:rsidR="0051700B" w:rsidRPr="00B26424" w:rsidRDefault="0051700B" w:rsidP="00B26424">
      <w:pPr>
        <w:jc w:val="right"/>
      </w:pPr>
    </w:p>
    <w:p w14:paraId="05322751" w14:textId="47CC821E" w:rsidR="00B26424" w:rsidRDefault="00CE256A" w:rsidP="001E1C31">
      <w:pPr>
        <w:pStyle w:val="Heading1"/>
      </w:pPr>
      <w:r>
        <w:t>what is this toolkit?</w:t>
      </w:r>
    </w:p>
    <w:p w14:paraId="703DA80D" w14:textId="77777777" w:rsidR="001E1C31" w:rsidRPr="00B26424" w:rsidRDefault="001E1C31" w:rsidP="00B26424">
      <w:pPr>
        <w:jc w:val="right"/>
      </w:pPr>
    </w:p>
    <w:p w14:paraId="095ECAC3" w14:textId="53071D1F" w:rsidR="00355D64" w:rsidRDefault="00355D64" w:rsidP="00482004">
      <w:pPr>
        <w:rPr>
          <w:color w:val="000000" w:themeColor="text1"/>
        </w:rPr>
      </w:pPr>
    </w:p>
    <w:p w14:paraId="5E42A162" w14:textId="77777777" w:rsidR="00B3251F" w:rsidRDefault="001A11AB" w:rsidP="00482004">
      <w:pPr>
        <w:rPr>
          <w:color w:val="000000" w:themeColor="text1"/>
        </w:rPr>
      </w:pPr>
      <w:r>
        <w:rPr>
          <w:color w:val="000000" w:themeColor="text1"/>
        </w:rPr>
        <w:t>Our Diocesan Vision is centred around seeing</w:t>
      </w:r>
      <w:r w:rsidR="00A51E0B">
        <w:rPr>
          <w:color w:val="000000" w:themeColor="text1"/>
        </w:rPr>
        <w:t xml:space="preserve"> The Kingdom of God coming in our churches and in our communities across</w:t>
      </w:r>
      <w:r w:rsidR="009F2AC8">
        <w:rPr>
          <w:color w:val="000000" w:themeColor="text1"/>
        </w:rPr>
        <w:t xml:space="preserve"> our Diocese, because we believe that the Kingdom of God is Good News for all.</w:t>
      </w:r>
    </w:p>
    <w:p w14:paraId="1A31AF34" w14:textId="77777777" w:rsidR="00B3251F" w:rsidRDefault="00B3251F" w:rsidP="00482004">
      <w:pPr>
        <w:rPr>
          <w:color w:val="000000" w:themeColor="text1"/>
        </w:rPr>
      </w:pPr>
    </w:p>
    <w:p w14:paraId="0ADF7F4F" w14:textId="3EED36D4" w:rsidR="00612E49" w:rsidRDefault="004D2A3F" w:rsidP="00612E49">
      <w:pPr>
        <w:rPr>
          <w:color w:val="000000" w:themeColor="text1"/>
        </w:rPr>
      </w:pPr>
      <w:r>
        <w:rPr>
          <w:color w:val="000000" w:themeColor="text1"/>
        </w:rPr>
        <w:t xml:space="preserve">As </w:t>
      </w:r>
      <w:r w:rsidR="009E64AD">
        <w:rPr>
          <w:color w:val="000000" w:themeColor="text1"/>
        </w:rPr>
        <w:t xml:space="preserve">we </w:t>
      </w:r>
      <w:r w:rsidR="00C172DE">
        <w:rPr>
          <w:color w:val="000000" w:themeColor="text1"/>
        </w:rPr>
        <w:t>look</w:t>
      </w:r>
      <w:r w:rsidR="009E64AD">
        <w:rPr>
          <w:color w:val="000000" w:themeColor="text1"/>
        </w:rPr>
        <w:t xml:space="preserve"> for the coming of God’s</w:t>
      </w:r>
      <w:r>
        <w:rPr>
          <w:color w:val="000000" w:themeColor="text1"/>
        </w:rPr>
        <w:t xml:space="preserve"> Kingdom, </w:t>
      </w:r>
      <w:r w:rsidR="003006D3">
        <w:rPr>
          <w:color w:val="000000" w:themeColor="text1"/>
        </w:rPr>
        <w:t>we have</w:t>
      </w:r>
      <w:r w:rsidR="004854B8">
        <w:rPr>
          <w:color w:val="000000" w:themeColor="text1"/>
        </w:rPr>
        <w:t xml:space="preserve"> three</w:t>
      </w:r>
      <w:r>
        <w:rPr>
          <w:color w:val="000000" w:themeColor="text1"/>
        </w:rPr>
        <w:t xml:space="preserve"> </w:t>
      </w:r>
      <w:r w:rsidR="00DC4503">
        <w:rPr>
          <w:i/>
          <w:iCs/>
          <w:color w:val="000000" w:themeColor="text1"/>
        </w:rPr>
        <w:t>M</w:t>
      </w:r>
      <w:r w:rsidRPr="00612E49">
        <w:rPr>
          <w:i/>
          <w:iCs/>
          <w:color w:val="000000" w:themeColor="text1"/>
        </w:rPr>
        <w:t xml:space="preserve">issional </w:t>
      </w:r>
      <w:r w:rsidR="00DC4503">
        <w:rPr>
          <w:i/>
          <w:iCs/>
          <w:color w:val="000000" w:themeColor="text1"/>
        </w:rPr>
        <w:t>A</w:t>
      </w:r>
      <w:r w:rsidRPr="00612E49">
        <w:rPr>
          <w:i/>
          <w:iCs/>
          <w:color w:val="000000" w:themeColor="text1"/>
        </w:rPr>
        <w:t>ims</w:t>
      </w:r>
      <w:r w:rsidR="00612E49">
        <w:rPr>
          <w:color w:val="000000" w:themeColor="text1"/>
        </w:rPr>
        <w:t xml:space="preserve">: </w:t>
      </w:r>
    </w:p>
    <w:p w14:paraId="42E966B5" w14:textId="77777777" w:rsidR="00612E49" w:rsidRDefault="00612E49" w:rsidP="00C9488E">
      <w:pPr>
        <w:pStyle w:val="ListParagraph"/>
        <w:numPr>
          <w:ilvl w:val="0"/>
          <w:numId w:val="3"/>
        </w:numPr>
        <w:spacing w:after="0" w:line="240" w:lineRule="auto"/>
        <w:ind w:left="714" w:hanging="357"/>
        <w:rPr>
          <w:color w:val="000000" w:themeColor="text1"/>
        </w:rPr>
      </w:pPr>
      <w:r>
        <w:rPr>
          <w:color w:val="000000" w:themeColor="text1"/>
        </w:rPr>
        <w:t xml:space="preserve">To see </w:t>
      </w:r>
      <w:r w:rsidRPr="00612E49">
        <w:rPr>
          <w:b/>
          <w:bCs/>
          <w:color w:val="000000" w:themeColor="text1"/>
        </w:rPr>
        <w:t>transformed lives</w:t>
      </w:r>
      <w:r>
        <w:rPr>
          <w:color w:val="000000" w:themeColor="text1"/>
        </w:rPr>
        <w:t>:</w:t>
      </w:r>
    </w:p>
    <w:p w14:paraId="450A862A" w14:textId="3200A206" w:rsidR="00152AAA" w:rsidRDefault="00612E49" w:rsidP="00C9488E">
      <w:pPr>
        <w:pStyle w:val="ListParagraph"/>
        <w:numPr>
          <w:ilvl w:val="0"/>
          <w:numId w:val="3"/>
        </w:numPr>
        <w:spacing w:after="0" w:line="240" w:lineRule="auto"/>
        <w:ind w:left="714" w:hanging="357"/>
        <w:rPr>
          <w:color w:val="000000" w:themeColor="text1"/>
        </w:rPr>
      </w:pPr>
      <w:r>
        <w:rPr>
          <w:color w:val="000000" w:themeColor="text1"/>
        </w:rPr>
        <w:t>t</w:t>
      </w:r>
      <w:r w:rsidR="00152AAA">
        <w:rPr>
          <w:color w:val="000000" w:themeColor="text1"/>
        </w:rPr>
        <w:t xml:space="preserve">hrough </w:t>
      </w:r>
      <w:r w:rsidR="00152AAA" w:rsidRPr="00152AAA">
        <w:rPr>
          <w:b/>
          <w:bCs/>
          <w:color w:val="000000" w:themeColor="text1"/>
        </w:rPr>
        <w:t>growing church</w:t>
      </w:r>
    </w:p>
    <w:p w14:paraId="7A870CD2" w14:textId="7ACE3C58" w:rsidR="00572C1D" w:rsidRPr="00152AAA" w:rsidRDefault="00152AAA" w:rsidP="00C9488E">
      <w:pPr>
        <w:pStyle w:val="ListParagraph"/>
        <w:numPr>
          <w:ilvl w:val="0"/>
          <w:numId w:val="3"/>
        </w:numPr>
        <w:spacing w:after="0" w:line="240" w:lineRule="auto"/>
        <w:ind w:left="714" w:hanging="357"/>
        <w:rPr>
          <w:color w:val="000000" w:themeColor="text1"/>
        </w:rPr>
      </w:pPr>
      <w:r>
        <w:rPr>
          <w:color w:val="000000" w:themeColor="text1"/>
        </w:rPr>
        <w:t xml:space="preserve">and </w:t>
      </w:r>
      <w:r w:rsidRPr="00152AAA">
        <w:rPr>
          <w:b/>
          <w:bCs/>
          <w:color w:val="000000" w:themeColor="text1"/>
        </w:rPr>
        <w:t>building community</w:t>
      </w:r>
    </w:p>
    <w:p w14:paraId="340684AF" w14:textId="45B4ADC7" w:rsidR="00DC4503" w:rsidRDefault="00DC4503" w:rsidP="00572C1D">
      <w:pPr>
        <w:rPr>
          <w:color w:val="000000" w:themeColor="text1"/>
        </w:rPr>
      </w:pPr>
    </w:p>
    <w:p w14:paraId="4A0BB2F4" w14:textId="77777777" w:rsidR="00C75F09" w:rsidRDefault="00C75F09" w:rsidP="00C75F09">
      <w:pPr>
        <w:pStyle w:val="Heading2"/>
      </w:pPr>
      <w:r>
        <w:t>the five marks of mission</w:t>
      </w:r>
    </w:p>
    <w:p w14:paraId="3DDD12FB" w14:textId="77777777" w:rsidR="00C75F09" w:rsidRDefault="00C75F09" w:rsidP="00C75F09">
      <w:pPr>
        <w:rPr>
          <w:color w:val="000000" w:themeColor="text1"/>
        </w:rPr>
      </w:pPr>
    </w:p>
    <w:p w14:paraId="652E06F1" w14:textId="4A23DDB3" w:rsidR="00C75F09" w:rsidRDefault="00C75F09" w:rsidP="00C75F09">
      <w:pPr>
        <w:rPr>
          <w:color w:val="000000" w:themeColor="text1"/>
        </w:rPr>
      </w:pPr>
      <w:r>
        <w:rPr>
          <w:color w:val="000000" w:themeColor="text1"/>
        </w:rPr>
        <w:t xml:space="preserve">Woven </w:t>
      </w:r>
      <w:r w:rsidR="009351FD">
        <w:rPr>
          <w:color w:val="000000" w:themeColor="text1"/>
        </w:rPr>
        <w:t>into</w:t>
      </w:r>
      <w:r>
        <w:rPr>
          <w:color w:val="000000" w:themeColor="text1"/>
        </w:rPr>
        <w:t xml:space="preserve"> the first missional aim, and core to our mission, are the </w:t>
      </w:r>
      <w:r w:rsidRPr="00D93796">
        <w:rPr>
          <w:i/>
          <w:iCs/>
          <w:color w:val="000000" w:themeColor="text1"/>
        </w:rPr>
        <w:t>Five Marks of Mission</w:t>
      </w:r>
      <w:r>
        <w:rPr>
          <w:color w:val="000000" w:themeColor="text1"/>
        </w:rPr>
        <w:t xml:space="preserve">. </w:t>
      </w:r>
      <w:r w:rsidR="009351FD">
        <w:rPr>
          <w:color w:val="000000" w:themeColor="text1"/>
        </w:rPr>
        <w:t>They</w:t>
      </w:r>
      <w:r>
        <w:rPr>
          <w:color w:val="000000" w:themeColor="text1"/>
        </w:rPr>
        <w:t xml:space="preserve"> have been developed by the Anglican Consultative Council since 1984</w:t>
      </w:r>
      <w:r>
        <w:rPr>
          <w:rStyle w:val="FootnoteReference"/>
          <w:color w:val="000000" w:themeColor="text1"/>
        </w:rPr>
        <w:footnoteReference w:id="1"/>
      </w:r>
      <w:r>
        <w:rPr>
          <w:color w:val="000000" w:themeColor="text1"/>
        </w:rPr>
        <w:t>. They have won wide acceptance across the Christian Church as a practical and holistic definition for the Church’s engagement in the Mission of God in the world and have been adopted by the Church of England General Synod’s House of Bishops.</w:t>
      </w:r>
    </w:p>
    <w:p w14:paraId="31CD2AA3" w14:textId="77777777" w:rsidR="00C75F09" w:rsidRDefault="00C75F09" w:rsidP="00C75F09">
      <w:pPr>
        <w:rPr>
          <w:color w:val="000000" w:themeColor="text1"/>
        </w:rPr>
      </w:pPr>
    </w:p>
    <w:p w14:paraId="26E975F3" w14:textId="4C466B55" w:rsidR="00C75F09" w:rsidRPr="00A55D6F" w:rsidRDefault="00C75F09" w:rsidP="00C75F09">
      <w:pPr>
        <w:rPr>
          <w:color w:val="000000" w:themeColor="text1"/>
        </w:rPr>
      </w:pPr>
      <w:r w:rsidRPr="00A55D6F">
        <w:rPr>
          <w:color w:val="000000" w:themeColor="text1"/>
        </w:rPr>
        <w:t xml:space="preserve">The </w:t>
      </w:r>
      <w:r w:rsidRPr="0061268A">
        <w:rPr>
          <w:i/>
          <w:iCs/>
          <w:color w:val="000000" w:themeColor="text1"/>
        </w:rPr>
        <w:t>Five Marks of Mission</w:t>
      </w:r>
      <w:r w:rsidRPr="00A55D6F">
        <w:rPr>
          <w:color w:val="000000" w:themeColor="text1"/>
        </w:rPr>
        <w:t xml:space="preserve"> also form a central part of the national vision of the Church of England, which was launched at General Synod in 2021. For many in the Anglican Communion, they describe what it means for us to be Jesus-shaped missionary disciples – a concept that is that the heart of that national vision</w:t>
      </w:r>
      <w:r w:rsidR="007F7DBB">
        <w:rPr>
          <w:color w:val="000000" w:themeColor="text1"/>
        </w:rPr>
        <w:t xml:space="preserve">, as well as our Diocesan </w:t>
      </w:r>
      <w:r w:rsidR="00570D8E">
        <w:rPr>
          <w:color w:val="000000" w:themeColor="text1"/>
        </w:rPr>
        <w:t>v</w:t>
      </w:r>
      <w:r w:rsidR="007F7DBB">
        <w:rPr>
          <w:color w:val="000000" w:themeColor="text1"/>
        </w:rPr>
        <w:t>ision</w:t>
      </w:r>
      <w:r w:rsidRPr="00A55D6F">
        <w:rPr>
          <w:color w:val="000000" w:themeColor="text1"/>
        </w:rPr>
        <w:t>.</w:t>
      </w:r>
    </w:p>
    <w:p w14:paraId="655EB0BC" w14:textId="21D38CA1" w:rsidR="00C75F09" w:rsidRDefault="00C75F09" w:rsidP="00C75F09">
      <w:pPr>
        <w:rPr>
          <w:color w:val="000000" w:themeColor="text1"/>
        </w:rPr>
      </w:pPr>
    </w:p>
    <w:p w14:paraId="4BC6B728" w14:textId="21DB47DE" w:rsidR="00677ABE" w:rsidRDefault="00677ABE" w:rsidP="00677ABE">
      <w:pPr>
        <w:pStyle w:val="Heading2"/>
      </w:pPr>
      <w:r>
        <w:t>getting involved</w:t>
      </w:r>
    </w:p>
    <w:p w14:paraId="3F7B97F0" w14:textId="77777777" w:rsidR="00743AE1" w:rsidRDefault="00743AE1" w:rsidP="00572C1D">
      <w:pPr>
        <w:rPr>
          <w:color w:val="000000" w:themeColor="text1"/>
        </w:rPr>
      </w:pPr>
    </w:p>
    <w:p w14:paraId="51BF088B" w14:textId="0D514F13" w:rsidR="00572C1D" w:rsidRDefault="00572C1D" w:rsidP="00572C1D">
      <w:pPr>
        <w:rPr>
          <w:color w:val="000000" w:themeColor="text1"/>
        </w:rPr>
      </w:pPr>
      <w:r>
        <w:rPr>
          <w:color w:val="000000" w:themeColor="text1"/>
        </w:rPr>
        <w:t>What</w:t>
      </w:r>
      <w:r w:rsidR="00E13395">
        <w:rPr>
          <w:color w:val="000000" w:themeColor="text1"/>
        </w:rPr>
        <w:t xml:space="preserve"> do </w:t>
      </w:r>
      <w:r w:rsidR="00214153">
        <w:rPr>
          <w:color w:val="000000" w:themeColor="text1"/>
        </w:rPr>
        <w:t>our</w:t>
      </w:r>
      <w:r w:rsidR="00E13395">
        <w:rPr>
          <w:color w:val="000000" w:themeColor="text1"/>
        </w:rPr>
        <w:t xml:space="preserve"> Missional Aims</w:t>
      </w:r>
      <w:r>
        <w:rPr>
          <w:color w:val="000000" w:themeColor="text1"/>
        </w:rPr>
        <w:t xml:space="preserve"> mean for </w:t>
      </w:r>
      <w:r w:rsidR="00FB77EE">
        <w:rPr>
          <w:color w:val="000000" w:themeColor="text1"/>
        </w:rPr>
        <w:t>each local church</w:t>
      </w:r>
      <w:r>
        <w:rPr>
          <w:color w:val="000000" w:themeColor="text1"/>
        </w:rPr>
        <w:t xml:space="preserve">? How can </w:t>
      </w:r>
      <w:r w:rsidR="00FB77EE">
        <w:rPr>
          <w:color w:val="000000" w:themeColor="text1"/>
        </w:rPr>
        <w:t>we</w:t>
      </w:r>
      <w:r>
        <w:rPr>
          <w:color w:val="000000" w:themeColor="text1"/>
        </w:rPr>
        <w:t xml:space="preserve"> get involved?</w:t>
      </w:r>
    </w:p>
    <w:p w14:paraId="2360B0E4" w14:textId="112D57FE" w:rsidR="00572C1D" w:rsidRDefault="00572C1D" w:rsidP="00572C1D">
      <w:pPr>
        <w:rPr>
          <w:color w:val="000000" w:themeColor="text1"/>
        </w:rPr>
      </w:pPr>
    </w:p>
    <w:p w14:paraId="6CE73C63" w14:textId="2F8AAFDB" w:rsidR="003B5368" w:rsidRDefault="00C012EC" w:rsidP="00572C1D">
      <w:pPr>
        <w:rPr>
          <w:color w:val="000000" w:themeColor="text1"/>
        </w:rPr>
      </w:pPr>
      <w:r>
        <w:rPr>
          <w:color w:val="000000" w:themeColor="text1"/>
        </w:rPr>
        <w:t>Of course, the transformation of lives comes only through a work of God’s Holy Spirit</w:t>
      </w:r>
      <w:r w:rsidR="008A2A98">
        <w:rPr>
          <w:color w:val="000000" w:themeColor="text1"/>
        </w:rPr>
        <w:t>, b</w:t>
      </w:r>
      <w:r>
        <w:rPr>
          <w:color w:val="000000" w:themeColor="text1"/>
        </w:rPr>
        <w:t xml:space="preserve">ut </w:t>
      </w:r>
      <w:r w:rsidR="008A2A98">
        <w:rPr>
          <w:color w:val="000000" w:themeColor="text1"/>
        </w:rPr>
        <w:t>he calls us to</w:t>
      </w:r>
      <w:r>
        <w:rPr>
          <w:color w:val="000000" w:themeColor="text1"/>
        </w:rPr>
        <w:t xml:space="preserve"> cooperate </w:t>
      </w:r>
      <w:r w:rsidR="00C733A8">
        <w:rPr>
          <w:color w:val="000000" w:themeColor="text1"/>
        </w:rPr>
        <w:t xml:space="preserve">in that work of transformation. </w:t>
      </w:r>
      <w:r w:rsidR="009A5CD2">
        <w:rPr>
          <w:color w:val="000000" w:themeColor="text1"/>
        </w:rPr>
        <w:t xml:space="preserve">We </w:t>
      </w:r>
      <w:r w:rsidR="000F1955">
        <w:rPr>
          <w:color w:val="000000" w:themeColor="text1"/>
        </w:rPr>
        <w:t xml:space="preserve">are all a part of </w:t>
      </w:r>
      <w:r w:rsidR="001F056E">
        <w:rPr>
          <w:color w:val="000000" w:themeColor="text1"/>
        </w:rPr>
        <w:t xml:space="preserve">fulfilling that call; </w:t>
      </w:r>
      <w:r w:rsidR="000F1955">
        <w:rPr>
          <w:color w:val="000000" w:themeColor="text1"/>
        </w:rPr>
        <w:t>we all have a part to play</w:t>
      </w:r>
      <w:r w:rsidR="00C121E2">
        <w:rPr>
          <w:color w:val="000000" w:themeColor="text1"/>
        </w:rPr>
        <w:t>.</w:t>
      </w:r>
      <w:r w:rsidR="000F1955">
        <w:rPr>
          <w:color w:val="000000" w:themeColor="text1"/>
        </w:rPr>
        <w:t xml:space="preserve"> </w:t>
      </w:r>
      <w:r w:rsidR="004C5C56">
        <w:rPr>
          <w:color w:val="000000" w:themeColor="text1"/>
        </w:rPr>
        <w:t xml:space="preserve">So, this toolkit is designed to help you to engage with the </w:t>
      </w:r>
      <w:r w:rsidR="0090036E">
        <w:rPr>
          <w:color w:val="000000" w:themeColor="text1"/>
        </w:rPr>
        <w:t>M</w:t>
      </w:r>
      <w:r w:rsidR="004C5C56">
        <w:rPr>
          <w:color w:val="000000" w:themeColor="text1"/>
        </w:rPr>
        <w:t xml:space="preserve">issional </w:t>
      </w:r>
      <w:r w:rsidR="0090036E">
        <w:rPr>
          <w:color w:val="000000" w:themeColor="text1"/>
        </w:rPr>
        <w:t>A</w:t>
      </w:r>
      <w:r w:rsidR="004C5C56">
        <w:rPr>
          <w:color w:val="000000" w:themeColor="text1"/>
        </w:rPr>
        <w:t>ims of the Diocese as a part of its vision</w:t>
      </w:r>
      <w:r w:rsidR="006F7373">
        <w:rPr>
          <w:color w:val="000000" w:themeColor="text1"/>
        </w:rPr>
        <w:t>.</w:t>
      </w:r>
    </w:p>
    <w:p w14:paraId="1E1F0945" w14:textId="3F3367FB" w:rsidR="006E347B" w:rsidRDefault="006E347B" w:rsidP="006E347B">
      <w:pPr>
        <w:pStyle w:val="Heading1"/>
      </w:pPr>
      <w:r>
        <w:lastRenderedPageBreak/>
        <w:t>using this toolkit</w:t>
      </w:r>
    </w:p>
    <w:p w14:paraId="097E8059" w14:textId="77777777" w:rsidR="006E347B" w:rsidRDefault="006E347B" w:rsidP="00572C1D">
      <w:pPr>
        <w:rPr>
          <w:color w:val="000000" w:themeColor="text1"/>
        </w:rPr>
      </w:pPr>
    </w:p>
    <w:p w14:paraId="7AB60958" w14:textId="77777777" w:rsidR="00085F45" w:rsidRDefault="00085F45" w:rsidP="00085F45">
      <w:pPr>
        <w:rPr>
          <w:color w:val="000000" w:themeColor="text1"/>
        </w:rPr>
      </w:pPr>
      <w:r>
        <w:rPr>
          <w:color w:val="000000" w:themeColor="text1"/>
        </w:rPr>
        <w:t xml:space="preserve">First things first. </w:t>
      </w:r>
      <w:r w:rsidRPr="00302A8E">
        <w:rPr>
          <w:b/>
          <w:bCs/>
          <w:color w:val="000000" w:themeColor="text1"/>
        </w:rPr>
        <w:t>P</w:t>
      </w:r>
      <w:r w:rsidRPr="001F1FB4">
        <w:rPr>
          <w:b/>
          <w:bCs/>
          <w:color w:val="000000" w:themeColor="text1"/>
        </w:rPr>
        <w:t>lease don’t simply give</w:t>
      </w:r>
      <w:r>
        <w:rPr>
          <w:b/>
          <w:bCs/>
          <w:color w:val="000000" w:themeColor="text1"/>
        </w:rPr>
        <w:t xml:space="preserve"> the whole of</w:t>
      </w:r>
      <w:r w:rsidRPr="001F1FB4">
        <w:rPr>
          <w:b/>
          <w:bCs/>
          <w:color w:val="000000" w:themeColor="text1"/>
        </w:rPr>
        <w:t xml:space="preserve"> </w:t>
      </w:r>
      <w:r>
        <w:rPr>
          <w:b/>
          <w:bCs/>
          <w:color w:val="000000" w:themeColor="text1"/>
        </w:rPr>
        <w:t>this</w:t>
      </w:r>
      <w:r w:rsidRPr="001F1FB4">
        <w:rPr>
          <w:b/>
          <w:bCs/>
          <w:color w:val="000000" w:themeColor="text1"/>
        </w:rPr>
        <w:t xml:space="preserve"> </w:t>
      </w:r>
      <w:r>
        <w:rPr>
          <w:b/>
          <w:bCs/>
          <w:color w:val="000000" w:themeColor="text1"/>
        </w:rPr>
        <w:t>T</w:t>
      </w:r>
      <w:r w:rsidRPr="001F1FB4">
        <w:rPr>
          <w:b/>
          <w:bCs/>
          <w:color w:val="000000" w:themeColor="text1"/>
        </w:rPr>
        <w:t xml:space="preserve">oolkit to your church! </w:t>
      </w:r>
      <w:r>
        <w:rPr>
          <w:color w:val="000000" w:themeColor="text1"/>
        </w:rPr>
        <w:t xml:space="preserve">If you do so, they are very likely to be confused, overwhelmed and discouraged. The Toolkit is designed for leaders of churches (be they ordained or lay) to read, take apart, use and adapt. Use the bits that are helpful, at the time they are helpful, in the way they are helpful, for your church. </w:t>
      </w:r>
      <w:r w:rsidRPr="00963D6C">
        <w:rPr>
          <w:color w:val="000000" w:themeColor="text1"/>
        </w:rPr>
        <w:t xml:space="preserve">You will </w:t>
      </w:r>
      <w:r>
        <w:rPr>
          <w:color w:val="000000" w:themeColor="text1"/>
        </w:rPr>
        <w:t xml:space="preserve">probably </w:t>
      </w:r>
      <w:r w:rsidRPr="00963D6C">
        <w:rPr>
          <w:color w:val="000000" w:themeColor="text1"/>
        </w:rPr>
        <w:t xml:space="preserve">need to </w:t>
      </w:r>
      <w:r>
        <w:rPr>
          <w:color w:val="000000" w:themeColor="text1"/>
        </w:rPr>
        <w:t>adapt the material</w:t>
      </w:r>
      <w:r w:rsidRPr="00963D6C">
        <w:rPr>
          <w:color w:val="000000" w:themeColor="text1"/>
        </w:rPr>
        <w:t xml:space="preserve"> for </w:t>
      </w:r>
      <w:r>
        <w:rPr>
          <w:color w:val="000000" w:themeColor="text1"/>
        </w:rPr>
        <w:t>use within your context</w:t>
      </w:r>
      <w:r w:rsidRPr="00963D6C">
        <w:rPr>
          <w:color w:val="000000" w:themeColor="text1"/>
        </w:rPr>
        <w:t>.</w:t>
      </w:r>
    </w:p>
    <w:p w14:paraId="34917A7E" w14:textId="77777777" w:rsidR="00085F45" w:rsidRDefault="00085F45" w:rsidP="00085F45">
      <w:pPr>
        <w:rPr>
          <w:color w:val="000000" w:themeColor="text1"/>
        </w:rPr>
      </w:pPr>
    </w:p>
    <w:p w14:paraId="4C1501A0" w14:textId="5C7AD1E4" w:rsidR="00085F45" w:rsidRDefault="00085F45" w:rsidP="00085F45">
      <w:pPr>
        <w:rPr>
          <w:color w:val="000000" w:themeColor="text1"/>
        </w:rPr>
      </w:pPr>
      <w:r>
        <w:rPr>
          <w:b/>
          <w:bCs/>
          <w:color w:val="000000" w:themeColor="text1"/>
        </w:rPr>
        <w:t>The first step is for</w:t>
      </w:r>
      <w:r w:rsidRPr="00963D6C">
        <w:rPr>
          <w:b/>
          <w:bCs/>
          <w:color w:val="000000" w:themeColor="text1"/>
        </w:rPr>
        <w:t xml:space="preserve"> </w:t>
      </w:r>
      <w:r>
        <w:rPr>
          <w:b/>
          <w:bCs/>
          <w:color w:val="000000" w:themeColor="text1"/>
        </w:rPr>
        <w:t>you and other church leaders to</w:t>
      </w:r>
      <w:r w:rsidRPr="00963D6C">
        <w:rPr>
          <w:b/>
          <w:bCs/>
          <w:color w:val="000000" w:themeColor="text1"/>
        </w:rPr>
        <w:t xml:space="preserve"> read through this introduction thoroughly and carefully, before deciding</w:t>
      </w:r>
      <w:r>
        <w:rPr>
          <w:b/>
          <w:bCs/>
          <w:color w:val="000000" w:themeColor="text1"/>
        </w:rPr>
        <w:t xml:space="preserve"> together</w:t>
      </w:r>
      <w:r w:rsidRPr="00963D6C">
        <w:rPr>
          <w:b/>
          <w:bCs/>
          <w:color w:val="000000" w:themeColor="text1"/>
        </w:rPr>
        <w:t xml:space="preserve"> the best way to use the </w:t>
      </w:r>
      <w:r>
        <w:rPr>
          <w:b/>
          <w:bCs/>
          <w:color w:val="000000" w:themeColor="text1"/>
        </w:rPr>
        <w:t>T</w:t>
      </w:r>
      <w:r w:rsidRPr="00963D6C">
        <w:rPr>
          <w:b/>
          <w:bCs/>
          <w:color w:val="000000" w:themeColor="text1"/>
        </w:rPr>
        <w:t>oolkit.</w:t>
      </w:r>
    </w:p>
    <w:p w14:paraId="5CEC2666" w14:textId="77777777" w:rsidR="00085F45" w:rsidRDefault="00085F45" w:rsidP="00085F45">
      <w:pPr>
        <w:rPr>
          <w:color w:val="000000" w:themeColor="text1"/>
        </w:rPr>
      </w:pPr>
    </w:p>
    <w:p w14:paraId="49EE0739" w14:textId="7E6B352F" w:rsidR="00085F45" w:rsidRDefault="00085F45" w:rsidP="00085F45">
      <w:pPr>
        <w:rPr>
          <w:color w:val="000000" w:themeColor="text1"/>
        </w:rPr>
      </w:pPr>
      <w:r>
        <w:rPr>
          <w:color w:val="000000" w:themeColor="text1"/>
        </w:rPr>
        <w:t xml:space="preserve">You are reading the full version of the toolkit Introduction, which gives you plenty of background and information </w:t>
      </w:r>
      <w:r w:rsidR="00E37F78">
        <w:rPr>
          <w:color w:val="000000" w:themeColor="text1"/>
        </w:rPr>
        <w:t>about</w:t>
      </w:r>
      <w:r>
        <w:rPr>
          <w:color w:val="000000" w:themeColor="text1"/>
        </w:rPr>
        <w:t xml:space="preserve"> the process. If you need a shorter summary that you can easily share with your teams, groups and church community, you can use the </w:t>
      </w:r>
      <w:r w:rsidRPr="005B591E">
        <w:rPr>
          <w:i/>
          <w:iCs/>
          <w:color w:val="000000" w:themeColor="text1"/>
        </w:rPr>
        <w:t>Quick Start Guide</w:t>
      </w:r>
      <w:r>
        <w:rPr>
          <w:color w:val="000000" w:themeColor="text1"/>
        </w:rPr>
        <w:t>, also available from the Diocesan website’s Vision Resources page.</w:t>
      </w:r>
    </w:p>
    <w:p w14:paraId="5529783E" w14:textId="77777777" w:rsidR="00677ABE" w:rsidRDefault="00677ABE" w:rsidP="00085F45">
      <w:pPr>
        <w:rPr>
          <w:color w:val="000000" w:themeColor="text1"/>
        </w:rPr>
      </w:pPr>
    </w:p>
    <w:p w14:paraId="4B97FBD5" w14:textId="5A0E24FD" w:rsidR="00085F45" w:rsidRDefault="00085F45" w:rsidP="00085F45">
      <w:pPr>
        <w:rPr>
          <w:color w:val="000000" w:themeColor="text1"/>
        </w:rPr>
      </w:pPr>
      <w:r w:rsidRPr="00512471">
        <w:rPr>
          <w:color w:val="000000" w:themeColor="text1"/>
        </w:rPr>
        <w:t xml:space="preserve">The </w:t>
      </w:r>
      <w:r w:rsidR="002D2B0A">
        <w:rPr>
          <w:color w:val="000000" w:themeColor="text1"/>
        </w:rPr>
        <w:t>Mission Action</w:t>
      </w:r>
      <w:r w:rsidR="00512471" w:rsidRPr="00512471">
        <w:rPr>
          <w:color w:val="000000" w:themeColor="text1"/>
        </w:rPr>
        <w:t xml:space="preserve"> Toolkit</w:t>
      </w:r>
      <w:r>
        <w:rPr>
          <w:color w:val="000000" w:themeColor="text1"/>
        </w:rPr>
        <w:t xml:space="preserve"> is based upon the principles and structures of </w:t>
      </w:r>
      <w:r w:rsidRPr="001A2465">
        <w:rPr>
          <w:i/>
          <w:iCs/>
          <w:color w:val="000000" w:themeColor="text1"/>
        </w:rPr>
        <w:t>MAP for Derby Diocese</w:t>
      </w:r>
      <w:r>
        <w:rPr>
          <w:color w:val="000000" w:themeColor="text1"/>
        </w:rPr>
        <w:t>, the full version of which you can find on the Diocesan website</w:t>
      </w:r>
      <w:r>
        <w:rPr>
          <w:rStyle w:val="FootnoteReference"/>
          <w:color w:val="000000" w:themeColor="text1"/>
        </w:rPr>
        <w:footnoteReference w:id="2"/>
      </w:r>
      <w:r>
        <w:rPr>
          <w:color w:val="000000" w:themeColor="text1"/>
        </w:rPr>
        <w:t xml:space="preserve">. However, the Toolkit is a more focused tool, offering a way to engage with the </w:t>
      </w:r>
      <w:r w:rsidR="002317C3">
        <w:rPr>
          <w:color w:val="000000" w:themeColor="text1"/>
        </w:rPr>
        <w:t>M</w:t>
      </w:r>
      <w:r>
        <w:rPr>
          <w:color w:val="000000" w:themeColor="text1"/>
        </w:rPr>
        <w:t xml:space="preserve">issional </w:t>
      </w:r>
      <w:r w:rsidR="002317C3">
        <w:rPr>
          <w:color w:val="000000" w:themeColor="text1"/>
        </w:rPr>
        <w:t>A</w:t>
      </w:r>
      <w:r>
        <w:rPr>
          <w:color w:val="000000" w:themeColor="text1"/>
        </w:rPr>
        <w:t>ims of the Dioces</w:t>
      </w:r>
      <w:r w:rsidR="00D33F11">
        <w:rPr>
          <w:color w:val="000000" w:themeColor="text1"/>
        </w:rPr>
        <w:t>e</w:t>
      </w:r>
      <w:r>
        <w:rPr>
          <w:color w:val="000000" w:themeColor="text1"/>
        </w:rPr>
        <w:t xml:space="preserve">. The aim is to help every church to start working, together with the whole Diocese, toward </w:t>
      </w:r>
      <w:r w:rsidR="002317C3">
        <w:rPr>
          <w:color w:val="000000" w:themeColor="text1"/>
        </w:rPr>
        <w:t>those</w:t>
      </w:r>
      <w:r>
        <w:rPr>
          <w:color w:val="000000" w:themeColor="text1"/>
        </w:rPr>
        <w:t xml:space="preserve"> </w:t>
      </w:r>
      <w:r w:rsidR="002317C3">
        <w:rPr>
          <w:color w:val="000000" w:themeColor="text1"/>
        </w:rPr>
        <w:t>M</w:t>
      </w:r>
      <w:r>
        <w:rPr>
          <w:color w:val="000000" w:themeColor="text1"/>
        </w:rPr>
        <w:t xml:space="preserve">issional </w:t>
      </w:r>
      <w:r w:rsidR="002317C3">
        <w:rPr>
          <w:color w:val="000000" w:themeColor="text1"/>
        </w:rPr>
        <w:t>A</w:t>
      </w:r>
      <w:r>
        <w:rPr>
          <w:color w:val="000000" w:themeColor="text1"/>
        </w:rPr>
        <w:t>ims.</w:t>
      </w:r>
    </w:p>
    <w:p w14:paraId="20A50A53" w14:textId="77777777" w:rsidR="00085F45" w:rsidRDefault="00085F45" w:rsidP="00085F45">
      <w:pPr>
        <w:rPr>
          <w:color w:val="000000" w:themeColor="text1"/>
        </w:rPr>
      </w:pPr>
    </w:p>
    <w:p w14:paraId="2F53DBB7" w14:textId="300261C9" w:rsidR="006E4AC1" w:rsidRDefault="006E4AC1" w:rsidP="005529EB">
      <w:pPr>
        <w:pStyle w:val="Heading2"/>
      </w:pPr>
      <w:r>
        <w:t>a word on language</w:t>
      </w:r>
    </w:p>
    <w:p w14:paraId="06148948" w14:textId="77777777" w:rsidR="006E4AC1" w:rsidRDefault="006E4AC1" w:rsidP="00572C1D">
      <w:pPr>
        <w:rPr>
          <w:color w:val="000000" w:themeColor="text1"/>
        </w:rPr>
      </w:pPr>
    </w:p>
    <w:p w14:paraId="655DBEDB" w14:textId="77777777" w:rsidR="00B20011" w:rsidRDefault="00B20011" w:rsidP="00B20011">
      <w:pPr>
        <w:rPr>
          <w:color w:val="000000" w:themeColor="text1"/>
        </w:rPr>
      </w:pPr>
      <w:r>
        <w:rPr>
          <w:color w:val="000000" w:themeColor="text1"/>
        </w:rPr>
        <w:t xml:space="preserve">It is our hope that this Toolkit can be used by any church (or even group of churches), of whatever size, tradition, style, context or expression. We’ve tried to avoid using language or concepts that will only apply to a subset of churches, but inevitably, there may be language here which is awkward or unfamiliar for you. That’s okay; try not to get too hung up on the words. The Toolkit is available in Word format as well as PDF so that its resources can be edited. </w:t>
      </w:r>
      <w:r w:rsidRPr="006E7A46">
        <w:rPr>
          <w:i/>
          <w:iCs/>
          <w:color w:val="000000" w:themeColor="text1"/>
        </w:rPr>
        <w:t>We encourage you to do so.</w:t>
      </w:r>
      <w:r>
        <w:rPr>
          <w:color w:val="000000" w:themeColor="text1"/>
        </w:rPr>
        <w:t xml:space="preserve"> You should feel free to adapt what’s here so that it works for you in the language that fits your context.</w:t>
      </w:r>
    </w:p>
    <w:p w14:paraId="586FBB37" w14:textId="77777777" w:rsidR="00B20011" w:rsidRDefault="00B20011" w:rsidP="00B20011">
      <w:pPr>
        <w:rPr>
          <w:color w:val="000000" w:themeColor="text1"/>
        </w:rPr>
      </w:pPr>
    </w:p>
    <w:p w14:paraId="516E0240" w14:textId="52C0E35C" w:rsidR="00B20011" w:rsidRDefault="00B20011" w:rsidP="00B20011">
      <w:pPr>
        <w:rPr>
          <w:color w:val="000000" w:themeColor="text1"/>
        </w:rPr>
      </w:pPr>
      <w:r>
        <w:rPr>
          <w:color w:val="000000" w:themeColor="text1"/>
        </w:rPr>
        <w:t>Notably though, when we use the word ‘church’ anywhere in this document (with a lower-case ‘c’), we mean any local expression of church</w:t>
      </w:r>
      <w:r w:rsidR="00FF183C">
        <w:rPr>
          <w:color w:val="000000" w:themeColor="text1"/>
        </w:rPr>
        <w:t xml:space="preserve"> or worshipping community</w:t>
      </w:r>
      <w:r>
        <w:rPr>
          <w:color w:val="000000" w:themeColor="text1"/>
        </w:rPr>
        <w:t>, whether it’s a large town-centre civic church that’s been there for centuries, or a fresh expression of church that meets in a pub on a Thursday night.</w:t>
      </w:r>
    </w:p>
    <w:p w14:paraId="02D36859" w14:textId="77777777" w:rsidR="005547A1" w:rsidRDefault="005547A1" w:rsidP="00572C1D">
      <w:pPr>
        <w:rPr>
          <w:color w:val="000000" w:themeColor="text1"/>
        </w:rPr>
      </w:pPr>
    </w:p>
    <w:p w14:paraId="760A493E" w14:textId="77777777" w:rsidR="00303BB8" w:rsidRDefault="00303BB8" w:rsidP="00572C1D">
      <w:pPr>
        <w:rPr>
          <w:color w:val="000000" w:themeColor="text1"/>
        </w:rPr>
      </w:pPr>
    </w:p>
    <w:p w14:paraId="47F3715D" w14:textId="4E1C9913" w:rsidR="008678ED" w:rsidRDefault="001E765E" w:rsidP="005547A1">
      <w:pPr>
        <w:pStyle w:val="Heading1"/>
      </w:pPr>
      <w:r>
        <w:t>what is in this toolkit?</w:t>
      </w:r>
    </w:p>
    <w:p w14:paraId="3A293DC7" w14:textId="3A3F73F1" w:rsidR="001E765E" w:rsidRDefault="001E765E" w:rsidP="00572C1D">
      <w:pPr>
        <w:rPr>
          <w:color w:val="000000" w:themeColor="text1"/>
        </w:rPr>
      </w:pPr>
    </w:p>
    <w:p w14:paraId="2F4FC55C" w14:textId="4853FB5E" w:rsidR="00AE3E0E" w:rsidRDefault="006C45AF" w:rsidP="00572C1D">
      <w:pPr>
        <w:rPr>
          <w:color w:val="000000" w:themeColor="text1"/>
        </w:rPr>
      </w:pPr>
      <w:r>
        <w:rPr>
          <w:color w:val="000000" w:themeColor="text1"/>
        </w:rPr>
        <w:t xml:space="preserve">There are </w:t>
      </w:r>
      <w:r w:rsidR="007F6188">
        <w:rPr>
          <w:color w:val="000000" w:themeColor="text1"/>
        </w:rPr>
        <w:t>several</w:t>
      </w:r>
      <w:r>
        <w:rPr>
          <w:color w:val="000000" w:themeColor="text1"/>
        </w:rPr>
        <w:t xml:space="preserve"> parts to this toolkit</w:t>
      </w:r>
      <w:r w:rsidR="004A53EE">
        <w:rPr>
          <w:color w:val="000000" w:themeColor="text1"/>
        </w:rPr>
        <w:t>. Whilst we do recommend that the leaders in the church start by looking carefully at the introduction before deciding how to proceed, the rest of the toolkit may be used in any way that suits the needs of the church best.</w:t>
      </w:r>
      <w:r w:rsidR="0057006C">
        <w:rPr>
          <w:color w:val="000000" w:themeColor="text1"/>
        </w:rPr>
        <w:t xml:space="preserve"> The parts of the toolkit are:</w:t>
      </w:r>
    </w:p>
    <w:p w14:paraId="6D44A29A" w14:textId="77777777" w:rsidR="006C45AF" w:rsidRDefault="006C45AF" w:rsidP="00572C1D">
      <w:pPr>
        <w:rPr>
          <w:color w:val="000000" w:themeColor="text1"/>
        </w:rPr>
      </w:pPr>
    </w:p>
    <w:p w14:paraId="22C66894" w14:textId="77777777" w:rsidR="00CE20F1" w:rsidRPr="0057006C" w:rsidRDefault="00CE20F1" w:rsidP="00CE20F1">
      <w:pPr>
        <w:pStyle w:val="ListParagraph"/>
        <w:numPr>
          <w:ilvl w:val="0"/>
          <w:numId w:val="4"/>
        </w:numPr>
        <w:rPr>
          <w:color w:val="000000" w:themeColor="text1"/>
        </w:rPr>
      </w:pPr>
      <w:r w:rsidRPr="0057006C">
        <w:rPr>
          <w:color w:val="000000" w:themeColor="text1"/>
        </w:rPr>
        <w:t xml:space="preserve">The </w:t>
      </w:r>
      <w:r w:rsidRPr="0057006C">
        <w:rPr>
          <w:b/>
          <w:bCs/>
          <w:color w:val="000000" w:themeColor="text1"/>
        </w:rPr>
        <w:t>Quick Start Guide</w:t>
      </w:r>
      <w:r>
        <w:rPr>
          <w:color w:val="000000" w:themeColor="text1"/>
        </w:rPr>
        <w:t xml:space="preserve">, which </w:t>
      </w:r>
      <w:r w:rsidRPr="0057006C">
        <w:rPr>
          <w:color w:val="000000" w:themeColor="text1"/>
        </w:rPr>
        <w:t>gives an accessible and easy introduction and explanation of the toolkit. It’s designed for use in the whole church.</w:t>
      </w:r>
    </w:p>
    <w:p w14:paraId="35582051" w14:textId="3DE6C5FF" w:rsidR="00AE3E0E" w:rsidRPr="0057006C" w:rsidRDefault="00AE3E0E" w:rsidP="00C9488E">
      <w:pPr>
        <w:pStyle w:val="ListParagraph"/>
        <w:numPr>
          <w:ilvl w:val="0"/>
          <w:numId w:val="4"/>
        </w:numPr>
        <w:rPr>
          <w:color w:val="000000" w:themeColor="text1"/>
        </w:rPr>
      </w:pPr>
      <w:r w:rsidRPr="0057006C">
        <w:rPr>
          <w:color w:val="000000" w:themeColor="text1"/>
        </w:rPr>
        <w:t xml:space="preserve">This </w:t>
      </w:r>
      <w:r w:rsidRPr="0057006C">
        <w:rPr>
          <w:b/>
          <w:bCs/>
          <w:color w:val="000000" w:themeColor="text1"/>
        </w:rPr>
        <w:t>Introduction</w:t>
      </w:r>
      <w:r w:rsidR="0057006C" w:rsidRPr="0057006C">
        <w:rPr>
          <w:color w:val="000000" w:themeColor="text1"/>
        </w:rPr>
        <w:t>, which</w:t>
      </w:r>
      <w:r w:rsidRPr="0057006C">
        <w:rPr>
          <w:color w:val="000000" w:themeColor="text1"/>
        </w:rPr>
        <w:t xml:space="preserve"> takes you through the background and process of using the Toolkit in the most detail. It’s designed for church leaders to use.</w:t>
      </w:r>
    </w:p>
    <w:p w14:paraId="526A126D" w14:textId="77777777" w:rsidR="008B14CD" w:rsidRPr="0057006C" w:rsidRDefault="008B14CD" w:rsidP="008B14CD">
      <w:pPr>
        <w:pStyle w:val="ListParagraph"/>
        <w:numPr>
          <w:ilvl w:val="0"/>
          <w:numId w:val="4"/>
        </w:numPr>
        <w:rPr>
          <w:color w:val="000000" w:themeColor="text1"/>
        </w:rPr>
      </w:pPr>
      <w:r w:rsidRPr="0057006C">
        <w:rPr>
          <w:color w:val="000000" w:themeColor="text1"/>
        </w:rPr>
        <w:t xml:space="preserve">The </w:t>
      </w:r>
      <w:r w:rsidRPr="0057006C">
        <w:rPr>
          <w:b/>
          <w:bCs/>
          <w:color w:val="000000" w:themeColor="text1"/>
        </w:rPr>
        <w:t>Resource Sheets</w:t>
      </w:r>
      <w:r>
        <w:rPr>
          <w:color w:val="000000" w:themeColor="text1"/>
        </w:rPr>
        <w:t xml:space="preserve">, which </w:t>
      </w:r>
      <w:r w:rsidRPr="0057006C">
        <w:rPr>
          <w:color w:val="000000" w:themeColor="text1"/>
        </w:rPr>
        <w:t>are designed to help the church to explore the three Missional Aims together. They are not a course or series that must be worked through (although they could be used in that way) but can be used in all sorts of ways throughout the process.</w:t>
      </w:r>
    </w:p>
    <w:p w14:paraId="6A7AD8DA" w14:textId="77777777" w:rsidR="00D71A9A" w:rsidRDefault="00D71A9A" w:rsidP="00D71A9A">
      <w:pPr>
        <w:pStyle w:val="ListParagraph"/>
        <w:numPr>
          <w:ilvl w:val="0"/>
          <w:numId w:val="4"/>
        </w:numPr>
        <w:rPr>
          <w:color w:val="000000" w:themeColor="text1"/>
        </w:rPr>
      </w:pPr>
      <w:r>
        <w:rPr>
          <w:color w:val="000000" w:themeColor="text1"/>
        </w:rPr>
        <w:lastRenderedPageBreak/>
        <w:t xml:space="preserve">The </w:t>
      </w:r>
      <w:r w:rsidRPr="00CB1BA1">
        <w:rPr>
          <w:b/>
          <w:bCs/>
          <w:color w:val="000000" w:themeColor="text1"/>
        </w:rPr>
        <w:t>Missional Aims Summary</w:t>
      </w:r>
      <w:r>
        <w:rPr>
          <w:color w:val="000000" w:themeColor="text1"/>
        </w:rPr>
        <w:t>, which gives a one-page listing of the missional aims.</w:t>
      </w:r>
    </w:p>
    <w:p w14:paraId="7B5EC1CD" w14:textId="7A7071E7" w:rsidR="00AE3E0E" w:rsidRPr="0057006C" w:rsidRDefault="00AE3E0E" w:rsidP="00C9488E">
      <w:pPr>
        <w:pStyle w:val="ListParagraph"/>
        <w:numPr>
          <w:ilvl w:val="0"/>
          <w:numId w:val="4"/>
        </w:numPr>
        <w:rPr>
          <w:color w:val="000000" w:themeColor="text1"/>
        </w:rPr>
      </w:pPr>
      <w:r w:rsidRPr="0057006C">
        <w:rPr>
          <w:color w:val="000000" w:themeColor="text1"/>
        </w:rPr>
        <w:t xml:space="preserve">The </w:t>
      </w:r>
      <w:r w:rsidRPr="0057006C">
        <w:rPr>
          <w:b/>
          <w:bCs/>
          <w:color w:val="000000" w:themeColor="text1"/>
        </w:rPr>
        <w:t>Questionnaire</w:t>
      </w:r>
      <w:r w:rsidR="0057006C">
        <w:rPr>
          <w:color w:val="000000" w:themeColor="text1"/>
        </w:rPr>
        <w:t xml:space="preserve">, which </w:t>
      </w:r>
      <w:r w:rsidRPr="0057006C">
        <w:rPr>
          <w:color w:val="000000" w:themeColor="text1"/>
        </w:rPr>
        <w:t xml:space="preserve">offers one way of discovering where the church is already engaging with the </w:t>
      </w:r>
      <w:r w:rsidR="006C45AF" w:rsidRPr="0057006C">
        <w:rPr>
          <w:color w:val="000000" w:themeColor="text1"/>
        </w:rPr>
        <w:t>Missional Aims of the Diocese</w:t>
      </w:r>
      <w:r w:rsidRPr="0057006C">
        <w:rPr>
          <w:color w:val="000000" w:themeColor="text1"/>
        </w:rPr>
        <w:t>, and where it might need to focus more.</w:t>
      </w:r>
    </w:p>
    <w:p w14:paraId="48749D02" w14:textId="58DF1FE3" w:rsidR="00AE3E0E" w:rsidRDefault="00AE3E0E" w:rsidP="00C9488E">
      <w:pPr>
        <w:pStyle w:val="ListParagraph"/>
        <w:numPr>
          <w:ilvl w:val="0"/>
          <w:numId w:val="4"/>
        </w:numPr>
        <w:rPr>
          <w:color w:val="000000" w:themeColor="text1"/>
        </w:rPr>
      </w:pPr>
      <w:r w:rsidRPr="0057006C">
        <w:rPr>
          <w:color w:val="000000" w:themeColor="text1"/>
        </w:rPr>
        <w:t xml:space="preserve">The </w:t>
      </w:r>
      <w:r w:rsidRPr="0057006C">
        <w:rPr>
          <w:b/>
          <w:bCs/>
          <w:color w:val="000000" w:themeColor="text1"/>
        </w:rPr>
        <w:t>Action Sheet</w:t>
      </w:r>
      <w:r w:rsidR="0057006C">
        <w:rPr>
          <w:color w:val="000000" w:themeColor="text1"/>
        </w:rPr>
        <w:t xml:space="preserve">, which </w:t>
      </w:r>
      <w:r w:rsidRPr="0057006C">
        <w:rPr>
          <w:color w:val="000000" w:themeColor="text1"/>
        </w:rPr>
        <w:t>helps you to crystalise, communicate and review the plans you make.</w:t>
      </w:r>
    </w:p>
    <w:p w14:paraId="3CD1F968" w14:textId="3A3D43CF" w:rsidR="00FA39BD" w:rsidRPr="00FA39BD" w:rsidRDefault="00A96F3D" w:rsidP="00FA39BD">
      <w:pPr>
        <w:rPr>
          <w:color w:val="000000" w:themeColor="text1"/>
        </w:rPr>
      </w:pPr>
      <w:r>
        <w:rPr>
          <w:noProof/>
          <w:color w:val="000000" w:themeColor="text1"/>
        </w:rPr>
        <w:drawing>
          <wp:anchor distT="0" distB="0" distL="114300" distR="114300" simplePos="0" relativeHeight="251677696" behindDoc="0" locked="0" layoutInCell="1" allowOverlap="1" wp14:anchorId="60A74B4E" wp14:editId="69DB0466">
            <wp:simplePos x="0" y="0"/>
            <wp:positionH relativeFrom="margin">
              <wp:align>right</wp:align>
            </wp:positionH>
            <wp:positionV relativeFrom="paragraph">
              <wp:posOffset>12700</wp:posOffset>
            </wp:positionV>
            <wp:extent cx="1402080" cy="1402080"/>
            <wp:effectExtent l="19050" t="19050" r="26670" b="2667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2080" cy="14020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FA39BD" w:rsidRPr="00FA39BD">
        <w:rPr>
          <w:color w:val="000000" w:themeColor="text1"/>
        </w:rPr>
        <w:t>To download the full Mission Action Toolkit, scan the QR Code</w:t>
      </w:r>
      <w:r w:rsidR="00FA39BD">
        <w:rPr>
          <w:color w:val="000000" w:themeColor="text1"/>
        </w:rPr>
        <w:t xml:space="preserve"> below</w:t>
      </w:r>
      <w:r w:rsidR="00FA39BD" w:rsidRPr="00FA39BD">
        <w:rPr>
          <w:color w:val="000000" w:themeColor="text1"/>
        </w:rPr>
        <w:t xml:space="preserve"> or go to:</w:t>
      </w:r>
    </w:p>
    <w:p w14:paraId="06C350C2" w14:textId="50C20D65" w:rsidR="00FA39BD" w:rsidRDefault="006746A6" w:rsidP="00FA39BD">
      <w:hyperlink r:id="rId13" w:history="1">
        <w:r w:rsidRPr="007D2BEA">
          <w:rPr>
            <w:rStyle w:val="Hyperlink"/>
          </w:rPr>
          <w:t>https://derby.anglican.org/map</w:t>
        </w:r>
      </w:hyperlink>
    </w:p>
    <w:p w14:paraId="3E174589" w14:textId="77777777" w:rsidR="006746A6" w:rsidRPr="00FA39BD" w:rsidRDefault="006746A6" w:rsidP="00FA39BD">
      <w:pPr>
        <w:rPr>
          <w:color w:val="000000" w:themeColor="text1"/>
        </w:rPr>
      </w:pPr>
    </w:p>
    <w:p w14:paraId="382BEA60" w14:textId="77777777" w:rsidR="00FA39BD" w:rsidRPr="00FA39BD" w:rsidRDefault="00FA39BD" w:rsidP="00FA39BD">
      <w:pPr>
        <w:rPr>
          <w:color w:val="000000" w:themeColor="text1"/>
        </w:rPr>
      </w:pPr>
    </w:p>
    <w:p w14:paraId="07CB410A" w14:textId="77777777" w:rsidR="00FA39BD" w:rsidRPr="00FA39BD" w:rsidRDefault="00FA39BD" w:rsidP="00FA39BD">
      <w:pPr>
        <w:rPr>
          <w:color w:val="000000" w:themeColor="text1"/>
        </w:rPr>
      </w:pPr>
      <w:r w:rsidRPr="00FA39BD">
        <w:rPr>
          <w:color w:val="000000" w:themeColor="text1"/>
        </w:rPr>
        <w:t xml:space="preserve"> </w:t>
      </w:r>
    </w:p>
    <w:p w14:paraId="2CD12A7B" w14:textId="77777777" w:rsidR="00DC01F8" w:rsidRDefault="00DC01F8" w:rsidP="00DC01F8">
      <w:pPr>
        <w:rPr>
          <w:color w:val="000000" w:themeColor="text1"/>
        </w:rPr>
      </w:pPr>
    </w:p>
    <w:p w14:paraId="2509ED09" w14:textId="77777777" w:rsidR="00A96F3D" w:rsidRDefault="00A96F3D" w:rsidP="00DC01F8">
      <w:pPr>
        <w:rPr>
          <w:color w:val="000000" w:themeColor="text1"/>
        </w:rPr>
      </w:pPr>
    </w:p>
    <w:p w14:paraId="17663371" w14:textId="77777777" w:rsidR="00A96F3D" w:rsidRPr="00DC01F8" w:rsidRDefault="00A96F3D" w:rsidP="00DC01F8">
      <w:pPr>
        <w:rPr>
          <w:color w:val="000000" w:themeColor="text1"/>
        </w:rPr>
      </w:pPr>
    </w:p>
    <w:p w14:paraId="55423B01" w14:textId="357CB8E1" w:rsidR="00D117FD" w:rsidRDefault="00D117FD" w:rsidP="00D117FD">
      <w:pPr>
        <w:rPr>
          <w:color w:val="000000" w:themeColor="text1"/>
        </w:rPr>
      </w:pPr>
    </w:p>
    <w:p w14:paraId="0B125030" w14:textId="77777777" w:rsidR="00A96F3D" w:rsidRDefault="00A96F3D" w:rsidP="00D117FD">
      <w:pPr>
        <w:rPr>
          <w:color w:val="000000" w:themeColor="text1"/>
        </w:rPr>
      </w:pPr>
    </w:p>
    <w:p w14:paraId="09BEC2D0" w14:textId="77777777" w:rsidR="000761DD" w:rsidRDefault="000761DD" w:rsidP="00D117FD">
      <w:pPr>
        <w:rPr>
          <w:color w:val="000000" w:themeColor="text1"/>
        </w:rPr>
      </w:pPr>
    </w:p>
    <w:p w14:paraId="3E25C826" w14:textId="70AE0856" w:rsidR="008678ED" w:rsidRDefault="00D117FD" w:rsidP="00617078">
      <w:pPr>
        <w:pStyle w:val="Heading1"/>
      </w:pPr>
      <w:r>
        <w:t xml:space="preserve">how should we </w:t>
      </w:r>
      <w:r w:rsidR="00860970">
        <w:t>get started</w:t>
      </w:r>
      <w:r>
        <w:t>?</w:t>
      </w:r>
    </w:p>
    <w:p w14:paraId="5BA75A46" w14:textId="61267EAE" w:rsidR="00D117FD" w:rsidRDefault="00D117FD" w:rsidP="00572C1D">
      <w:pPr>
        <w:rPr>
          <w:color w:val="000000" w:themeColor="text1"/>
        </w:rPr>
      </w:pPr>
    </w:p>
    <w:p w14:paraId="2E46E15A" w14:textId="28BAD7FA" w:rsidR="00AE1E04" w:rsidRDefault="00AE1E04" w:rsidP="00AE1E04">
      <w:pPr>
        <w:rPr>
          <w:color w:val="000000" w:themeColor="text1"/>
        </w:rPr>
      </w:pPr>
      <w:r>
        <w:rPr>
          <w:color w:val="000000" w:themeColor="text1"/>
        </w:rPr>
        <w:t xml:space="preserve">The Toolkit is based on </w:t>
      </w:r>
      <w:r w:rsidRPr="00A126FD">
        <w:rPr>
          <w:i/>
          <w:iCs/>
          <w:color w:val="000000" w:themeColor="text1"/>
        </w:rPr>
        <w:t>MAP for Derby Diocese</w:t>
      </w:r>
      <w:r>
        <w:rPr>
          <w:color w:val="000000" w:themeColor="text1"/>
        </w:rPr>
        <w:t xml:space="preserve">, so like the process from which it comes, there are five main </w:t>
      </w:r>
      <w:r w:rsidR="00FC5E51">
        <w:rPr>
          <w:color w:val="000000" w:themeColor="text1"/>
        </w:rPr>
        <w:t>stages</w:t>
      </w:r>
      <w:r>
        <w:rPr>
          <w:color w:val="000000" w:themeColor="text1"/>
        </w:rPr>
        <w:t xml:space="preserve"> in using it. How you complete each </w:t>
      </w:r>
      <w:r w:rsidR="00FC5E51">
        <w:rPr>
          <w:color w:val="000000" w:themeColor="text1"/>
        </w:rPr>
        <w:t>stage</w:t>
      </w:r>
      <w:r>
        <w:rPr>
          <w:color w:val="000000" w:themeColor="text1"/>
        </w:rPr>
        <w:t xml:space="preserve"> is very much up to you because every church is different. But for each </w:t>
      </w:r>
      <w:r w:rsidR="00FC5E51">
        <w:rPr>
          <w:color w:val="000000" w:themeColor="text1"/>
        </w:rPr>
        <w:t>stage</w:t>
      </w:r>
      <w:r>
        <w:rPr>
          <w:color w:val="000000" w:themeColor="text1"/>
        </w:rPr>
        <w:t>, this introduction gives you some guidance to get you started and suggests how the Toolkit can help.</w:t>
      </w:r>
    </w:p>
    <w:p w14:paraId="0B9A8128" w14:textId="77777777" w:rsidR="0060116C" w:rsidRDefault="0060116C" w:rsidP="00AE1E04">
      <w:pPr>
        <w:rPr>
          <w:color w:val="000000" w:themeColor="text1"/>
        </w:rPr>
      </w:pPr>
    </w:p>
    <w:p w14:paraId="74F3C2A6" w14:textId="41D568BB" w:rsidR="00963D6C" w:rsidRDefault="00AE1E04" w:rsidP="00963D6C">
      <w:pPr>
        <w:rPr>
          <w:color w:val="000000" w:themeColor="text1"/>
        </w:rPr>
      </w:pPr>
      <w:r w:rsidRPr="03F8E9B6">
        <w:rPr>
          <w:b/>
          <w:bCs/>
          <w:color w:val="000000" w:themeColor="text1"/>
        </w:rPr>
        <w:t xml:space="preserve">Think of this </w:t>
      </w:r>
      <w:r>
        <w:rPr>
          <w:b/>
          <w:bCs/>
          <w:color w:val="000000" w:themeColor="text1"/>
        </w:rPr>
        <w:t xml:space="preserve">Toolkit </w:t>
      </w:r>
      <w:r w:rsidRPr="03F8E9B6">
        <w:rPr>
          <w:b/>
          <w:bCs/>
          <w:color w:val="000000" w:themeColor="text1"/>
        </w:rPr>
        <w:t xml:space="preserve">as a store cupboard of ingredients, rather than a finished dish. </w:t>
      </w:r>
      <w:r w:rsidRPr="006E7A46">
        <w:rPr>
          <w:color w:val="000000" w:themeColor="text1"/>
        </w:rPr>
        <w:t>You will need to choose the right ingredients, perhaps adapt the recipe</w:t>
      </w:r>
      <w:r>
        <w:rPr>
          <w:color w:val="000000" w:themeColor="text1"/>
        </w:rPr>
        <w:t>,</w:t>
      </w:r>
      <w:r w:rsidRPr="006E7A46">
        <w:rPr>
          <w:color w:val="000000" w:themeColor="text1"/>
        </w:rPr>
        <w:t xml:space="preserve"> and then do the preparation and cooking.</w:t>
      </w:r>
      <w:r>
        <w:rPr>
          <w:color w:val="000000" w:themeColor="text1"/>
        </w:rPr>
        <w:t xml:space="preserve"> So, you are free to use the toolkit in any way that you wish, adapting it as seems best.</w:t>
      </w:r>
    </w:p>
    <w:p w14:paraId="331F93D8" w14:textId="77777777" w:rsidR="00677ABE" w:rsidRDefault="00677ABE" w:rsidP="00963D6C">
      <w:pPr>
        <w:rPr>
          <w:color w:val="000000" w:themeColor="text1"/>
        </w:rPr>
      </w:pPr>
    </w:p>
    <w:p w14:paraId="2A7B0B10" w14:textId="4DD19E28" w:rsidR="001F75FD" w:rsidRDefault="001F75FD" w:rsidP="00572C1D">
      <w:pPr>
        <w:rPr>
          <w:color w:val="000000" w:themeColor="text1"/>
        </w:rPr>
      </w:pPr>
    </w:p>
    <w:p w14:paraId="39268F9C" w14:textId="6418233E" w:rsidR="001F75FD" w:rsidRDefault="00963D6C" w:rsidP="00572C1D">
      <w:pPr>
        <w:rPr>
          <w:color w:val="000000" w:themeColor="text1"/>
        </w:rPr>
      </w:pPr>
      <w:r>
        <w:rPr>
          <w:noProof/>
          <w:color w:val="000000" w:themeColor="text1"/>
        </w:rPr>
        <mc:AlternateContent>
          <mc:Choice Requires="wps">
            <w:drawing>
              <wp:anchor distT="0" distB="0" distL="114300" distR="114300" simplePos="0" relativeHeight="251672576" behindDoc="0" locked="0" layoutInCell="1" allowOverlap="1" wp14:anchorId="02D7FFA1" wp14:editId="22BE8FFC">
                <wp:simplePos x="0" y="0"/>
                <wp:positionH relativeFrom="column">
                  <wp:posOffset>2461895</wp:posOffset>
                </wp:positionH>
                <wp:positionV relativeFrom="paragraph">
                  <wp:posOffset>1800860</wp:posOffset>
                </wp:positionV>
                <wp:extent cx="1270" cy="250190"/>
                <wp:effectExtent l="63500" t="25400" r="49530" b="16510"/>
                <wp:wrapNone/>
                <wp:docPr id="11" name="Straight Arrow Connector 11"/>
                <wp:cNvGraphicFramePr/>
                <a:graphic xmlns:a="http://schemas.openxmlformats.org/drawingml/2006/main">
                  <a:graphicData uri="http://schemas.microsoft.com/office/word/2010/wordprocessingShape">
                    <wps:wsp>
                      <wps:cNvCnPr/>
                      <wps:spPr>
                        <a:xfrm flipH="1">
                          <a:off x="0" y="0"/>
                          <a:ext cx="1270" cy="250190"/>
                        </a:xfrm>
                        <a:prstGeom prst="straightConnector1">
                          <a:avLst/>
                        </a:prstGeom>
                        <a:ln w="28575">
                          <a:solidFill>
                            <a:srgbClr val="4E2683"/>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F624571" id="_x0000_t32" coordsize="21600,21600" o:spt="32" o:oned="t" path="m,l21600,21600e" filled="f">
                <v:path arrowok="t" fillok="f" o:connecttype="none"/>
                <o:lock v:ext="edit" shapetype="t"/>
              </v:shapetype>
              <v:shape id="Straight Arrow Connector 11" o:spid="_x0000_s1026" type="#_x0000_t32" style="position:absolute;margin-left:193.85pt;margin-top:141.8pt;width:.1pt;height:19.7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" strokecolor="#4e2683" strokeweight="2.25pt">
                <v:stroke startarrow="block" joinstyle="miter"/>
              </v:shape>
            </w:pict>
          </mc:Fallback>
        </mc:AlternateContent>
      </w:r>
      <w:r>
        <w:rPr>
          <w:noProof/>
          <w:color w:val="000000" w:themeColor="text1"/>
        </w:rPr>
        <mc:AlternateContent>
          <mc:Choice Requires="wps">
            <w:drawing>
              <wp:anchor distT="0" distB="0" distL="114300" distR="114300" simplePos="0" relativeHeight="251661312" behindDoc="0" locked="0" layoutInCell="1" allowOverlap="1" wp14:anchorId="1D0F7296" wp14:editId="4BB0DFE3">
                <wp:simplePos x="0" y="0"/>
                <wp:positionH relativeFrom="column">
                  <wp:posOffset>3714750</wp:posOffset>
                </wp:positionH>
                <wp:positionV relativeFrom="paragraph">
                  <wp:posOffset>972820</wp:posOffset>
                </wp:positionV>
                <wp:extent cx="2207895" cy="846455"/>
                <wp:effectExtent l="19050" t="19050" r="20955" b="10795"/>
                <wp:wrapNone/>
                <wp:docPr id="5" name="Rounded Rectangle 5"/>
                <wp:cNvGraphicFramePr/>
                <a:graphic xmlns:a="http://schemas.openxmlformats.org/drawingml/2006/main">
                  <a:graphicData uri="http://schemas.microsoft.com/office/word/2010/wordprocessingShape">
                    <wps:wsp>
                      <wps:cNvSpPr/>
                      <wps:spPr>
                        <a:xfrm>
                          <a:off x="0" y="0"/>
                          <a:ext cx="2207895" cy="846455"/>
                        </a:xfrm>
                        <a:prstGeom prst="roundRect">
                          <a:avLst/>
                        </a:prstGeom>
                        <a:noFill/>
                        <a:ln w="28575">
                          <a:solidFill>
                            <a:srgbClr val="4E268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5E5B7A" w14:textId="422EB69B" w:rsidR="00CA5446" w:rsidRPr="006C47C1" w:rsidRDefault="00FA5180" w:rsidP="00CA5446">
                            <w:pPr>
                              <w:jc w:val="center"/>
                              <w:rPr>
                                <w:b/>
                                <w:bCs/>
                                <w:color w:val="000000" w:themeColor="text1"/>
                              </w:rPr>
                            </w:pPr>
                            <w:r w:rsidRPr="006C47C1">
                              <w:rPr>
                                <w:b/>
                                <w:bCs/>
                                <w:color w:val="000000" w:themeColor="text1"/>
                              </w:rPr>
                              <w:t xml:space="preserve">2. </w:t>
                            </w:r>
                            <w:r w:rsidR="00CA5446" w:rsidRPr="006C47C1">
                              <w:rPr>
                                <w:b/>
                                <w:bCs/>
                                <w:color w:val="000000" w:themeColor="text1"/>
                              </w:rPr>
                              <w:t>REFLECT</w:t>
                            </w:r>
                          </w:p>
                          <w:p w14:paraId="05E85C8C" w14:textId="5712CAA9" w:rsidR="00CA5446" w:rsidRPr="006C47C1" w:rsidRDefault="00CA5446" w:rsidP="00CA5446">
                            <w:pPr>
                              <w:jc w:val="center"/>
                              <w:rPr>
                                <w:color w:val="000000" w:themeColor="text1"/>
                                <w:sz w:val="21"/>
                                <w:szCs w:val="21"/>
                              </w:rPr>
                            </w:pPr>
                            <w:r w:rsidRPr="006C47C1">
                              <w:rPr>
                                <w:color w:val="000000" w:themeColor="text1"/>
                                <w:sz w:val="21"/>
                                <w:szCs w:val="21"/>
                              </w:rPr>
                              <w:t>on how</w:t>
                            </w:r>
                            <w:r w:rsidR="0024662D" w:rsidRPr="006C47C1">
                              <w:rPr>
                                <w:color w:val="000000" w:themeColor="text1"/>
                                <w:sz w:val="21"/>
                                <w:szCs w:val="21"/>
                              </w:rPr>
                              <w:t xml:space="preserve"> much the church is already contributing to each missional aim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0F7296" id="Rounded Rectangle 5" o:spid="_x0000_s1026" style="position:absolute;margin-left:292.5pt;margin-top:76.6pt;width:173.85pt;height:6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" filled="f" strokecolor="#4e2683" strokeweight="2.25pt">
                <v:stroke joinstyle="miter"/>
                <v:textbox>
                  <w:txbxContent>
                    <w:p w14:paraId="735E5B7A" w14:textId="422EB69B" w:rsidR="00CA5446" w:rsidRPr="006C47C1" w:rsidRDefault="00FA5180" w:rsidP="00CA5446">
                      <w:pPr>
                        <w:jc w:val="center"/>
                        <w:rPr>
                          <w:b/>
                          <w:bCs/>
                          <w:color w:val="000000" w:themeColor="text1"/>
                        </w:rPr>
                      </w:pPr>
                      <w:r w:rsidRPr="006C47C1">
                        <w:rPr>
                          <w:b/>
                          <w:bCs/>
                          <w:color w:val="000000" w:themeColor="text1"/>
                        </w:rPr>
                        <w:t xml:space="preserve">2. </w:t>
                      </w:r>
                      <w:r w:rsidR="00CA5446" w:rsidRPr="006C47C1">
                        <w:rPr>
                          <w:b/>
                          <w:bCs/>
                          <w:color w:val="000000" w:themeColor="text1"/>
                        </w:rPr>
                        <w:t>REFLECT</w:t>
                      </w:r>
                    </w:p>
                    <w:p w14:paraId="05E85C8C" w14:textId="5712CAA9" w:rsidR="00CA5446" w:rsidRPr="006C47C1" w:rsidRDefault="00CA5446" w:rsidP="00CA5446">
                      <w:pPr>
                        <w:jc w:val="center"/>
                        <w:rPr>
                          <w:color w:val="000000" w:themeColor="text1"/>
                          <w:sz w:val="21"/>
                          <w:szCs w:val="21"/>
                        </w:rPr>
                      </w:pPr>
                      <w:r w:rsidRPr="006C47C1">
                        <w:rPr>
                          <w:color w:val="000000" w:themeColor="text1"/>
                          <w:sz w:val="21"/>
                          <w:szCs w:val="21"/>
                        </w:rPr>
                        <w:t>on how</w:t>
                      </w:r>
                      <w:r w:rsidR="0024662D" w:rsidRPr="006C47C1">
                        <w:rPr>
                          <w:color w:val="000000" w:themeColor="text1"/>
                          <w:sz w:val="21"/>
                          <w:szCs w:val="21"/>
                        </w:rPr>
                        <w:t xml:space="preserve"> much the church is already contributing to each missional aim</w:t>
                      </w:r>
                    </w:p>
                  </w:txbxContent>
                </v:textbox>
              </v:roundrect>
            </w:pict>
          </mc:Fallback>
        </mc:AlternateContent>
      </w:r>
      <w:r>
        <w:rPr>
          <w:noProof/>
          <w:color w:val="000000" w:themeColor="text1"/>
        </w:rPr>
        <mc:AlternateContent>
          <mc:Choice Requires="wps">
            <w:drawing>
              <wp:anchor distT="0" distB="0" distL="114300" distR="114300" simplePos="0" relativeHeight="251667456" behindDoc="0" locked="0" layoutInCell="1" allowOverlap="1" wp14:anchorId="04A8258E" wp14:editId="476C7296">
                <wp:simplePos x="0" y="0"/>
                <wp:positionH relativeFrom="column">
                  <wp:posOffset>682625</wp:posOffset>
                </wp:positionH>
                <wp:positionV relativeFrom="paragraph">
                  <wp:posOffset>965200</wp:posOffset>
                </wp:positionV>
                <wp:extent cx="2207895" cy="846455"/>
                <wp:effectExtent l="19050" t="19050" r="20955" b="10795"/>
                <wp:wrapNone/>
                <wp:docPr id="8" name="Rounded Rectangle 8"/>
                <wp:cNvGraphicFramePr/>
                <a:graphic xmlns:a="http://schemas.openxmlformats.org/drawingml/2006/main">
                  <a:graphicData uri="http://schemas.microsoft.com/office/word/2010/wordprocessingShape">
                    <wps:wsp>
                      <wps:cNvSpPr/>
                      <wps:spPr>
                        <a:xfrm>
                          <a:off x="0" y="0"/>
                          <a:ext cx="2207895" cy="846455"/>
                        </a:xfrm>
                        <a:prstGeom prst="roundRect">
                          <a:avLst/>
                        </a:prstGeom>
                        <a:noFill/>
                        <a:ln w="28575">
                          <a:solidFill>
                            <a:srgbClr val="4E268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BE38CC" w14:textId="166E31ED" w:rsidR="000B4E67" w:rsidRPr="006C47C1" w:rsidRDefault="00FA5180" w:rsidP="000B4E67">
                            <w:pPr>
                              <w:jc w:val="center"/>
                              <w:rPr>
                                <w:b/>
                                <w:bCs/>
                                <w:color w:val="000000" w:themeColor="text1"/>
                              </w:rPr>
                            </w:pPr>
                            <w:r w:rsidRPr="006C47C1">
                              <w:rPr>
                                <w:b/>
                                <w:bCs/>
                                <w:color w:val="000000" w:themeColor="text1"/>
                              </w:rPr>
                              <w:t>5. JOURNEY</w:t>
                            </w:r>
                          </w:p>
                          <w:p w14:paraId="3495D748" w14:textId="188555DB" w:rsidR="000B4E67" w:rsidRPr="006C47C1" w:rsidRDefault="00FA5180" w:rsidP="000B4E67">
                            <w:pPr>
                              <w:jc w:val="center"/>
                              <w:rPr>
                                <w:color w:val="000000" w:themeColor="text1"/>
                                <w:sz w:val="21"/>
                                <w:szCs w:val="21"/>
                              </w:rPr>
                            </w:pPr>
                            <w:r w:rsidRPr="006C47C1">
                              <w:rPr>
                                <w:color w:val="000000" w:themeColor="text1"/>
                                <w:sz w:val="21"/>
                                <w:szCs w:val="21"/>
                              </w:rPr>
                              <w:t>carry out the actions decided on, taking note of how God is working as you do 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A8258E" id="Rounded Rectangle 8" o:spid="_x0000_s1027" style="position:absolute;margin-left:53.75pt;margin-top:76pt;width:173.85pt;height:6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" filled="f" strokecolor="#4e2683" strokeweight="2.25pt">
                <v:stroke joinstyle="miter"/>
                <v:textbox>
                  <w:txbxContent>
                    <w:p w14:paraId="78BE38CC" w14:textId="166E31ED" w:rsidR="000B4E67" w:rsidRPr="006C47C1" w:rsidRDefault="00FA5180" w:rsidP="000B4E67">
                      <w:pPr>
                        <w:jc w:val="center"/>
                        <w:rPr>
                          <w:b/>
                          <w:bCs/>
                          <w:color w:val="000000" w:themeColor="text1"/>
                        </w:rPr>
                      </w:pPr>
                      <w:r w:rsidRPr="006C47C1">
                        <w:rPr>
                          <w:b/>
                          <w:bCs/>
                          <w:color w:val="000000" w:themeColor="text1"/>
                        </w:rPr>
                        <w:t>5. JOURNEY</w:t>
                      </w:r>
                    </w:p>
                    <w:p w14:paraId="3495D748" w14:textId="188555DB" w:rsidR="000B4E67" w:rsidRPr="006C47C1" w:rsidRDefault="00FA5180" w:rsidP="000B4E67">
                      <w:pPr>
                        <w:jc w:val="center"/>
                        <w:rPr>
                          <w:color w:val="000000" w:themeColor="text1"/>
                          <w:sz w:val="21"/>
                          <w:szCs w:val="21"/>
                        </w:rPr>
                      </w:pPr>
                      <w:r w:rsidRPr="006C47C1">
                        <w:rPr>
                          <w:color w:val="000000" w:themeColor="text1"/>
                          <w:sz w:val="21"/>
                          <w:szCs w:val="21"/>
                        </w:rPr>
                        <w:t>carry out the actions decided on, taking note of how God is working as you do so</w:t>
                      </w:r>
                    </w:p>
                  </w:txbxContent>
                </v:textbox>
              </v:roundrect>
            </w:pict>
          </mc:Fallback>
        </mc:AlternateContent>
      </w:r>
      <w:r>
        <w:rPr>
          <w:noProof/>
          <w:color w:val="000000" w:themeColor="text1"/>
        </w:rPr>
        <mc:AlternateContent>
          <mc:Choice Requires="wps">
            <w:drawing>
              <wp:anchor distT="0" distB="0" distL="114300" distR="114300" simplePos="0" relativeHeight="251670528" behindDoc="0" locked="0" layoutInCell="1" allowOverlap="1" wp14:anchorId="5444132C" wp14:editId="7C05B61A">
                <wp:simplePos x="0" y="0"/>
                <wp:positionH relativeFrom="column">
                  <wp:posOffset>4137660</wp:posOffset>
                </wp:positionH>
                <wp:positionV relativeFrom="paragraph">
                  <wp:posOffset>1811655</wp:posOffset>
                </wp:positionV>
                <wp:extent cx="1270" cy="250190"/>
                <wp:effectExtent l="50800" t="12700" r="49530" b="29210"/>
                <wp:wrapNone/>
                <wp:docPr id="10" name="Straight Arrow Connector 10"/>
                <wp:cNvGraphicFramePr/>
                <a:graphic xmlns:a="http://schemas.openxmlformats.org/drawingml/2006/main">
                  <a:graphicData uri="http://schemas.microsoft.com/office/word/2010/wordprocessingShape">
                    <wps:wsp>
                      <wps:cNvCnPr/>
                      <wps:spPr>
                        <a:xfrm flipH="1">
                          <a:off x="0" y="0"/>
                          <a:ext cx="1270" cy="250190"/>
                        </a:xfrm>
                        <a:prstGeom prst="straightConnector1">
                          <a:avLst/>
                        </a:prstGeom>
                        <a:ln w="28575">
                          <a:solidFill>
                            <a:srgbClr val="4E2683"/>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FC8897" id="Straight Arrow Connector 10" o:spid="_x0000_s1026" type="#_x0000_t32" style="position:absolute;margin-left:325.8pt;margin-top:142.65pt;width:.1pt;height:19.7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" strokecolor="#4e2683" strokeweight="2.25pt">
                <v:stroke endarrow="block" joinstyle="miter"/>
              </v:shape>
            </w:pict>
          </mc:Fallback>
        </mc:AlternateContent>
      </w:r>
      <w:r>
        <w:rPr>
          <w:noProof/>
          <w:color w:val="000000" w:themeColor="text1"/>
        </w:rPr>
        <mc:AlternateContent>
          <mc:Choice Requires="wps">
            <w:drawing>
              <wp:anchor distT="0" distB="0" distL="114300" distR="114300" simplePos="0" relativeHeight="251665408" behindDoc="0" locked="0" layoutInCell="1" allowOverlap="1" wp14:anchorId="33713B05" wp14:editId="65F348DA">
                <wp:simplePos x="0" y="0"/>
                <wp:positionH relativeFrom="column">
                  <wp:posOffset>682625</wp:posOffset>
                </wp:positionH>
                <wp:positionV relativeFrom="paragraph">
                  <wp:posOffset>2051050</wp:posOffset>
                </wp:positionV>
                <wp:extent cx="2207895" cy="846455"/>
                <wp:effectExtent l="19050" t="19050" r="20955" b="10795"/>
                <wp:wrapNone/>
                <wp:docPr id="7" name="Rounded Rectangle 7"/>
                <wp:cNvGraphicFramePr/>
                <a:graphic xmlns:a="http://schemas.openxmlformats.org/drawingml/2006/main">
                  <a:graphicData uri="http://schemas.microsoft.com/office/word/2010/wordprocessingShape">
                    <wps:wsp>
                      <wps:cNvSpPr/>
                      <wps:spPr>
                        <a:xfrm>
                          <a:off x="0" y="0"/>
                          <a:ext cx="2207895" cy="846455"/>
                        </a:xfrm>
                        <a:prstGeom prst="roundRect">
                          <a:avLst/>
                        </a:prstGeom>
                        <a:noFill/>
                        <a:ln w="28575">
                          <a:solidFill>
                            <a:srgbClr val="4E268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DA49A9" w14:textId="28A9BB53" w:rsidR="0016498D" w:rsidRPr="006C47C1" w:rsidRDefault="00FA5180" w:rsidP="0016498D">
                            <w:pPr>
                              <w:jc w:val="center"/>
                              <w:rPr>
                                <w:b/>
                                <w:bCs/>
                                <w:color w:val="000000" w:themeColor="text1"/>
                              </w:rPr>
                            </w:pPr>
                            <w:r w:rsidRPr="006C47C1">
                              <w:rPr>
                                <w:b/>
                                <w:bCs/>
                                <w:color w:val="000000" w:themeColor="text1"/>
                              </w:rPr>
                              <w:t xml:space="preserve">4. </w:t>
                            </w:r>
                            <w:r w:rsidR="007818FA" w:rsidRPr="006C47C1">
                              <w:rPr>
                                <w:b/>
                                <w:bCs/>
                                <w:color w:val="000000" w:themeColor="text1"/>
                              </w:rPr>
                              <w:t>PREPARE</w:t>
                            </w:r>
                          </w:p>
                          <w:p w14:paraId="4648D5D3" w14:textId="02B9B44F" w:rsidR="0016498D" w:rsidRPr="006C47C1" w:rsidRDefault="007818FA" w:rsidP="0016498D">
                            <w:pPr>
                              <w:jc w:val="center"/>
                              <w:rPr>
                                <w:color w:val="000000" w:themeColor="text1"/>
                                <w:sz w:val="21"/>
                                <w:szCs w:val="21"/>
                              </w:rPr>
                            </w:pPr>
                            <w:r w:rsidRPr="006C47C1">
                              <w:rPr>
                                <w:color w:val="000000" w:themeColor="text1"/>
                                <w:sz w:val="21"/>
                                <w:szCs w:val="21"/>
                              </w:rPr>
                              <w:t>to</w:t>
                            </w:r>
                            <w:r w:rsidR="00582C70" w:rsidRPr="006C47C1">
                              <w:rPr>
                                <w:color w:val="000000" w:themeColor="text1"/>
                                <w:sz w:val="21"/>
                                <w:szCs w:val="21"/>
                              </w:rPr>
                              <w:t xml:space="preserve"> respond to the invitation to take part in the missional aims by deciding</w:t>
                            </w:r>
                            <w:r w:rsidR="00875B89" w:rsidRPr="006C47C1">
                              <w:rPr>
                                <w:color w:val="000000" w:themeColor="text1"/>
                                <w:sz w:val="21"/>
                                <w:szCs w:val="21"/>
                              </w:rPr>
                              <w:t xml:space="preserve"> on some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713B05" id="Rounded Rectangle 7" o:spid="_x0000_s1028" style="position:absolute;margin-left:53.75pt;margin-top:161.5pt;width:173.85pt;height:6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" filled="f" strokecolor="#4e2683" strokeweight="2.25pt">
                <v:stroke joinstyle="miter"/>
                <v:textbox>
                  <w:txbxContent>
                    <w:p w14:paraId="79DA49A9" w14:textId="28A9BB53" w:rsidR="0016498D" w:rsidRPr="006C47C1" w:rsidRDefault="00FA5180" w:rsidP="0016498D">
                      <w:pPr>
                        <w:jc w:val="center"/>
                        <w:rPr>
                          <w:b/>
                          <w:bCs/>
                          <w:color w:val="000000" w:themeColor="text1"/>
                        </w:rPr>
                      </w:pPr>
                      <w:r w:rsidRPr="006C47C1">
                        <w:rPr>
                          <w:b/>
                          <w:bCs/>
                          <w:color w:val="000000" w:themeColor="text1"/>
                        </w:rPr>
                        <w:t xml:space="preserve">4. </w:t>
                      </w:r>
                      <w:r w:rsidR="007818FA" w:rsidRPr="006C47C1">
                        <w:rPr>
                          <w:b/>
                          <w:bCs/>
                          <w:color w:val="000000" w:themeColor="text1"/>
                        </w:rPr>
                        <w:t>PREPARE</w:t>
                      </w:r>
                    </w:p>
                    <w:p w14:paraId="4648D5D3" w14:textId="02B9B44F" w:rsidR="0016498D" w:rsidRPr="006C47C1" w:rsidRDefault="007818FA" w:rsidP="0016498D">
                      <w:pPr>
                        <w:jc w:val="center"/>
                        <w:rPr>
                          <w:color w:val="000000" w:themeColor="text1"/>
                          <w:sz w:val="21"/>
                          <w:szCs w:val="21"/>
                        </w:rPr>
                      </w:pPr>
                      <w:r w:rsidRPr="006C47C1">
                        <w:rPr>
                          <w:color w:val="000000" w:themeColor="text1"/>
                          <w:sz w:val="21"/>
                          <w:szCs w:val="21"/>
                        </w:rPr>
                        <w:t>to</w:t>
                      </w:r>
                      <w:r w:rsidR="00582C70" w:rsidRPr="006C47C1">
                        <w:rPr>
                          <w:color w:val="000000" w:themeColor="text1"/>
                          <w:sz w:val="21"/>
                          <w:szCs w:val="21"/>
                        </w:rPr>
                        <w:t xml:space="preserve"> respond to the invitation to take part in the missional aims by deciding</w:t>
                      </w:r>
                      <w:r w:rsidR="00875B89" w:rsidRPr="006C47C1">
                        <w:rPr>
                          <w:color w:val="000000" w:themeColor="text1"/>
                          <w:sz w:val="21"/>
                          <w:szCs w:val="21"/>
                        </w:rPr>
                        <w:t xml:space="preserve"> on some actions</w:t>
                      </w:r>
                    </w:p>
                  </w:txbxContent>
                </v:textbox>
              </v:roundrect>
            </w:pict>
          </mc:Fallback>
        </mc:AlternateContent>
      </w:r>
      <w:r>
        <w:rPr>
          <w:noProof/>
          <w:color w:val="000000" w:themeColor="text1"/>
        </w:rPr>
        <mc:AlternateContent>
          <mc:Choice Requires="wps">
            <w:drawing>
              <wp:anchor distT="0" distB="0" distL="114300" distR="114300" simplePos="0" relativeHeight="251663360" behindDoc="0" locked="0" layoutInCell="1" allowOverlap="1" wp14:anchorId="60894081" wp14:editId="56444019">
                <wp:simplePos x="0" y="0"/>
                <wp:positionH relativeFrom="column">
                  <wp:posOffset>3714750</wp:posOffset>
                </wp:positionH>
                <wp:positionV relativeFrom="paragraph">
                  <wp:posOffset>2051050</wp:posOffset>
                </wp:positionV>
                <wp:extent cx="2207895" cy="846455"/>
                <wp:effectExtent l="19050" t="19050" r="20955" b="10795"/>
                <wp:wrapNone/>
                <wp:docPr id="6" name="Rounded Rectangle 6"/>
                <wp:cNvGraphicFramePr/>
                <a:graphic xmlns:a="http://schemas.openxmlformats.org/drawingml/2006/main">
                  <a:graphicData uri="http://schemas.microsoft.com/office/word/2010/wordprocessingShape">
                    <wps:wsp>
                      <wps:cNvSpPr/>
                      <wps:spPr>
                        <a:xfrm>
                          <a:off x="0" y="0"/>
                          <a:ext cx="2207895" cy="846455"/>
                        </a:xfrm>
                        <a:prstGeom prst="roundRect">
                          <a:avLst/>
                        </a:prstGeom>
                        <a:noFill/>
                        <a:ln w="28575">
                          <a:solidFill>
                            <a:srgbClr val="4E268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DC17D0" w14:textId="1A6D9721" w:rsidR="0024662D" w:rsidRPr="006C47C1" w:rsidRDefault="00FA5180" w:rsidP="0024662D">
                            <w:pPr>
                              <w:jc w:val="center"/>
                              <w:rPr>
                                <w:b/>
                                <w:bCs/>
                                <w:color w:val="000000" w:themeColor="text1"/>
                              </w:rPr>
                            </w:pPr>
                            <w:r w:rsidRPr="006C47C1">
                              <w:rPr>
                                <w:b/>
                                <w:bCs/>
                                <w:color w:val="000000" w:themeColor="text1"/>
                              </w:rPr>
                              <w:t xml:space="preserve">3. </w:t>
                            </w:r>
                            <w:r w:rsidR="0016498D" w:rsidRPr="006C47C1">
                              <w:rPr>
                                <w:b/>
                                <w:bCs/>
                                <w:color w:val="000000" w:themeColor="text1"/>
                              </w:rPr>
                              <w:t>DISCERN</w:t>
                            </w:r>
                          </w:p>
                          <w:p w14:paraId="338A52B1" w14:textId="0F44CCDA" w:rsidR="0024662D" w:rsidRPr="006C47C1" w:rsidRDefault="0016498D" w:rsidP="0024662D">
                            <w:pPr>
                              <w:jc w:val="center"/>
                              <w:rPr>
                                <w:color w:val="000000" w:themeColor="text1"/>
                                <w:sz w:val="21"/>
                                <w:szCs w:val="21"/>
                              </w:rPr>
                            </w:pPr>
                            <w:r w:rsidRPr="006C47C1">
                              <w:rPr>
                                <w:color w:val="000000" w:themeColor="text1"/>
                                <w:sz w:val="21"/>
                                <w:szCs w:val="21"/>
                              </w:rPr>
                              <w:t>which of the missional aims it might be right for the church to focus on right 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894081" id="Rounded Rectangle 6" o:spid="_x0000_s1029" style="position:absolute;margin-left:292.5pt;margin-top:161.5pt;width:173.85pt;height:6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" filled="f" strokecolor="#4e2683" strokeweight="2.25pt">
                <v:stroke joinstyle="miter"/>
                <v:textbox>
                  <w:txbxContent>
                    <w:p w14:paraId="41DC17D0" w14:textId="1A6D9721" w:rsidR="0024662D" w:rsidRPr="006C47C1" w:rsidRDefault="00FA5180" w:rsidP="0024662D">
                      <w:pPr>
                        <w:jc w:val="center"/>
                        <w:rPr>
                          <w:b/>
                          <w:bCs/>
                          <w:color w:val="000000" w:themeColor="text1"/>
                        </w:rPr>
                      </w:pPr>
                      <w:r w:rsidRPr="006C47C1">
                        <w:rPr>
                          <w:b/>
                          <w:bCs/>
                          <w:color w:val="000000" w:themeColor="text1"/>
                        </w:rPr>
                        <w:t xml:space="preserve">3. </w:t>
                      </w:r>
                      <w:r w:rsidR="0016498D" w:rsidRPr="006C47C1">
                        <w:rPr>
                          <w:b/>
                          <w:bCs/>
                          <w:color w:val="000000" w:themeColor="text1"/>
                        </w:rPr>
                        <w:t>DISCERN</w:t>
                      </w:r>
                    </w:p>
                    <w:p w14:paraId="338A52B1" w14:textId="0F44CCDA" w:rsidR="0024662D" w:rsidRPr="006C47C1" w:rsidRDefault="0016498D" w:rsidP="0024662D">
                      <w:pPr>
                        <w:jc w:val="center"/>
                        <w:rPr>
                          <w:color w:val="000000" w:themeColor="text1"/>
                          <w:sz w:val="21"/>
                          <w:szCs w:val="21"/>
                        </w:rPr>
                      </w:pPr>
                      <w:r w:rsidRPr="006C47C1">
                        <w:rPr>
                          <w:color w:val="000000" w:themeColor="text1"/>
                          <w:sz w:val="21"/>
                          <w:szCs w:val="21"/>
                        </w:rPr>
                        <w:t>which of the missional aims it might be right for the church to focus on right now</w:t>
                      </w:r>
                    </w:p>
                  </w:txbxContent>
                </v:textbox>
              </v:roundrect>
            </w:pict>
          </mc:Fallback>
        </mc:AlternateContent>
      </w:r>
      <w:r>
        <w:rPr>
          <w:noProof/>
          <w:color w:val="000000" w:themeColor="text1"/>
        </w:rPr>
        <mc:AlternateContent>
          <mc:Choice Requires="wps">
            <w:drawing>
              <wp:anchor distT="0" distB="0" distL="114300" distR="114300" simplePos="0" relativeHeight="251668480" behindDoc="0" locked="0" layoutInCell="1" allowOverlap="1" wp14:anchorId="6662EC75" wp14:editId="73FB1237">
                <wp:simplePos x="0" y="0"/>
                <wp:positionH relativeFrom="column">
                  <wp:posOffset>4150995</wp:posOffset>
                </wp:positionH>
                <wp:positionV relativeFrom="paragraph">
                  <wp:posOffset>731520</wp:posOffset>
                </wp:positionV>
                <wp:extent cx="1270" cy="250190"/>
                <wp:effectExtent l="50800" t="12700" r="49530" b="29210"/>
                <wp:wrapNone/>
                <wp:docPr id="9" name="Straight Arrow Connector 9"/>
                <wp:cNvGraphicFramePr/>
                <a:graphic xmlns:a="http://schemas.openxmlformats.org/drawingml/2006/main">
                  <a:graphicData uri="http://schemas.microsoft.com/office/word/2010/wordprocessingShape">
                    <wps:wsp>
                      <wps:cNvCnPr/>
                      <wps:spPr>
                        <a:xfrm flipH="1">
                          <a:off x="0" y="0"/>
                          <a:ext cx="1270" cy="250190"/>
                        </a:xfrm>
                        <a:prstGeom prst="straightConnector1">
                          <a:avLst/>
                        </a:prstGeom>
                        <a:ln w="28575">
                          <a:solidFill>
                            <a:srgbClr val="4E2683"/>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818549" id="Straight Arrow Connector 9" o:spid="_x0000_s1026" type="#_x0000_t32" style="position:absolute;margin-left:326.85pt;margin-top:57.6pt;width:.1pt;height:19.7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" strokecolor="#4e2683" strokeweight="2.25pt">
                <v:stroke endarrow="block" joinstyle="miter"/>
              </v:shape>
            </w:pict>
          </mc:Fallback>
        </mc:AlternateContent>
      </w:r>
      <w:r>
        <w:rPr>
          <w:noProof/>
          <w:color w:val="000000" w:themeColor="text1"/>
        </w:rPr>
        <mc:AlternateContent>
          <mc:Choice Requires="wps">
            <w:drawing>
              <wp:anchor distT="0" distB="0" distL="114300" distR="114300" simplePos="0" relativeHeight="251659264" behindDoc="0" locked="0" layoutInCell="1" allowOverlap="1" wp14:anchorId="6121B471" wp14:editId="500BFFBE">
                <wp:simplePos x="0" y="0"/>
                <wp:positionH relativeFrom="column">
                  <wp:posOffset>2190750</wp:posOffset>
                </wp:positionH>
                <wp:positionV relativeFrom="paragraph">
                  <wp:posOffset>-105410</wp:posOffset>
                </wp:positionV>
                <wp:extent cx="2207895" cy="846455"/>
                <wp:effectExtent l="19050" t="19050" r="20955" b="10795"/>
                <wp:wrapNone/>
                <wp:docPr id="4" name="Rounded Rectangle 4"/>
                <wp:cNvGraphicFramePr/>
                <a:graphic xmlns:a="http://schemas.openxmlformats.org/drawingml/2006/main">
                  <a:graphicData uri="http://schemas.microsoft.com/office/word/2010/wordprocessingShape">
                    <wps:wsp>
                      <wps:cNvSpPr/>
                      <wps:spPr>
                        <a:xfrm>
                          <a:off x="0" y="0"/>
                          <a:ext cx="2207895" cy="846455"/>
                        </a:xfrm>
                        <a:prstGeom prst="roundRect">
                          <a:avLst/>
                        </a:prstGeom>
                        <a:noFill/>
                        <a:ln w="28575">
                          <a:solidFill>
                            <a:srgbClr val="4E268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EA5770" w14:textId="1657C046" w:rsidR="00CA5446" w:rsidRPr="006C47C1" w:rsidRDefault="00FA5180" w:rsidP="00CA5446">
                            <w:pPr>
                              <w:jc w:val="center"/>
                              <w:rPr>
                                <w:b/>
                                <w:bCs/>
                                <w:color w:val="000000" w:themeColor="text1"/>
                              </w:rPr>
                            </w:pPr>
                            <w:r w:rsidRPr="006C47C1">
                              <w:rPr>
                                <w:b/>
                                <w:bCs/>
                                <w:color w:val="000000" w:themeColor="text1"/>
                              </w:rPr>
                              <w:t xml:space="preserve">1. </w:t>
                            </w:r>
                            <w:r w:rsidR="00CA5446" w:rsidRPr="006C47C1">
                              <w:rPr>
                                <w:b/>
                                <w:bCs/>
                                <w:color w:val="000000" w:themeColor="text1"/>
                              </w:rPr>
                              <w:t>EXPLORE</w:t>
                            </w:r>
                          </w:p>
                          <w:p w14:paraId="37F38057" w14:textId="19117B49" w:rsidR="00CA5446" w:rsidRPr="006C47C1" w:rsidRDefault="00CA5446" w:rsidP="00CA5446">
                            <w:pPr>
                              <w:jc w:val="center"/>
                              <w:rPr>
                                <w:color w:val="000000" w:themeColor="text1"/>
                                <w:sz w:val="21"/>
                                <w:szCs w:val="21"/>
                              </w:rPr>
                            </w:pPr>
                            <w:r w:rsidRPr="006C47C1">
                              <w:rPr>
                                <w:color w:val="000000" w:themeColor="text1"/>
                                <w:sz w:val="21"/>
                                <w:szCs w:val="21"/>
                              </w:rPr>
                              <w:t xml:space="preserve">the theology behind </w:t>
                            </w:r>
                            <w:r w:rsidR="00426A4A" w:rsidRPr="006C47C1">
                              <w:rPr>
                                <w:color w:val="000000" w:themeColor="text1"/>
                                <w:sz w:val="21"/>
                                <w:szCs w:val="21"/>
                              </w:rPr>
                              <w:t xml:space="preserve">the </w:t>
                            </w:r>
                            <w:r w:rsidRPr="006C47C1">
                              <w:rPr>
                                <w:color w:val="000000" w:themeColor="text1"/>
                                <w:sz w:val="21"/>
                                <w:szCs w:val="21"/>
                              </w:rPr>
                              <w:t>missional aims and how church</w:t>
                            </w:r>
                            <w:r w:rsidR="00561AEE" w:rsidRPr="006C47C1">
                              <w:rPr>
                                <w:color w:val="000000" w:themeColor="text1"/>
                                <w:sz w:val="21"/>
                                <w:szCs w:val="21"/>
                              </w:rPr>
                              <w:t>es</w:t>
                            </w:r>
                            <w:r w:rsidRPr="006C47C1">
                              <w:rPr>
                                <w:color w:val="000000" w:themeColor="text1"/>
                                <w:sz w:val="21"/>
                                <w:szCs w:val="21"/>
                              </w:rPr>
                              <w:t xml:space="preserve"> can contribute to them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21B471" id="Rounded Rectangle 4" o:spid="_x0000_s1030" style="position:absolute;margin-left:172.5pt;margin-top:-8.3pt;width:173.85pt;height:6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" filled="f" strokecolor="#4e2683" strokeweight="2.25pt">
                <v:stroke joinstyle="miter"/>
                <v:textbox>
                  <w:txbxContent>
                    <w:p w14:paraId="24EA5770" w14:textId="1657C046" w:rsidR="00CA5446" w:rsidRPr="006C47C1" w:rsidRDefault="00FA5180" w:rsidP="00CA5446">
                      <w:pPr>
                        <w:jc w:val="center"/>
                        <w:rPr>
                          <w:b/>
                          <w:bCs/>
                          <w:color w:val="000000" w:themeColor="text1"/>
                        </w:rPr>
                      </w:pPr>
                      <w:r w:rsidRPr="006C47C1">
                        <w:rPr>
                          <w:b/>
                          <w:bCs/>
                          <w:color w:val="000000" w:themeColor="text1"/>
                        </w:rPr>
                        <w:t xml:space="preserve">1. </w:t>
                      </w:r>
                      <w:r w:rsidR="00CA5446" w:rsidRPr="006C47C1">
                        <w:rPr>
                          <w:b/>
                          <w:bCs/>
                          <w:color w:val="000000" w:themeColor="text1"/>
                        </w:rPr>
                        <w:t>EXPLORE</w:t>
                      </w:r>
                    </w:p>
                    <w:p w14:paraId="37F38057" w14:textId="19117B49" w:rsidR="00CA5446" w:rsidRPr="006C47C1" w:rsidRDefault="00CA5446" w:rsidP="00CA5446">
                      <w:pPr>
                        <w:jc w:val="center"/>
                        <w:rPr>
                          <w:color w:val="000000" w:themeColor="text1"/>
                          <w:sz w:val="21"/>
                          <w:szCs w:val="21"/>
                        </w:rPr>
                      </w:pPr>
                      <w:r w:rsidRPr="006C47C1">
                        <w:rPr>
                          <w:color w:val="000000" w:themeColor="text1"/>
                          <w:sz w:val="21"/>
                          <w:szCs w:val="21"/>
                        </w:rPr>
                        <w:t xml:space="preserve">the theology behind </w:t>
                      </w:r>
                      <w:r w:rsidR="00426A4A" w:rsidRPr="006C47C1">
                        <w:rPr>
                          <w:color w:val="000000" w:themeColor="text1"/>
                          <w:sz w:val="21"/>
                          <w:szCs w:val="21"/>
                        </w:rPr>
                        <w:t xml:space="preserve">the </w:t>
                      </w:r>
                      <w:r w:rsidRPr="006C47C1">
                        <w:rPr>
                          <w:color w:val="000000" w:themeColor="text1"/>
                          <w:sz w:val="21"/>
                          <w:szCs w:val="21"/>
                        </w:rPr>
                        <w:t>missional aims and how church</w:t>
                      </w:r>
                      <w:r w:rsidR="00561AEE" w:rsidRPr="006C47C1">
                        <w:rPr>
                          <w:color w:val="000000" w:themeColor="text1"/>
                          <w:sz w:val="21"/>
                          <w:szCs w:val="21"/>
                        </w:rPr>
                        <w:t>es</w:t>
                      </w:r>
                      <w:r w:rsidRPr="006C47C1">
                        <w:rPr>
                          <w:color w:val="000000" w:themeColor="text1"/>
                          <w:sz w:val="21"/>
                          <w:szCs w:val="21"/>
                        </w:rPr>
                        <w:t xml:space="preserve"> can contribute to them</w:t>
                      </w:r>
                    </w:p>
                  </w:txbxContent>
                </v:textbox>
              </v:roundrect>
            </w:pict>
          </mc:Fallback>
        </mc:AlternateContent>
      </w:r>
      <w:r>
        <w:rPr>
          <w:noProof/>
          <w:color w:val="000000" w:themeColor="text1"/>
        </w:rPr>
        <mc:AlternateContent>
          <mc:Choice Requires="wps">
            <w:drawing>
              <wp:anchor distT="0" distB="0" distL="114300" distR="114300" simplePos="0" relativeHeight="251674624" behindDoc="0" locked="0" layoutInCell="1" allowOverlap="1" wp14:anchorId="1DCA7AC2" wp14:editId="184AC73D">
                <wp:simplePos x="0" y="0"/>
                <wp:positionH relativeFrom="column">
                  <wp:posOffset>2889885</wp:posOffset>
                </wp:positionH>
                <wp:positionV relativeFrom="paragraph">
                  <wp:posOffset>1398905</wp:posOffset>
                </wp:positionV>
                <wp:extent cx="826770" cy="9525"/>
                <wp:effectExtent l="0" t="63500" r="0" b="66675"/>
                <wp:wrapNone/>
                <wp:docPr id="12" name="Straight Arrow Connector 12"/>
                <wp:cNvGraphicFramePr/>
                <a:graphic xmlns:a="http://schemas.openxmlformats.org/drawingml/2006/main">
                  <a:graphicData uri="http://schemas.microsoft.com/office/word/2010/wordprocessingShape">
                    <wps:wsp>
                      <wps:cNvCnPr/>
                      <wps:spPr>
                        <a:xfrm flipH="1" flipV="1">
                          <a:off x="0" y="0"/>
                          <a:ext cx="826770" cy="9525"/>
                        </a:xfrm>
                        <a:prstGeom prst="straightConnector1">
                          <a:avLst/>
                        </a:prstGeom>
                        <a:ln w="28575">
                          <a:solidFill>
                            <a:srgbClr val="4E2683"/>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E69ACB" id="Straight Arrow Connector 12" o:spid="_x0000_s1026" type="#_x0000_t32" style="position:absolute;margin-left:227.55pt;margin-top:110.15pt;width:65.1pt;height:.7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" strokecolor="#4e2683" strokeweight="2.25pt">
                <v:stroke startarrow="block" joinstyle="miter"/>
              </v:shape>
            </w:pict>
          </mc:Fallback>
        </mc:AlternateContent>
      </w:r>
      <w:r>
        <w:rPr>
          <w:noProof/>
          <w:color w:val="000000" w:themeColor="text1"/>
        </w:rPr>
        <mc:AlternateContent>
          <mc:Choice Requires="wps">
            <w:drawing>
              <wp:anchor distT="0" distB="0" distL="114300" distR="114300" simplePos="0" relativeHeight="251676672" behindDoc="0" locked="0" layoutInCell="1" allowOverlap="1" wp14:anchorId="79F82509" wp14:editId="41D15F88">
                <wp:simplePos x="0" y="0"/>
                <wp:positionH relativeFrom="column">
                  <wp:posOffset>2889885</wp:posOffset>
                </wp:positionH>
                <wp:positionV relativeFrom="paragraph">
                  <wp:posOffset>2493010</wp:posOffset>
                </wp:positionV>
                <wp:extent cx="826770" cy="9525"/>
                <wp:effectExtent l="0" t="63500" r="0" b="53975"/>
                <wp:wrapNone/>
                <wp:docPr id="13" name="Straight Arrow Connector 13"/>
                <wp:cNvGraphicFramePr/>
                <a:graphic xmlns:a="http://schemas.openxmlformats.org/drawingml/2006/main">
                  <a:graphicData uri="http://schemas.microsoft.com/office/word/2010/wordprocessingShape">
                    <wps:wsp>
                      <wps:cNvCnPr/>
                      <wps:spPr>
                        <a:xfrm flipH="1" flipV="1">
                          <a:off x="0" y="0"/>
                          <a:ext cx="826770" cy="9525"/>
                        </a:xfrm>
                        <a:prstGeom prst="straightConnector1">
                          <a:avLst/>
                        </a:prstGeom>
                        <a:ln w="28575">
                          <a:solidFill>
                            <a:srgbClr val="4E2683"/>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6C938C" id="Straight Arrow Connector 13" o:spid="_x0000_s1026" type="#_x0000_t32" style="position:absolute;margin-left:227.55pt;margin-top:196.3pt;width:65.1pt;height:.7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" strokecolor="#4e2683" strokeweight="2.25pt">
                <v:stroke endarrow="block" joinstyle="miter"/>
              </v:shape>
            </w:pict>
          </mc:Fallback>
        </mc:AlternateContent>
      </w:r>
    </w:p>
    <w:p w14:paraId="2EF4DE23" w14:textId="0092FA0D" w:rsidR="001F75FD" w:rsidRDefault="001F75FD" w:rsidP="00572C1D">
      <w:pPr>
        <w:rPr>
          <w:color w:val="000000" w:themeColor="text1"/>
        </w:rPr>
      </w:pPr>
    </w:p>
    <w:p w14:paraId="30F2CE17" w14:textId="064EACAB" w:rsidR="000724A0" w:rsidRDefault="000724A0" w:rsidP="00572C1D">
      <w:pPr>
        <w:rPr>
          <w:color w:val="000000" w:themeColor="text1"/>
        </w:rPr>
      </w:pPr>
    </w:p>
    <w:p w14:paraId="376A974F" w14:textId="241AEB59" w:rsidR="000724A0" w:rsidRDefault="000724A0" w:rsidP="00572C1D">
      <w:pPr>
        <w:rPr>
          <w:color w:val="000000" w:themeColor="text1"/>
        </w:rPr>
      </w:pPr>
    </w:p>
    <w:p w14:paraId="37C38415" w14:textId="089791C2" w:rsidR="00FA5180" w:rsidRDefault="00FA5180" w:rsidP="00572C1D">
      <w:pPr>
        <w:rPr>
          <w:color w:val="000000" w:themeColor="text1"/>
        </w:rPr>
      </w:pPr>
    </w:p>
    <w:p w14:paraId="4C1CACAF" w14:textId="756ED0B8" w:rsidR="00FA5180" w:rsidRDefault="00FA5180" w:rsidP="00572C1D">
      <w:pPr>
        <w:rPr>
          <w:color w:val="000000" w:themeColor="text1"/>
        </w:rPr>
      </w:pPr>
    </w:p>
    <w:p w14:paraId="6A257C4C" w14:textId="3B31C449" w:rsidR="00FA5180" w:rsidRDefault="00FA5180" w:rsidP="00572C1D">
      <w:pPr>
        <w:rPr>
          <w:color w:val="000000" w:themeColor="text1"/>
        </w:rPr>
      </w:pPr>
    </w:p>
    <w:p w14:paraId="0640CBA9" w14:textId="10C67FE9" w:rsidR="00FA5180" w:rsidRDefault="00FA5180" w:rsidP="00572C1D">
      <w:pPr>
        <w:rPr>
          <w:color w:val="000000" w:themeColor="text1"/>
        </w:rPr>
      </w:pPr>
    </w:p>
    <w:p w14:paraId="5C79CED9" w14:textId="4A20F545" w:rsidR="00FA5180" w:rsidRDefault="00FA5180" w:rsidP="00572C1D">
      <w:pPr>
        <w:rPr>
          <w:color w:val="000000" w:themeColor="text1"/>
        </w:rPr>
      </w:pPr>
    </w:p>
    <w:p w14:paraId="36C5B81E" w14:textId="1CC92B0A" w:rsidR="00FA5180" w:rsidRDefault="00FA5180" w:rsidP="00572C1D">
      <w:pPr>
        <w:rPr>
          <w:color w:val="000000" w:themeColor="text1"/>
        </w:rPr>
      </w:pPr>
    </w:p>
    <w:p w14:paraId="70F62D78" w14:textId="5931F37F" w:rsidR="00FA5180" w:rsidRDefault="00FA5180" w:rsidP="00572C1D">
      <w:pPr>
        <w:rPr>
          <w:color w:val="000000" w:themeColor="text1"/>
        </w:rPr>
      </w:pPr>
    </w:p>
    <w:p w14:paraId="3164A272" w14:textId="1B5A3D5C" w:rsidR="00FA5180" w:rsidRDefault="00FA5180" w:rsidP="00572C1D">
      <w:pPr>
        <w:rPr>
          <w:color w:val="000000" w:themeColor="text1"/>
        </w:rPr>
      </w:pPr>
    </w:p>
    <w:p w14:paraId="25EEDA13" w14:textId="0BF20085" w:rsidR="00FA5180" w:rsidRDefault="00FA5180" w:rsidP="00572C1D">
      <w:pPr>
        <w:rPr>
          <w:color w:val="000000" w:themeColor="text1"/>
        </w:rPr>
      </w:pPr>
    </w:p>
    <w:p w14:paraId="1B01CA80" w14:textId="320648F4" w:rsidR="00FA5180" w:rsidRDefault="00FA5180" w:rsidP="00572C1D">
      <w:pPr>
        <w:rPr>
          <w:color w:val="000000" w:themeColor="text1"/>
        </w:rPr>
      </w:pPr>
    </w:p>
    <w:p w14:paraId="12C3BBD6" w14:textId="7F6C604F" w:rsidR="00FA5180" w:rsidRDefault="00FA5180" w:rsidP="00572C1D">
      <w:pPr>
        <w:rPr>
          <w:color w:val="000000" w:themeColor="text1"/>
        </w:rPr>
      </w:pPr>
    </w:p>
    <w:p w14:paraId="7BB7B540" w14:textId="77881667" w:rsidR="00963D6C" w:rsidRDefault="00963D6C" w:rsidP="00572C1D">
      <w:pPr>
        <w:rPr>
          <w:color w:val="000000" w:themeColor="text1"/>
        </w:rPr>
      </w:pPr>
    </w:p>
    <w:p w14:paraId="3AD05DA9" w14:textId="477EBC02" w:rsidR="00963D6C" w:rsidRDefault="00963D6C" w:rsidP="00572C1D">
      <w:pPr>
        <w:rPr>
          <w:color w:val="000000" w:themeColor="text1"/>
        </w:rPr>
      </w:pPr>
    </w:p>
    <w:p w14:paraId="63FF6E38" w14:textId="565D28E8" w:rsidR="00963D6C" w:rsidRDefault="00963D6C" w:rsidP="00572C1D">
      <w:pPr>
        <w:rPr>
          <w:color w:val="000000" w:themeColor="text1"/>
        </w:rPr>
      </w:pPr>
    </w:p>
    <w:p w14:paraId="4EF72512" w14:textId="06576291" w:rsidR="00963D6C" w:rsidRDefault="00963D6C" w:rsidP="00572C1D">
      <w:pPr>
        <w:rPr>
          <w:color w:val="000000" w:themeColor="text1"/>
        </w:rPr>
      </w:pPr>
    </w:p>
    <w:p w14:paraId="616D0168" w14:textId="77777777" w:rsidR="00963D6C" w:rsidRDefault="00963D6C" w:rsidP="00572C1D">
      <w:pPr>
        <w:rPr>
          <w:color w:val="000000" w:themeColor="text1"/>
        </w:rPr>
      </w:pPr>
    </w:p>
    <w:p w14:paraId="34FEFB6A" w14:textId="4F9AD28C" w:rsidR="004170D4" w:rsidRDefault="003A22EC" w:rsidP="00C72B5D">
      <w:pPr>
        <w:pStyle w:val="Heading2"/>
      </w:pPr>
      <w:r w:rsidRPr="00EE2348">
        <w:rPr>
          <w:color w:val="auto"/>
        </w:rPr>
        <w:t>step</w:t>
      </w:r>
      <w:r w:rsidR="004170D4" w:rsidRPr="00EE2348">
        <w:rPr>
          <w:color w:val="auto"/>
        </w:rPr>
        <w:t xml:space="preserve"> one</w:t>
      </w:r>
      <w:r w:rsidR="00EE2348" w:rsidRPr="00EE2348">
        <w:rPr>
          <w:color w:val="auto"/>
        </w:rPr>
        <w:t xml:space="preserve">: </w:t>
      </w:r>
      <w:r w:rsidR="004170D4">
        <w:t>explore</w:t>
      </w:r>
    </w:p>
    <w:p w14:paraId="76670B23" w14:textId="40D2B13F" w:rsidR="001F75FD" w:rsidRDefault="001F75FD" w:rsidP="00572C1D">
      <w:pPr>
        <w:rPr>
          <w:color w:val="000000" w:themeColor="text1"/>
        </w:rPr>
      </w:pPr>
    </w:p>
    <w:p w14:paraId="0F04E55A" w14:textId="12CD95EC" w:rsidR="00551C23" w:rsidRDefault="00551C23" w:rsidP="00572C1D">
      <w:pPr>
        <w:rPr>
          <w:color w:val="000000" w:themeColor="text1"/>
        </w:rPr>
      </w:pPr>
      <w:r>
        <w:rPr>
          <w:color w:val="000000" w:themeColor="text1"/>
        </w:rPr>
        <w:t xml:space="preserve">Step one is about exploring the </w:t>
      </w:r>
      <w:r w:rsidR="00B447B9">
        <w:rPr>
          <w:color w:val="000000" w:themeColor="text1"/>
        </w:rPr>
        <w:t>three</w:t>
      </w:r>
      <w:r>
        <w:rPr>
          <w:color w:val="000000" w:themeColor="text1"/>
        </w:rPr>
        <w:t xml:space="preserve"> </w:t>
      </w:r>
      <w:r w:rsidR="009B3E6C">
        <w:rPr>
          <w:color w:val="000000" w:themeColor="text1"/>
        </w:rPr>
        <w:t>M</w:t>
      </w:r>
      <w:r>
        <w:rPr>
          <w:color w:val="000000" w:themeColor="text1"/>
        </w:rPr>
        <w:t xml:space="preserve">issional </w:t>
      </w:r>
      <w:r w:rsidR="009B3E6C">
        <w:rPr>
          <w:color w:val="000000" w:themeColor="text1"/>
        </w:rPr>
        <w:t>A</w:t>
      </w:r>
      <w:r>
        <w:rPr>
          <w:color w:val="000000" w:themeColor="text1"/>
        </w:rPr>
        <w:t xml:space="preserve">ims together and learning what they mean for your church. How you do this will depend on the culture and patterns of your church, the type of community you serve and how familiar your church is with the concepts contained within the </w:t>
      </w:r>
      <w:r w:rsidR="009E31E9">
        <w:rPr>
          <w:color w:val="000000" w:themeColor="text1"/>
        </w:rPr>
        <w:t>M</w:t>
      </w:r>
      <w:r>
        <w:rPr>
          <w:color w:val="000000" w:themeColor="text1"/>
        </w:rPr>
        <w:t xml:space="preserve">issional </w:t>
      </w:r>
      <w:r w:rsidR="009E31E9">
        <w:rPr>
          <w:color w:val="000000" w:themeColor="text1"/>
        </w:rPr>
        <w:t>A</w:t>
      </w:r>
      <w:r>
        <w:rPr>
          <w:color w:val="000000" w:themeColor="text1"/>
        </w:rPr>
        <w:t>ims.</w:t>
      </w:r>
    </w:p>
    <w:p w14:paraId="09A01915" w14:textId="6B02181F" w:rsidR="00CB79D2" w:rsidRDefault="00CB79D2" w:rsidP="00CB79D2">
      <w:pPr>
        <w:rPr>
          <w:color w:val="000000" w:themeColor="text1"/>
        </w:rPr>
      </w:pPr>
      <w:r>
        <w:rPr>
          <w:color w:val="000000" w:themeColor="text1"/>
        </w:rPr>
        <w:lastRenderedPageBreak/>
        <w:t>It is vitally important that you don’t skip over this step too quickly. It will help your church to understand why they should do this work</w:t>
      </w:r>
      <w:r w:rsidR="004D4B09">
        <w:rPr>
          <w:color w:val="000000" w:themeColor="text1"/>
        </w:rPr>
        <w:t xml:space="preserve">, which will </w:t>
      </w:r>
      <w:r>
        <w:rPr>
          <w:color w:val="000000" w:themeColor="text1"/>
        </w:rPr>
        <w:t>take energy and commitment from the whole church</w:t>
      </w:r>
      <w:r w:rsidR="004D4B09">
        <w:rPr>
          <w:color w:val="000000" w:themeColor="text1"/>
        </w:rPr>
        <w:t>. W</w:t>
      </w:r>
      <w:r>
        <w:rPr>
          <w:color w:val="000000" w:themeColor="text1"/>
        </w:rPr>
        <w:t>ithout this foundation, it is doubtful that people will own it or take part in it.</w:t>
      </w:r>
    </w:p>
    <w:p w14:paraId="40440A14" w14:textId="77777777" w:rsidR="00CB79D2" w:rsidRDefault="00CB79D2" w:rsidP="00CB79D2">
      <w:pPr>
        <w:rPr>
          <w:color w:val="000000" w:themeColor="text1"/>
        </w:rPr>
      </w:pPr>
    </w:p>
    <w:p w14:paraId="0C2B2324" w14:textId="083F2E3B" w:rsidR="00180688" w:rsidRDefault="00CB79D2" w:rsidP="00572C1D">
      <w:pPr>
        <w:rPr>
          <w:color w:val="000000" w:themeColor="text1"/>
        </w:rPr>
      </w:pPr>
      <w:r>
        <w:rPr>
          <w:color w:val="000000" w:themeColor="text1"/>
        </w:rPr>
        <w:t xml:space="preserve">You can use the resource sheets to help you here. </w:t>
      </w:r>
      <w:r w:rsidRPr="03F8E9B6">
        <w:rPr>
          <w:color w:val="000000" w:themeColor="text1"/>
        </w:rPr>
        <w:t xml:space="preserve">You might adapt them into a sermon series, </w:t>
      </w:r>
      <w:r>
        <w:rPr>
          <w:color w:val="000000" w:themeColor="text1"/>
        </w:rPr>
        <w:t>use them for your</w:t>
      </w:r>
      <w:r w:rsidRPr="03F8E9B6">
        <w:rPr>
          <w:color w:val="000000" w:themeColor="text1"/>
        </w:rPr>
        <w:t xml:space="preserve"> newsletter or pew sheet</w:t>
      </w:r>
      <w:r>
        <w:rPr>
          <w:color w:val="000000" w:themeColor="text1"/>
        </w:rPr>
        <w:t>, or as material for small groups</w:t>
      </w:r>
      <w:r w:rsidRPr="03F8E9B6">
        <w:rPr>
          <w:color w:val="000000" w:themeColor="text1"/>
        </w:rPr>
        <w:t>. The important thing is to help everyone in the church to understand what each</w:t>
      </w:r>
      <w:r>
        <w:rPr>
          <w:color w:val="000000" w:themeColor="text1"/>
        </w:rPr>
        <w:t xml:space="preserve"> of </w:t>
      </w:r>
      <w:r w:rsidR="002847ED">
        <w:rPr>
          <w:color w:val="000000" w:themeColor="text1"/>
        </w:rPr>
        <w:t xml:space="preserve">the three </w:t>
      </w:r>
      <w:r w:rsidR="0087545E">
        <w:rPr>
          <w:color w:val="000000" w:themeColor="text1"/>
        </w:rPr>
        <w:t>M</w:t>
      </w:r>
      <w:r w:rsidR="002847ED">
        <w:rPr>
          <w:color w:val="000000" w:themeColor="text1"/>
        </w:rPr>
        <w:t xml:space="preserve">issional </w:t>
      </w:r>
      <w:r w:rsidR="0087545E">
        <w:rPr>
          <w:color w:val="000000" w:themeColor="text1"/>
        </w:rPr>
        <w:t>A</w:t>
      </w:r>
      <w:r w:rsidR="002847ED">
        <w:rPr>
          <w:color w:val="000000" w:themeColor="text1"/>
        </w:rPr>
        <w:t>ims</w:t>
      </w:r>
      <w:r>
        <w:rPr>
          <w:color w:val="000000" w:themeColor="text1"/>
        </w:rPr>
        <w:t xml:space="preserve"> might</w:t>
      </w:r>
      <w:r w:rsidRPr="03F8E9B6">
        <w:rPr>
          <w:color w:val="000000" w:themeColor="text1"/>
        </w:rPr>
        <w:t xml:space="preserve"> mean for them and why</w:t>
      </w:r>
      <w:r>
        <w:rPr>
          <w:color w:val="000000" w:themeColor="text1"/>
        </w:rPr>
        <w:t xml:space="preserve"> together</w:t>
      </w:r>
      <w:r w:rsidRPr="03F8E9B6">
        <w:rPr>
          <w:color w:val="000000" w:themeColor="text1"/>
        </w:rPr>
        <w:t xml:space="preserve"> </w:t>
      </w:r>
      <w:r>
        <w:rPr>
          <w:color w:val="000000" w:themeColor="text1"/>
        </w:rPr>
        <w:t>they are</w:t>
      </w:r>
      <w:r w:rsidRPr="03F8E9B6">
        <w:rPr>
          <w:color w:val="000000" w:themeColor="text1"/>
        </w:rPr>
        <w:t xml:space="preserve"> important for our response to God’s call.</w:t>
      </w:r>
    </w:p>
    <w:p w14:paraId="2BA5AE29" w14:textId="77777777" w:rsidR="000761DD" w:rsidRDefault="000761DD" w:rsidP="00572C1D">
      <w:pPr>
        <w:rPr>
          <w:color w:val="000000" w:themeColor="text1"/>
        </w:rPr>
      </w:pPr>
    </w:p>
    <w:p w14:paraId="6F2E94EF" w14:textId="4C7B61AA" w:rsidR="00180688" w:rsidRDefault="003A22EC" w:rsidP="00EE2348">
      <w:pPr>
        <w:pStyle w:val="Heading2"/>
      </w:pPr>
      <w:r w:rsidRPr="00EE2348">
        <w:rPr>
          <w:color w:val="auto"/>
        </w:rPr>
        <w:t>step</w:t>
      </w:r>
      <w:r w:rsidR="00180688" w:rsidRPr="00EE2348">
        <w:rPr>
          <w:color w:val="auto"/>
        </w:rPr>
        <w:t xml:space="preserve"> two</w:t>
      </w:r>
      <w:r w:rsidR="00EE2348" w:rsidRPr="00EE2348">
        <w:rPr>
          <w:color w:val="auto"/>
        </w:rPr>
        <w:t xml:space="preserve">: </w:t>
      </w:r>
      <w:r w:rsidR="00180688">
        <w:t>reflect</w:t>
      </w:r>
    </w:p>
    <w:p w14:paraId="15E5B64F" w14:textId="3D1F8F11" w:rsidR="001F75FD" w:rsidRDefault="001F75FD" w:rsidP="00572C1D">
      <w:pPr>
        <w:rPr>
          <w:color w:val="000000" w:themeColor="text1"/>
        </w:rPr>
      </w:pPr>
    </w:p>
    <w:p w14:paraId="5524BDE2" w14:textId="0072C8BB" w:rsidR="00C779BA" w:rsidRDefault="00C779BA" w:rsidP="00C779BA">
      <w:pPr>
        <w:rPr>
          <w:color w:val="000000" w:themeColor="text1"/>
        </w:rPr>
      </w:pPr>
      <w:r>
        <w:rPr>
          <w:color w:val="000000" w:themeColor="text1"/>
        </w:rPr>
        <w:t>Having explored the Missional Aims, stage two is about discovering how much you are already doing and where God may be calling you to respond further.</w:t>
      </w:r>
    </w:p>
    <w:p w14:paraId="7D956D00" w14:textId="77777777" w:rsidR="00C779BA" w:rsidRDefault="00C779BA" w:rsidP="00C779BA">
      <w:pPr>
        <w:rPr>
          <w:color w:val="000000" w:themeColor="text1"/>
        </w:rPr>
      </w:pPr>
    </w:p>
    <w:p w14:paraId="68839A66" w14:textId="77777777" w:rsidR="00C779BA" w:rsidRDefault="00C779BA" w:rsidP="00C779BA">
      <w:pPr>
        <w:rPr>
          <w:color w:val="000000" w:themeColor="text1"/>
        </w:rPr>
      </w:pPr>
      <w:r>
        <w:rPr>
          <w:color w:val="000000" w:themeColor="text1"/>
        </w:rPr>
        <w:t xml:space="preserve">There are different ways to do this, but the </w:t>
      </w:r>
      <w:r w:rsidRPr="0039340E">
        <w:rPr>
          <w:color w:val="000000" w:themeColor="text1"/>
        </w:rPr>
        <w:t>Toolkit</w:t>
      </w:r>
      <w:r>
        <w:rPr>
          <w:color w:val="000000" w:themeColor="text1"/>
        </w:rPr>
        <w:t xml:space="preserve"> contains some resources to help you. The </w:t>
      </w:r>
      <w:r w:rsidRPr="003F1933">
        <w:rPr>
          <w:i/>
          <w:iCs/>
          <w:color w:val="000000" w:themeColor="text1"/>
        </w:rPr>
        <w:t>Questionnaire</w:t>
      </w:r>
      <w:r>
        <w:rPr>
          <w:color w:val="000000" w:themeColor="text1"/>
        </w:rPr>
        <w:t xml:space="preserve"> is designed to be photocopied freely and handed out to everyone in the church, filled in and brought back to the PCC and church leaders. It is a simple, tick-box survey that takes minimal time to complete and doesn’t require any special knowledge.</w:t>
      </w:r>
    </w:p>
    <w:p w14:paraId="1BC72F92" w14:textId="77777777" w:rsidR="00C779BA" w:rsidRDefault="00C779BA" w:rsidP="00C779BA">
      <w:pPr>
        <w:rPr>
          <w:color w:val="000000" w:themeColor="text1"/>
        </w:rPr>
      </w:pPr>
    </w:p>
    <w:p w14:paraId="4378B8D3" w14:textId="5798B957" w:rsidR="00C779BA" w:rsidRDefault="00C779BA" w:rsidP="00C779BA">
      <w:pPr>
        <w:rPr>
          <w:color w:val="000000" w:themeColor="text1"/>
        </w:rPr>
      </w:pPr>
      <w:r>
        <w:rPr>
          <w:color w:val="000000" w:themeColor="text1"/>
        </w:rPr>
        <w:t xml:space="preserve">Of course, you don’t need to use the </w:t>
      </w:r>
      <w:r w:rsidR="005B38C0">
        <w:rPr>
          <w:color w:val="000000" w:themeColor="text1"/>
        </w:rPr>
        <w:t>Q</w:t>
      </w:r>
      <w:r>
        <w:rPr>
          <w:color w:val="000000" w:themeColor="text1"/>
        </w:rPr>
        <w:t>uestionnaire in its current form… or at all! If people in your church aren’t good with surveys, then get creative! Here are some different ideas:</w:t>
      </w:r>
    </w:p>
    <w:p w14:paraId="095746C1" w14:textId="77777777" w:rsidR="00C779BA" w:rsidRDefault="00C779BA" w:rsidP="00C779BA">
      <w:pPr>
        <w:rPr>
          <w:color w:val="000000" w:themeColor="text1"/>
        </w:rPr>
      </w:pPr>
    </w:p>
    <w:p w14:paraId="74421441" w14:textId="01C7FB7F" w:rsidR="00C779BA" w:rsidRDefault="00C779BA" w:rsidP="00C9488E">
      <w:pPr>
        <w:pStyle w:val="ListParagraph"/>
        <w:numPr>
          <w:ilvl w:val="0"/>
          <w:numId w:val="5"/>
        </w:numPr>
        <w:spacing w:after="0" w:line="240" w:lineRule="auto"/>
        <w:ind w:left="714" w:hanging="357"/>
        <w:rPr>
          <w:color w:val="000000" w:themeColor="text1"/>
        </w:rPr>
      </w:pPr>
      <w:r>
        <w:rPr>
          <w:color w:val="000000" w:themeColor="text1"/>
        </w:rPr>
        <w:t>Lead discussion groups, covering</w:t>
      </w:r>
      <w:r w:rsidRPr="00C86BED">
        <w:rPr>
          <w:color w:val="000000" w:themeColor="text1"/>
        </w:rPr>
        <w:t xml:space="preserve"> one </w:t>
      </w:r>
      <w:r w:rsidR="00243EF6">
        <w:rPr>
          <w:color w:val="000000" w:themeColor="text1"/>
        </w:rPr>
        <w:t>Missional Aim</w:t>
      </w:r>
      <w:r w:rsidRPr="00C86BED">
        <w:rPr>
          <w:color w:val="000000" w:themeColor="text1"/>
        </w:rPr>
        <w:t xml:space="preserve"> in each</w:t>
      </w:r>
      <w:r>
        <w:rPr>
          <w:color w:val="000000" w:themeColor="text1"/>
        </w:rPr>
        <w:t xml:space="preserve">, noting the responses and possibly getting people to offer a ‘score’ at the end of how well they think church is engaging with that </w:t>
      </w:r>
      <w:r w:rsidR="00243EF6">
        <w:rPr>
          <w:color w:val="000000" w:themeColor="text1"/>
        </w:rPr>
        <w:t>aim</w:t>
      </w:r>
      <w:r>
        <w:rPr>
          <w:color w:val="000000" w:themeColor="text1"/>
        </w:rPr>
        <w:t xml:space="preserve">. </w:t>
      </w:r>
      <w:r w:rsidRPr="009233E0">
        <w:rPr>
          <w:color w:val="000000" w:themeColor="text1"/>
        </w:rPr>
        <w:t xml:space="preserve">The </w:t>
      </w:r>
      <w:r w:rsidR="005B38C0">
        <w:rPr>
          <w:color w:val="000000" w:themeColor="text1"/>
        </w:rPr>
        <w:t>R</w:t>
      </w:r>
      <w:r w:rsidRPr="009233E0">
        <w:rPr>
          <w:color w:val="000000" w:themeColor="text1"/>
        </w:rPr>
        <w:t xml:space="preserve">esource </w:t>
      </w:r>
      <w:r w:rsidR="005B38C0">
        <w:rPr>
          <w:color w:val="000000" w:themeColor="text1"/>
        </w:rPr>
        <w:t>S</w:t>
      </w:r>
      <w:r w:rsidRPr="009233E0">
        <w:rPr>
          <w:color w:val="000000" w:themeColor="text1"/>
        </w:rPr>
        <w:t>heets include some discussion questions to help you do this.</w:t>
      </w:r>
      <w:r>
        <w:rPr>
          <w:color w:val="000000" w:themeColor="text1"/>
        </w:rPr>
        <w:br/>
      </w:r>
    </w:p>
    <w:p w14:paraId="26100005" w14:textId="13163DE5" w:rsidR="00C779BA" w:rsidRDefault="00C779BA" w:rsidP="00C9488E">
      <w:pPr>
        <w:pStyle w:val="ListParagraph"/>
        <w:numPr>
          <w:ilvl w:val="0"/>
          <w:numId w:val="5"/>
        </w:numPr>
        <w:spacing w:after="0" w:line="240" w:lineRule="auto"/>
        <w:ind w:left="714" w:hanging="357"/>
        <w:rPr>
          <w:color w:val="000000" w:themeColor="text1"/>
        </w:rPr>
      </w:pPr>
      <w:r>
        <w:rPr>
          <w:color w:val="000000" w:themeColor="text1"/>
        </w:rPr>
        <w:t xml:space="preserve">Get people to </w:t>
      </w:r>
      <w:r w:rsidRPr="009233E0">
        <w:rPr>
          <w:color w:val="000000" w:themeColor="text1"/>
        </w:rPr>
        <w:t xml:space="preserve">draw or paint their picture of how the </w:t>
      </w:r>
      <w:r w:rsidR="005B38C0">
        <w:rPr>
          <w:color w:val="000000" w:themeColor="text1"/>
        </w:rPr>
        <w:t>c</w:t>
      </w:r>
      <w:r w:rsidRPr="009233E0">
        <w:rPr>
          <w:color w:val="000000" w:themeColor="text1"/>
        </w:rPr>
        <w:t xml:space="preserve">hurch is engaging with the </w:t>
      </w:r>
      <w:r w:rsidR="00243EF6">
        <w:rPr>
          <w:color w:val="000000" w:themeColor="text1"/>
        </w:rPr>
        <w:t>Missional Aims</w:t>
      </w:r>
      <w:r w:rsidRPr="009233E0">
        <w:rPr>
          <w:color w:val="000000" w:themeColor="text1"/>
        </w:rPr>
        <w:t xml:space="preserve"> and then talk about what they have produced</w:t>
      </w:r>
      <w:r>
        <w:rPr>
          <w:color w:val="000000" w:themeColor="text1"/>
        </w:rPr>
        <w:t>, noting their responses.</w:t>
      </w:r>
      <w:r>
        <w:rPr>
          <w:color w:val="000000" w:themeColor="text1"/>
        </w:rPr>
        <w:br/>
      </w:r>
    </w:p>
    <w:p w14:paraId="4EDD83C7" w14:textId="7C09C8D9" w:rsidR="00C779BA" w:rsidRDefault="00C779BA" w:rsidP="00C9488E">
      <w:pPr>
        <w:pStyle w:val="ListParagraph"/>
        <w:numPr>
          <w:ilvl w:val="0"/>
          <w:numId w:val="5"/>
        </w:numPr>
        <w:spacing w:after="0" w:line="240" w:lineRule="auto"/>
        <w:ind w:left="714" w:hanging="357"/>
        <w:rPr>
          <w:color w:val="000000" w:themeColor="text1"/>
        </w:rPr>
      </w:pPr>
      <w:r>
        <w:rPr>
          <w:color w:val="000000" w:themeColor="text1"/>
        </w:rPr>
        <w:t xml:space="preserve">Put out </w:t>
      </w:r>
      <w:r w:rsidR="00243EF6">
        <w:rPr>
          <w:color w:val="000000" w:themeColor="text1"/>
        </w:rPr>
        <w:t>three</w:t>
      </w:r>
      <w:r>
        <w:rPr>
          <w:color w:val="000000" w:themeColor="text1"/>
        </w:rPr>
        <w:t xml:space="preserve"> ‘graffiti boards’ (using big sheets of paper) in the church, with one </w:t>
      </w:r>
      <w:r w:rsidR="00243EF6">
        <w:rPr>
          <w:color w:val="000000" w:themeColor="text1"/>
        </w:rPr>
        <w:t>Missional Aim</w:t>
      </w:r>
      <w:r>
        <w:rPr>
          <w:color w:val="000000" w:themeColor="text1"/>
        </w:rPr>
        <w:t xml:space="preserve"> written out at the top</w:t>
      </w:r>
      <w:r w:rsidR="00F3312D">
        <w:rPr>
          <w:color w:val="000000" w:themeColor="text1"/>
        </w:rPr>
        <w:t xml:space="preserve"> of each</w:t>
      </w:r>
      <w:r>
        <w:rPr>
          <w:color w:val="000000" w:themeColor="text1"/>
        </w:rPr>
        <w:t xml:space="preserve">. Then provide pens and ask people to write their own responses to how the church is doing for </w:t>
      </w:r>
      <w:r w:rsidR="00F3312D">
        <w:rPr>
          <w:color w:val="000000" w:themeColor="text1"/>
        </w:rPr>
        <w:t>the</w:t>
      </w:r>
      <w:r>
        <w:rPr>
          <w:color w:val="000000" w:themeColor="text1"/>
        </w:rPr>
        <w:t xml:space="preserve"> </w:t>
      </w:r>
      <w:r w:rsidR="00F3312D">
        <w:rPr>
          <w:color w:val="000000" w:themeColor="text1"/>
        </w:rPr>
        <w:t xml:space="preserve">Missional </w:t>
      </w:r>
      <w:r w:rsidR="00243EF6">
        <w:rPr>
          <w:color w:val="000000" w:themeColor="text1"/>
        </w:rPr>
        <w:t>Aim</w:t>
      </w:r>
      <w:r>
        <w:rPr>
          <w:color w:val="000000" w:themeColor="text1"/>
        </w:rPr>
        <w:t xml:space="preserve"> on each sheet.</w:t>
      </w:r>
      <w:r>
        <w:rPr>
          <w:color w:val="000000" w:themeColor="text1"/>
        </w:rPr>
        <w:br/>
      </w:r>
    </w:p>
    <w:p w14:paraId="23153978" w14:textId="77777777" w:rsidR="00C779BA" w:rsidRPr="009233E0" w:rsidRDefault="00C779BA" w:rsidP="00C9488E">
      <w:pPr>
        <w:pStyle w:val="ListParagraph"/>
        <w:numPr>
          <w:ilvl w:val="0"/>
          <w:numId w:val="5"/>
        </w:numPr>
        <w:spacing w:after="0" w:line="240" w:lineRule="auto"/>
        <w:ind w:left="714" w:hanging="357"/>
        <w:rPr>
          <w:color w:val="000000" w:themeColor="text1"/>
        </w:rPr>
      </w:pPr>
      <w:r>
        <w:rPr>
          <w:color w:val="000000" w:themeColor="text1"/>
        </w:rPr>
        <w:t>Transfer the questionnaire onto a free online survey tool such as Survey Monkey</w:t>
      </w:r>
      <w:r>
        <w:rPr>
          <w:rStyle w:val="FootnoteReference"/>
          <w:color w:val="000000" w:themeColor="text1"/>
        </w:rPr>
        <w:footnoteReference w:id="3"/>
      </w:r>
      <w:r>
        <w:rPr>
          <w:color w:val="000000" w:themeColor="text1"/>
        </w:rPr>
        <w:t>, or use a poll in your church Facebook group, to put the questionnaire online.</w:t>
      </w:r>
      <w:r>
        <w:rPr>
          <w:color w:val="000000" w:themeColor="text1"/>
        </w:rPr>
        <w:br/>
      </w:r>
    </w:p>
    <w:p w14:paraId="004A71B6" w14:textId="57FFFF92" w:rsidR="00C779BA" w:rsidRDefault="00C779BA" w:rsidP="00C779BA">
      <w:pPr>
        <w:rPr>
          <w:color w:val="000000" w:themeColor="text1"/>
        </w:rPr>
      </w:pPr>
      <w:r>
        <w:rPr>
          <w:color w:val="000000" w:themeColor="text1"/>
        </w:rPr>
        <w:t xml:space="preserve">Of course, you don’t have to just use one of these ideas. You could use the art idea for your children’s groups, discussion and online poll with the young people and the questionnaire for the adults in the church. You could use the questionnaire to get people thinking, and then lead into discussion groups. The questions in the </w:t>
      </w:r>
      <w:r w:rsidR="00F4104E">
        <w:rPr>
          <w:color w:val="000000" w:themeColor="text1"/>
        </w:rPr>
        <w:t>R</w:t>
      </w:r>
      <w:r>
        <w:rPr>
          <w:color w:val="000000" w:themeColor="text1"/>
        </w:rPr>
        <w:t xml:space="preserve">esource </w:t>
      </w:r>
      <w:r w:rsidR="00F4104E">
        <w:rPr>
          <w:color w:val="000000" w:themeColor="text1"/>
        </w:rPr>
        <w:t>S</w:t>
      </w:r>
      <w:r>
        <w:rPr>
          <w:color w:val="000000" w:themeColor="text1"/>
        </w:rPr>
        <w:t xml:space="preserve">heets and the </w:t>
      </w:r>
      <w:r w:rsidR="00F4104E">
        <w:rPr>
          <w:color w:val="000000" w:themeColor="text1"/>
        </w:rPr>
        <w:t>Q</w:t>
      </w:r>
      <w:r>
        <w:rPr>
          <w:color w:val="000000" w:themeColor="text1"/>
        </w:rPr>
        <w:t>uestionnaire fit together to help you draw together the results, no matter how you collect the information.</w:t>
      </w:r>
    </w:p>
    <w:p w14:paraId="42F900AC" w14:textId="77777777" w:rsidR="00C779BA" w:rsidRDefault="00C779BA" w:rsidP="00C779BA">
      <w:pPr>
        <w:rPr>
          <w:color w:val="000000" w:themeColor="text1"/>
        </w:rPr>
      </w:pPr>
    </w:p>
    <w:p w14:paraId="659BB11B" w14:textId="209EDB5A" w:rsidR="00C779BA" w:rsidRDefault="00C779BA" w:rsidP="00C779BA">
      <w:pPr>
        <w:rPr>
          <w:color w:val="000000" w:themeColor="text1"/>
        </w:rPr>
      </w:pPr>
      <w:r>
        <w:rPr>
          <w:color w:val="000000" w:themeColor="text1"/>
        </w:rPr>
        <w:t xml:space="preserve">Try and collect both qualitative (narrative) and quantitative (data) information. Both are important. The data will tell you </w:t>
      </w:r>
      <w:r w:rsidRPr="0018158B">
        <w:rPr>
          <w:i/>
          <w:iCs/>
          <w:color w:val="000000" w:themeColor="text1"/>
        </w:rPr>
        <w:t>what</w:t>
      </w:r>
      <w:r>
        <w:rPr>
          <w:color w:val="000000" w:themeColor="text1"/>
        </w:rPr>
        <w:t xml:space="preserve"> the picture is in summary and the narrative will tell you </w:t>
      </w:r>
      <w:r w:rsidRPr="0018158B">
        <w:rPr>
          <w:i/>
          <w:iCs/>
          <w:color w:val="000000" w:themeColor="text1"/>
        </w:rPr>
        <w:t>why</w:t>
      </w:r>
      <w:r>
        <w:rPr>
          <w:color w:val="000000" w:themeColor="text1"/>
        </w:rPr>
        <w:t xml:space="preserve"> the picture is like it is so that you can understand what’s behind that data.</w:t>
      </w:r>
    </w:p>
    <w:p w14:paraId="0951C11F" w14:textId="206A894C" w:rsidR="0090036E" w:rsidRDefault="0090036E" w:rsidP="00C779BA">
      <w:pPr>
        <w:rPr>
          <w:color w:val="000000" w:themeColor="text1"/>
        </w:rPr>
      </w:pPr>
    </w:p>
    <w:p w14:paraId="3221E394" w14:textId="2D7A5615" w:rsidR="0090036E" w:rsidRDefault="0090036E" w:rsidP="00AD2C09">
      <w:pPr>
        <w:pStyle w:val="Heading3"/>
      </w:pPr>
      <w:r>
        <w:t>quick wins</w:t>
      </w:r>
    </w:p>
    <w:p w14:paraId="49453261" w14:textId="7EAA8967" w:rsidR="0090036E" w:rsidRDefault="0090036E" w:rsidP="00C779BA">
      <w:pPr>
        <w:rPr>
          <w:color w:val="000000" w:themeColor="text1"/>
        </w:rPr>
      </w:pPr>
    </w:p>
    <w:p w14:paraId="3D901E13" w14:textId="72815A22" w:rsidR="008A1153" w:rsidRDefault="0090036E" w:rsidP="00C779BA">
      <w:pPr>
        <w:rPr>
          <w:color w:val="000000" w:themeColor="text1"/>
        </w:rPr>
      </w:pPr>
      <w:r>
        <w:rPr>
          <w:color w:val="000000" w:themeColor="text1"/>
        </w:rPr>
        <w:t xml:space="preserve">As you gather data about the mission of your church, seen through the lens of the three Missional Aims, </w:t>
      </w:r>
      <w:r w:rsidR="002025BE">
        <w:rPr>
          <w:color w:val="000000" w:themeColor="text1"/>
        </w:rPr>
        <w:t xml:space="preserve">we want to encourage you to look for </w:t>
      </w:r>
      <w:r w:rsidR="00DD6CB3">
        <w:rPr>
          <w:color w:val="000000" w:themeColor="text1"/>
        </w:rPr>
        <w:t>one or two</w:t>
      </w:r>
      <w:r w:rsidR="002025BE">
        <w:rPr>
          <w:color w:val="000000" w:themeColor="text1"/>
        </w:rPr>
        <w:t xml:space="preserve"> ‘quick win</w:t>
      </w:r>
      <w:r w:rsidR="00DD6CB3">
        <w:rPr>
          <w:color w:val="000000" w:themeColor="text1"/>
        </w:rPr>
        <w:t>s</w:t>
      </w:r>
      <w:r w:rsidR="002025BE">
        <w:rPr>
          <w:color w:val="000000" w:themeColor="text1"/>
        </w:rPr>
        <w:t>’</w:t>
      </w:r>
      <w:r w:rsidR="008D69BC">
        <w:rPr>
          <w:color w:val="000000" w:themeColor="text1"/>
        </w:rPr>
        <w:t xml:space="preserve">. Although it’s important to do the work of listening </w:t>
      </w:r>
      <w:r w:rsidR="008D69BC">
        <w:rPr>
          <w:color w:val="000000" w:themeColor="text1"/>
        </w:rPr>
        <w:lastRenderedPageBreak/>
        <w:t>and discernment well</w:t>
      </w:r>
      <w:r w:rsidR="00DD6CB3">
        <w:rPr>
          <w:color w:val="000000" w:themeColor="text1"/>
        </w:rPr>
        <w:t xml:space="preserve"> and not short circuit that work</w:t>
      </w:r>
      <w:r w:rsidR="008D69BC">
        <w:rPr>
          <w:color w:val="000000" w:themeColor="text1"/>
        </w:rPr>
        <w:t xml:space="preserve">, there may </w:t>
      </w:r>
      <w:r w:rsidR="00DD6CB3">
        <w:rPr>
          <w:color w:val="000000" w:themeColor="text1"/>
        </w:rPr>
        <w:t xml:space="preserve">nevertheless </w:t>
      </w:r>
      <w:r w:rsidR="008D69BC">
        <w:rPr>
          <w:color w:val="000000" w:themeColor="text1"/>
        </w:rPr>
        <w:t xml:space="preserve">be </w:t>
      </w:r>
      <w:r w:rsidR="00872FBB">
        <w:rPr>
          <w:color w:val="000000" w:themeColor="text1"/>
        </w:rPr>
        <w:t xml:space="preserve">some </w:t>
      </w:r>
      <w:r w:rsidR="008D69BC">
        <w:rPr>
          <w:color w:val="000000" w:themeColor="text1"/>
        </w:rPr>
        <w:t>obvious</w:t>
      </w:r>
      <w:r w:rsidR="009E3217">
        <w:rPr>
          <w:color w:val="000000" w:themeColor="text1"/>
        </w:rPr>
        <w:t xml:space="preserve"> and straightforward t</w:t>
      </w:r>
      <w:r w:rsidR="00872FBB">
        <w:rPr>
          <w:color w:val="000000" w:themeColor="text1"/>
        </w:rPr>
        <w:t>hings t</w:t>
      </w:r>
      <w:r w:rsidR="009E3217">
        <w:rPr>
          <w:color w:val="000000" w:themeColor="text1"/>
        </w:rPr>
        <w:t xml:space="preserve">hat you </w:t>
      </w:r>
      <w:r w:rsidR="00872FBB">
        <w:rPr>
          <w:color w:val="000000" w:themeColor="text1"/>
        </w:rPr>
        <w:t>can</w:t>
      </w:r>
      <w:r w:rsidR="009E3217">
        <w:rPr>
          <w:color w:val="000000" w:themeColor="text1"/>
        </w:rPr>
        <w:t xml:space="preserve"> do straight away, whilst that </w:t>
      </w:r>
      <w:proofErr w:type="gramStart"/>
      <w:r w:rsidR="009E3217">
        <w:rPr>
          <w:color w:val="000000" w:themeColor="text1"/>
        </w:rPr>
        <w:t>listening</w:t>
      </w:r>
      <w:proofErr w:type="gramEnd"/>
      <w:r w:rsidR="009E3217">
        <w:rPr>
          <w:color w:val="000000" w:themeColor="text1"/>
        </w:rPr>
        <w:t xml:space="preserve"> and discernment happens.</w:t>
      </w:r>
    </w:p>
    <w:p w14:paraId="2AE486C1" w14:textId="77777777" w:rsidR="000761DD" w:rsidRDefault="000761DD" w:rsidP="00C779BA">
      <w:pPr>
        <w:rPr>
          <w:color w:val="000000" w:themeColor="text1"/>
        </w:rPr>
      </w:pPr>
    </w:p>
    <w:p w14:paraId="5FAB2452" w14:textId="070471E6" w:rsidR="008A1153" w:rsidRDefault="008A1153" w:rsidP="00C779BA">
      <w:pPr>
        <w:rPr>
          <w:color w:val="000000" w:themeColor="text1"/>
        </w:rPr>
      </w:pPr>
      <w:r>
        <w:rPr>
          <w:color w:val="000000" w:themeColor="text1"/>
        </w:rPr>
        <w:t>Sometimes, going through a process like this can drain energy and momentum from a church</w:t>
      </w:r>
      <w:r w:rsidR="003E0DA3">
        <w:rPr>
          <w:color w:val="000000" w:themeColor="text1"/>
        </w:rPr>
        <w:t xml:space="preserve"> because it looks like nothing’s happening</w:t>
      </w:r>
      <w:r>
        <w:rPr>
          <w:color w:val="000000" w:themeColor="text1"/>
        </w:rPr>
        <w:t xml:space="preserve">. A quick win will help </w:t>
      </w:r>
      <w:r w:rsidR="00624332">
        <w:rPr>
          <w:color w:val="000000" w:themeColor="text1"/>
        </w:rPr>
        <w:t>people</w:t>
      </w:r>
      <w:r w:rsidR="009A4843">
        <w:rPr>
          <w:color w:val="000000" w:themeColor="text1"/>
        </w:rPr>
        <w:t xml:space="preserve"> to see differences being made early on.</w:t>
      </w:r>
      <w:r w:rsidR="005E1AB6">
        <w:rPr>
          <w:color w:val="000000" w:themeColor="text1"/>
        </w:rPr>
        <w:t xml:space="preserve"> That may provide the encouragement</w:t>
      </w:r>
      <w:r w:rsidR="00624332">
        <w:rPr>
          <w:color w:val="000000" w:themeColor="text1"/>
        </w:rPr>
        <w:t xml:space="preserve"> needed</w:t>
      </w:r>
      <w:r w:rsidR="005E1AB6">
        <w:rPr>
          <w:color w:val="000000" w:themeColor="text1"/>
        </w:rPr>
        <w:t xml:space="preserve"> to carry on when it gets difficult.</w:t>
      </w:r>
    </w:p>
    <w:p w14:paraId="29586867" w14:textId="3FA9FE86" w:rsidR="005E1AB6" w:rsidRDefault="005E1AB6" w:rsidP="00C779BA">
      <w:pPr>
        <w:rPr>
          <w:color w:val="000000" w:themeColor="text1"/>
        </w:rPr>
      </w:pPr>
    </w:p>
    <w:p w14:paraId="779642FA" w14:textId="1697D972" w:rsidR="005E1AB6" w:rsidRDefault="005E1AB6" w:rsidP="00C779BA">
      <w:pPr>
        <w:rPr>
          <w:color w:val="000000" w:themeColor="text1"/>
        </w:rPr>
      </w:pPr>
      <w:r>
        <w:rPr>
          <w:color w:val="000000" w:themeColor="text1"/>
        </w:rPr>
        <w:t>It may be as straightforward as doing something you already do in a different way,</w:t>
      </w:r>
      <w:r w:rsidR="00AD2C09">
        <w:rPr>
          <w:color w:val="000000" w:themeColor="text1"/>
        </w:rPr>
        <w:t xml:space="preserve"> celebrating and being more intentional about a mission opportunity, or stopping something that you know is holding you back.</w:t>
      </w:r>
    </w:p>
    <w:p w14:paraId="20E6533E" w14:textId="77777777" w:rsidR="00C779BA" w:rsidRDefault="00C779BA" w:rsidP="00C779BA">
      <w:pPr>
        <w:rPr>
          <w:color w:val="000000" w:themeColor="text1"/>
        </w:rPr>
      </w:pPr>
    </w:p>
    <w:p w14:paraId="12B12AEF" w14:textId="79F66574" w:rsidR="0004041C" w:rsidRDefault="003A22EC" w:rsidP="002C05B8">
      <w:pPr>
        <w:pStyle w:val="Heading2"/>
      </w:pPr>
      <w:r w:rsidRPr="002C05B8">
        <w:rPr>
          <w:color w:val="auto"/>
        </w:rPr>
        <w:t>step</w:t>
      </w:r>
      <w:r w:rsidR="0004041C" w:rsidRPr="002C05B8">
        <w:rPr>
          <w:color w:val="auto"/>
        </w:rPr>
        <w:t xml:space="preserve"> three</w:t>
      </w:r>
      <w:r w:rsidR="002C05B8" w:rsidRPr="002C05B8">
        <w:rPr>
          <w:color w:val="auto"/>
        </w:rPr>
        <w:t xml:space="preserve">: </w:t>
      </w:r>
      <w:r w:rsidR="0004041C">
        <w:t>discern</w:t>
      </w:r>
    </w:p>
    <w:p w14:paraId="1CF2369D" w14:textId="75FF9B0C" w:rsidR="0004041C" w:rsidRDefault="0004041C" w:rsidP="00572C1D">
      <w:pPr>
        <w:rPr>
          <w:color w:val="000000" w:themeColor="text1"/>
        </w:rPr>
      </w:pPr>
    </w:p>
    <w:p w14:paraId="5495910E" w14:textId="0B472358" w:rsidR="005C0596" w:rsidRDefault="0004041C" w:rsidP="00572C1D">
      <w:pPr>
        <w:rPr>
          <w:color w:val="000000" w:themeColor="text1"/>
        </w:rPr>
      </w:pPr>
      <w:r>
        <w:rPr>
          <w:color w:val="000000" w:themeColor="text1"/>
        </w:rPr>
        <w:t xml:space="preserve">After you’ve gathered some information from the church about where you are with each </w:t>
      </w:r>
      <w:r w:rsidR="00994F7D">
        <w:rPr>
          <w:color w:val="000000" w:themeColor="text1"/>
        </w:rPr>
        <w:t>M</w:t>
      </w:r>
      <w:r>
        <w:rPr>
          <w:color w:val="000000" w:themeColor="text1"/>
        </w:rPr>
        <w:t xml:space="preserve">issional </w:t>
      </w:r>
      <w:r w:rsidR="00994F7D">
        <w:rPr>
          <w:color w:val="000000" w:themeColor="text1"/>
        </w:rPr>
        <w:t>A</w:t>
      </w:r>
      <w:r>
        <w:rPr>
          <w:color w:val="000000" w:themeColor="text1"/>
        </w:rPr>
        <w:t>im (and the different aspects of them), you can then</w:t>
      </w:r>
      <w:r w:rsidR="00F0203D">
        <w:rPr>
          <w:color w:val="000000" w:themeColor="text1"/>
        </w:rPr>
        <w:t xml:space="preserve"> spend some time in prayer and reflection, deciding where God might be calling you to particularly </w:t>
      </w:r>
      <w:r w:rsidR="005C0596">
        <w:rPr>
          <w:color w:val="000000" w:themeColor="text1"/>
        </w:rPr>
        <w:t>respond</w:t>
      </w:r>
      <w:r w:rsidR="00A24303">
        <w:rPr>
          <w:color w:val="000000" w:themeColor="text1"/>
        </w:rPr>
        <w:t xml:space="preserve"> as a church</w:t>
      </w:r>
      <w:r w:rsidR="005C0596">
        <w:rPr>
          <w:color w:val="000000" w:themeColor="text1"/>
        </w:rPr>
        <w:t>.</w:t>
      </w:r>
      <w:r w:rsidR="008C4D24">
        <w:rPr>
          <w:color w:val="000000" w:themeColor="text1"/>
        </w:rPr>
        <w:t xml:space="preserve"> </w:t>
      </w:r>
      <w:r w:rsidR="005C0596">
        <w:rPr>
          <w:color w:val="000000" w:themeColor="text1"/>
        </w:rPr>
        <w:t xml:space="preserve">If that sounds a bit ‘mechanical’, think about the </w:t>
      </w:r>
      <w:r w:rsidR="006F32EC">
        <w:rPr>
          <w:color w:val="000000" w:themeColor="text1"/>
        </w:rPr>
        <w:t xml:space="preserve">letters to the angels of the seven churches in Revelation 2 and 3. Here, Jesus is saying, “This is </w:t>
      </w:r>
      <w:r w:rsidR="00221317">
        <w:rPr>
          <w:color w:val="000000" w:themeColor="text1"/>
        </w:rPr>
        <w:t>what I love about you, but this is something about which I want to challenge you.”</w:t>
      </w:r>
    </w:p>
    <w:p w14:paraId="4F809A15" w14:textId="2D5525B4" w:rsidR="00221317" w:rsidRDefault="00221317" w:rsidP="00572C1D">
      <w:pPr>
        <w:rPr>
          <w:color w:val="000000" w:themeColor="text1"/>
        </w:rPr>
      </w:pPr>
    </w:p>
    <w:p w14:paraId="36942DE7" w14:textId="292BF51C" w:rsidR="00221317" w:rsidRDefault="00221317" w:rsidP="00572C1D">
      <w:pPr>
        <w:rPr>
          <w:color w:val="000000" w:themeColor="text1"/>
        </w:rPr>
      </w:pPr>
      <w:r>
        <w:rPr>
          <w:color w:val="000000" w:themeColor="text1"/>
        </w:rPr>
        <w:t xml:space="preserve">Think of this prayer and reflection, using the information you’ve gathered, as a period of listening to the voice of Jesus </w:t>
      </w:r>
      <w:r w:rsidR="006F2D1E">
        <w:rPr>
          <w:color w:val="000000" w:themeColor="text1"/>
        </w:rPr>
        <w:t>as you</w:t>
      </w:r>
      <w:r>
        <w:rPr>
          <w:color w:val="000000" w:themeColor="text1"/>
        </w:rPr>
        <w:t xml:space="preserve"> ask him,</w:t>
      </w:r>
    </w:p>
    <w:p w14:paraId="3178F838" w14:textId="0A175CD8" w:rsidR="00221317" w:rsidRDefault="00221317" w:rsidP="00C9488E">
      <w:pPr>
        <w:pStyle w:val="ListParagraph"/>
        <w:numPr>
          <w:ilvl w:val="0"/>
          <w:numId w:val="1"/>
        </w:numPr>
        <w:spacing w:after="0" w:line="240" w:lineRule="auto"/>
        <w:ind w:left="714" w:hanging="357"/>
        <w:rPr>
          <w:color w:val="000000" w:themeColor="text1"/>
        </w:rPr>
      </w:pPr>
      <w:r>
        <w:rPr>
          <w:color w:val="000000" w:themeColor="text1"/>
        </w:rPr>
        <w:t>What do you want to give thanks for in our church?</w:t>
      </w:r>
    </w:p>
    <w:p w14:paraId="3D517C85" w14:textId="38FF35AD" w:rsidR="00221317" w:rsidRPr="00221317" w:rsidRDefault="00221317" w:rsidP="00C9488E">
      <w:pPr>
        <w:pStyle w:val="ListParagraph"/>
        <w:numPr>
          <w:ilvl w:val="0"/>
          <w:numId w:val="1"/>
        </w:numPr>
        <w:spacing w:after="0" w:line="240" w:lineRule="auto"/>
        <w:ind w:left="714" w:hanging="357"/>
        <w:rPr>
          <w:color w:val="000000" w:themeColor="text1"/>
        </w:rPr>
      </w:pPr>
      <w:r>
        <w:rPr>
          <w:color w:val="000000" w:themeColor="text1"/>
        </w:rPr>
        <w:t>What do you want to challenge in our church?</w:t>
      </w:r>
    </w:p>
    <w:p w14:paraId="0B084FA2" w14:textId="115EE7C9" w:rsidR="00221317" w:rsidRDefault="00221317" w:rsidP="00572C1D">
      <w:pPr>
        <w:rPr>
          <w:color w:val="000000" w:themeColor="text1"/>
        </w:rPr>
      </w:pPr>
    </w:p>
    <w:p w14:paraId="6FF155B1" w14:textId="6B1F805F" w:rsidR="0031616C" w:rsidRDefault="00221317" w:rsidP="00572C1D">
      <w:pPr>
        <w:rPr>
          <w:color w:val="000000" w:themeColor="text1"/>
        </w:rPr>
      </w:pPr>
      <w:r>
        <w:rPr>
          <w:color w:val="000000" w:themeColor="text1"/>
        </w:rPr>
        <w:t>You could even use th</w:t>
      </w:r>
      <w:r w:rsidR="00A96BF9">
        <w:rPr>
          <w:color w:val="000000" w:themeColor="text1"/>
        </w:rPr>
        <w:t>e</w:t>
      </w:r>
      <w:r>
        <w:rPr>
          <w:color w:val="000000" w:themeColor="text1"/>
        </w:rPr>
        <w:t>se questions as you spend time doing this, as well as looking at the information you’ve gathered through the survey and in other ways.</w:t>
      </w:r>
      <w:r w:rsidR="003E6ABD">
        <w:rPr>
          <w:color w:val="000000" w:themeColor="text1"/>
        </w:rPr>
        <w:t xml:space="preserve"> </w:t>
      </w:r>
      <w:r w:rsidR="00AE1EFF">
        <w:rPr>
          <w:color w:val="000000" w:themeColor="text1"/>
        </w:rPr>
        <w:t xml:space="preserve">The idea is to find just one or two aspects of each </w:t>
      </w:r>
      <w:r w:rsidR="00A96BF9">
        <w:rPr>
          <w:color w:val="000000" w:themeColor="text1"/>
        </w:rPr>
        <w:t>M</w:t>
      </w:r>
      <w:r w:rsidR="00AE1EFF">
        <w:rPr>
          <w:color w:val="000000" w:themeColor="text1"/>
        </w:rPr>
        <w:t xml:space="preserve">issional </w:t>
      </w:r>
      <w:r w:rsidR="00A96BF9">
        <w:rPr>
          <w:color w:val="000000" w:themeColor="text1"/>
        </w:rPr>
        <w:t>A</w:t>
      </w:r>
      <w:r w:rsidR="00AE1EFF">
        <w:rPr>
          <w:color w:val="000000" w:themeColor="text1"/>
        </w:rPr>
        <w:t xml:space="preserve">im </w:t>
      </w:r>
      <w:r w:rsidR="00E13DD8">
        <w:rPr>
          <w:color w:val="000000" w:themeColor="text1"/>
        </w:rPr>
        <w:t>on which</w:t>
      </w:r>
      <w:r w:rsidR="00AE1EFF">
        <w:rPr>
          <w:color w:val="000000" w:themeColor="text1"/>
        </w:rPr>
        <w:t xml:space="preserve"> it might be good to focus. However, don’t forget to celebrate together and give thanks for the areas in which you’re already responding well!</w:t>
      </w:r>
    </w:p>
    <w:p w14:paraId="328CB8F8" w14:textId="77777777" w:rsidR="008C4D24" w:rsidRDefault="008C4D24" w:rsidP="00572C1D">
      <w:pPr>
        <w:rPr>
          <w:color w:val="000000" w:themeColor="text1"/>
        </w:rPr>
      </w:pPr>
    </w:p>
    <w:p w14:paraId="3957EEBE" w14:textId="77777777" w:rsidR="008C4D24" w:rsidRDefault="008C4D24" w:rsidP="008C4D24">
      <w:pPr>
        <w:pStyle w:val="Heading3"/>
      </w:pPr>
      <w:r>
        <w:t>celebrate what is already happening</w:t>
      </w:r>
    </w:p>
    <w:p w14:paraId="7D6EB7C6" w14:textId="77777777" w:rsidR="008C4D24" w:rsidRDefault="008C4D24" w:rsidP="008C4D24">
      <w:pPr>
        <w:rPr>
          <w:color w:val="000000" w:themeColor="text1"/>
        </w:rPr>
      </w:pPr>
    </w:p>
    <w:p w14:paraId="1B8D3572" w14:textId="77777777" w:rsidR="008C4D24" w:rsidRDefault="008C4D24" w:rsidP="008C4D24">
      <w:pPr>
        <w:rPr>
          <w:color w:val="000000" w:themeColor="text1"/>
        </w:rPr>
      </w:pPr>
      <w:r>
        <w:rPr>
          <w:color w:val="000000" w:themeColor="text1"/>
        </w:rPr>
        <w:t>As God challenges you, it will be easy for people to feel like they’re ‘not good enough’ or that what is already happening isn’t recognised. The challenge is important, but we also need to acknowledge that we are not starting from scratch; God is already at work in the church and has been for some time! Take time to celebrate the good things that God is already doing in and through the church.</w:t>
      </w:r>
    </w:p>
    <w:p w14:paraId="13481C7A" w14:textId="77777777" w:rsidR="008C4D24" w:rsidRDefault="008C4D24" w:rsidP="008C4D24">
      <w:pPr>
        <w:rPr>
          <w:color w:val="000000" w:themeColor="text1"/>
        </w:rPr>
      </w:pPr>
    </w:p>
    <w:p w14:paraId="18431A26" w14:textId="3EAB2592" w:rsidR="00221317" w:rsidRDefault="00B32447" w:rsidP="00E13DD8">
      <w:pPr>
        <w:pStyle w:val="Heading2"/>
      </w:pPr>
      <w:r w:rsidRPr="00E13DD8">
        <w:rPr>
          <w:color w:val="auto"/>
        </w:rPr>
        <w:t>step</w:t>
      </w:r>
      <w:r w:rsidR="00221317" w:rsidRPr="00E13DD8">
        <w:rPr>
          <w:color w:val="auto"/>
        </w:rPr>
        <w:t xml:space="preserve"> four</w:t>
      </w:r>
      <w:r w:rsidR="00E13DD8" w:rsidRPr="00E13DD8">
        <w:rPr>
          <w:color w:val="auto"/>
        </w:rPr>
        <w:t xml:space="preserve">: </w:t>
      </w:r>
      <w:r w:rsidR="005B291E" w:rsidRPr="00FD320C">
        <w:t>prepare</w:t>
      </w:r>
    </w:p>
    <w:p w14:paraId="42815977" w14:textId="18324A07" w:rsidR="005B291E" w:rsidRDefault="005B291E" w:rsidP="00572C1D">
      <w:pPr>
        <w:rPr>
          <w:color w:val="000000" w:themeColor="text1"/>
        </w:rPr>
      </w:pPr>
    </w:p>
    <w:p w14:paraId="03AE9451" w14:textId="5D778B00" w:rsidR="00CA60B7" w:rsidRDefault="00CA60B7" w:rsidP="00CA60B7">
      <w:pPr>
        <w:rPr>
          <w:color w:val="000000" w:themeColor="text1"/>
        </w:rPr>
      </w:pPr>
      <w:r>
        <w:rPr>
          <w:color w:val="000000" w:themeColor="text1"/>
        </w:rPr>
        <w:t xml:space="preserve">Now that you’ve identified the areas on which you want to focus, stage four is about working out exactly what you need to do to respond to the ongoing challenge of </w:t>
      </w:r>
      <w:r w:rsidR="007665BD">
        <w:rPr>
          <w:color w:val="000000" w:themeColor="text1"/>
        </w:rPr>
        <w:t>the Missional Aims</w:t>
      </w:r>
      <w:r>
        <w:rPr>
          <w:color w:val="000000" w:themeColor="text1"/>
        </w:rPr>
        <w:t xml:space="preserve">. Talk together about what you need to achieve and what steps you will need to take to get there. The questions in the </w:t>
      </w:r>
      <w:r w:rsidR="000565FD">
        <w:rPr>
          <w:color w:val="000000" w:themeColor="text1"/>
        </w:rPr>
        <w:t>R</w:t>
      </w:r>
      <w:r>
        <w:rPr>
          <w:color w:val="000000" w:themeColor="text1"/>
        </w:rPr>
        <w:t xml:space="preserve">esource </w:t>
      </w:r>
      <w:r w:rsidR="000565FD">
        <w:rPr>
          <w:color w:val="000000" w:themeColor="text1"/>
        </w:rPr>
        <w:t>S</w:t>
      </w:r>
      <w:r>
        <w:rPr>
          <w:color w:val="000000" w:themeColor="text1"/>
        </w:rPr>
        <w:t>heets should help you and the actions should get you started.</w:t>
      </w:r>
    </w:p>
    <w:p w14:paraId="4E1C6E6B" w14:textId="77777777" w:rsidR="00677ABE" w:rsidRDefault="00677ABE" w:rsidP="00CA60B7">
      <w:pPr>
        <w:rPr>
          <w:color w:val="000000" w:themeColor="text1"/>
        </w:rPr>
      </w:pPr>
    </w:p>
    <w:p w14:paraId="79DCB74C" w14:textId="44BC99B8" w:rsidR="00CA60B7" w:rsidRDefault="00CA60B7" w:rsidP="00CA60B7">
      <w:pPr>
        <w:rPr>
          <w:color w:val="000000" w:themeColor="text1"/>
        </w:rPr>
      </w:pPr>
      <w:r>
        <w:rPr>
          <w:color w:val="000000" w:themeColor="text1"/>
        </w:rPr>
        <w:t>The actions</w:t>
      </w:r>
      <w:r w:rsidR="00473453">
        <w:rPr>
          <w:color w:val="000000" w:themeColor="text1"/>
        </w:rPr>
        <w:t xml:space="preserve"> in the Resource Sheets</w:t>
      </w:r>
      <w:r>
        <w:rPr>
          <w:color w:val="000000" w:themeColor="text1"/>
        </w:rPr>
        <w:t xml:space="preserve"> are designed to be simple and straightforward, not requiring large amounts of time, special skills or resources. Every church should be able to have a go with at least some of them. Of course, they’re only suggestions; you don’t have to use them. We encourage you to come up with your own actions, using what’s there to spark ideas and fire imaginations.</w:t>
      </w:r>
      <w:r w:rsidR="00034348">
        <w:rPr>
          <w:color w:val="000000" w:themeColor="text1"/>
        </w:rPr>
        <w:t xml:space="preserve"> </w:t>
      </w:r>
      <w:r>
        <w:rPr>
          <w:color w:val="000000" w:themeColor="text1"/>
        </w:rPr>
        <w:t>The actions you need to carry out will be different from those of another church, so you will need to decide for yourselves the best steps to take. You can a</w:t>
      </w:r>
      <w:r w:rsidRPr="00DD16B0">
        <w:rPr>
          <w:color w:val="000000" w:themeColor="text1"/>
        </w:rPr>
        <w:t xml:space="preserve">dapt </w:t>
      </w:r>
      <w:r>
        <w:rPr>
          <w:color w:val="000000" w:themeColor="text1"/>
        </w:rPr>
        <w:t>what is there</w:t>
      </w:r>
      <w:r w:rsidRPr="00DD16B0">
        <w:rPr>
          <w:color w:val="000000" w:themeColor="text1"/>
        </w:rPr>
        <w:t xml:space="preserve"> </w:t>
      </w:r>
      <w:r>
        <w:rPr>
          <w:color w:val="000000" w:themeColor="text1"/>
        </w:rPr>
        <w:t>to meet your needs</w:t>
      </w:r>
      <w:r w:rsidRPr="00DD16B0">
        <w:rPr>
          <w:color w:val="000000" w:themeColor="text1"/>
        </w:rPr>
        <w:t xml:space="preserve">. However, we hope </w:t>
      </w:r>
      <w:r>
        <w:rPr>
          <w:color w:val="000000" w:themeColor="text1"/>
        </w:rPr>
        <w:t>the suggested actions</w:t>
      </w:r>
      <w:r w:rsidRPr="00DD16B0">
        <w:rPr>
          <w:color w:val="000000" w:themeColor="text1"/>
        </w:rPr>
        <w:t xml:space="preserve"> will trigger your imagination</w:t>
      </w:r>
      <w:r>
        <w:rPr>
          <w:color w:val="000000" w:themeColor="text1"/>
        </w:rPr>
        <w:t xml:space="preserve">. The </w:t>
      </w:r>
      <w:r w:rsidRPr="00DD16B0">
        <w:rPr>
          <w:color w:val="000000" w:themeColor="text1"/>
        </w:rPr>
        <w:t>Discipleship, Mission and Ministry Team are</w:t>
      </w:r>
      <w:r>
        <w:rPr>
          <w:color w:val="000000" w:themeColor="text1"/>
        </w:rPr>
        <w:t xml:space="preserve"> also</w:t>
      </w:r>
      <w:r w:rsidRPr="00DD16B0">
        <w:rPr>
          <w:color w:val="000000" w:themeColor="text1"/>
        </w:rPr>
        <w:t xml:space="preserve"> there to help. Our </w:t>
      </w:r>
      <w:r>
        <w:rPr>
          <w:color w:val="000000" w:themeColor="text1"/>
        </w:rPr>
        <w:t>c</w:t>
      </w:r>
      <w:r w:rsidRPr="00DD16B0">
        <w:rPr>
          <w:color w:val="000000" w:themeColor="text1"/>
        </w:rPr>
        <w:t>ontact details are at the end of th</w:t>
      </w:r>
      <w:r>
        <w:rPr>
          <w:color w:val="000000" w:themeColor="text1"/>
        </w:rPr>
        <w:t>is</w:t>
      </w:r>
      <w:r w:rsidRPr="00DD16B0">
        <w:rPr>
          <w:color w:val="000000" w:themeColor="text1"/>
        </w:rPr>
        <w:t xml:space="preserve"> Introduction.</w:t>
      </w:r>
    </w:p>
    <w:p w14:paraId="2370CD81" w14:textId="77777777" w:rsidR="00CA60B7" w:rsidRPr="00DD16B0" w:rsidRDefault="00CA60B7" w:rsidP="00CA60B7">
      <w:pPr>
        <w:rPr>
          <w:color w:val="000000" w:themeColor="text1"/>
        </w:rPr>
      </w:pPr>
    </w:p>
    <w:p w14:paraId="3988A11C" w14:textId="7ECF14F5" w:rsidR="00CA60B7" w:rsidRDefault="00CA60B7" w:rsidP="00CA60B7">
      <w:pPr>
        <w:rPr>
          <w:color w:val="000000" w:themeColor="text1"/>
        </w:rPr>
      </w:pPr>
      <w:r>
        <w:rPr>
          <w:color w:val="000000" w:themeColor="text1"/>
        </w:rPr>
        <w:t xml:space="preserve">Remember also, that what you plan doesn’t have to be about doing more things or starting new initiatives. It might be about changing the way you do things, changing attitudes or behaviours or even stopping some things. You don’t need large programmes that take lots of time, effort and money. The best actions are often </w:t>
      </w:r>
      <w:r>
        <w:rPr>
          <w:color w:val="000000" w:themeColor="text1"/>
        </w:rPr>
        <w:lastRenderedPageBreak/>
        <w:t xml:space="preserve">simple and straightforward. Once you have worked out the actions you need to take, fill out the </w:t>
      </w:r>
      <w:r w:rsidRPr="00E63232">
        <w:rPr>
          <w:i/>
          <w:iCs/>
          <w:color w:val="000000" w:themeColor="text1"/>
        </w:rPr>
        <w:t>Action Sheet</w:t>
      </w:r>
      <w:r>
        <w:rPr>
          <w:color w:val="000000" w:themeColor="text1"/>
        </w:rPr>
        <w:t xml:space="preserve"> that is included as a part of the Toolkit and is the basis for the next stage.</w:t>
      </w:r>
    </w:p>
    <w:p w14:paraId="6963E759" w14:textId="77777777" w:rsidR="00D72861" w:rsidRDefault="00D72861" w:rsidP="00CA60B7">
      <w:pPr>
        <w:rPr>
          <w:color w:val="000000" w:themeColor="text1"/>
        </w:rPr>
      </w:pPr>
    </w:p>
    <w:p w14:paraId="49998171" w14:textId="77777777" w:rsidR="00CA60B7" w:rsidRDefault="00CA60B7" w:rsidP="00CA60B7">
      <w:pPr>
        <w:rPr>
          <w:color w:val="000000" w:themeColor="text1"/>
        </w:rPr>
      </w:pPr>
      <w:r>
        <w:rPr>
          <w:color w:val="000000" w:themeColor="text1"/>
        </w:rPr>
        <w:t xml:space="preserve">That action sheet encourages you to ensure that every action is </w:t>
      </w:r>
      <w:r w:rsidRPr="007507A0">
        <w:rPr>
          <w:b/>
          <w:bCs/>
          <w:color w:val="000000" w:themeColor="text1"/>
        </w:rPr>
        <w:t>SMART</w:t>
      </w:r>
      <w:r>
        <w:rPr>
          <w:color w:val="000000" w:themeColor="text1"/>
        </w:rPr>
        <w:t>:</w:t>
      </w:r>
    </w:p>
    <w:p w14:paraId="2107B6D3" w14:textId="77777777" w:rsidR="00CA60B7" w:rsidRDefault="00CA60B7" w:rsidP="00C9488E">
      <w:pPr>
        <w:pStyle w:val="ListParagraph"/>
        <w:numPr>
          <w:ilvl w:val="0"/>
          <w:numId w:val="6"/>
        </w:numPr>
        <w:spacing w:after="0" w:line="240" w:lineRule="auto"/>
        <w:ind w:left="714" w:hanging="357"/>
        <w:rPr>
          <w:color w:val="000000" w:themeColor="text1"/>
        </w:rPr>
      </w:pPr>
      <w:r w:rsidRPr="007507A0">
        <w:rPr>
          <w:b/>
          <w:bCs/>
          <w:color w:val="4E2683"/>
        </w:rPr>
        <w:t>S</w:t>
      </w:r>
      <w:r w:rsidRPr="007507A0">
        <w:rPr>
          <w:b/>
          <w:bCs/>
          <w:color w:val="000000" w:themeColor="text1"/>
        </w:rPr>
        <w:t>pecific</w:t>
      </w:r>
      <w:r>
        <w:rPr>
          <w:color w:val="000000" w:themeColor="text1"/>
        </w:rPr>
        <w:t xml:space="preserve"> – that you know clearly what it is that you are called to do.</w:t>
      </w:r>
    </w:p>
    <w:p w14:paraId="3FFD9046" w14:textId="339C67E7" w:rsidR="00CA60B7" w:rsidRDefault="00CA60B7" w:rsidP="00C9488E">
      <w:pPr>
        <w:pStyle w:val="ListParagraph"/>
        <w:numPr>
          <w:ilvl w:val="0"/>
          <w:numId w:val="6"/>
        </w:numPr>
        <w:spacing w:after="0" w:line="240" w:lineRule="auto"/>
        <w:ind w:left="714" w:hanging="357"/>
        <w:rPr>
          <w:color w:val="000000" w:themeColor="text1"/>
        </w:rPr>
      </w:pPr>
      <w:r w:rsidRPr="007507A0">
        <w:rPr>
          <w:b/>
          <w:bCs/>
          <w:color w:val="4E2683"/>
        </w:rPr>
        <w:t>M</w:t>
      </w:r>
      <w:r w:rsidRPr="007507A0">
        <w:rPr>
          <w:b/>
          <w:bCs/>
          <w:color w:val="000000" w:themeColor="text1"/>
        </w:rPr>
        <w:t>easurable</w:t>
      </w:r>
      <w:r>
        <w:rPr>
          <w:color w:val="000000" w:themeColor="text1"/>
        </w:rPr>
        <w:t xml:space="preserve"> – that you know when you </w:t>
      </w:r>
      <w:r w:rsidR="00B57C44">
        <w:rPr>
          <w:color w:val="000000" w:themeColor="text1"/>
        </w:rPr>
        <w:t>have achieved what is needed</w:t>
      </w:r>
      <w:r>
        <w:rPr>
          <w:color w:val="000000" w:themeColor="text1"/>
        </w:rPr>
        <w:t>.</w:t>
      </w:r>
    </w:p>
    <w:p w14:paraId="7D949C2D" w14:textId="77777777" w:rsidR="00CA60B7" w:rsidRDefault="00CA60B7" w:rsidP="00C9488E">
      <w:pPr>
        <w:pStyle w:val="ListParagraph"/>
        <w:numPr>
          <w:ilvl w:val="0"/>
          <w:numId w:val="6"/>
        </w:numPr>
        <w:spacing w:after="0" w:line="240" w:lineRule="auto"/>
        <w:ind w:left="714" w:hanging="357"/>
        <w:rPr>
          <w:color w:val="000000" w:themeColor="text1"/>
        </w:rPr>
      </w:pPr>
      <w:r w:rsidRPr="007507A0">
        <w:rPr>
          <w:b/>
          <w:bCs/>
          <w:color w:val="4E2683"/>
        </w:rPr>
        <w:t>A</w:t>
      </w:r>
      <w:r w:rsidRPr="007507A0">
        <w:rPr>
          <w:b/>
          <w:bCs/>
          <w:color w:val="000000" w:themeColor="text1"/>
        </w:rPr>
        <w:t>chievable</w:t>
      </w:r>
      <w:r>
        <w:rPr>
          <w:color w:val="000000" w:themeColor="text1"/>
        </w:rPr>
        <w:t xml:space="preserve"> – that, with the help and resources of God and each other, you can do it.</w:t>
      </w:r>
    </w:p>
    <w:p w14:paraId="493866E1" w14:textId="77777777" w:rsidR="00CA60B7" w:rsidRDefault="00CA60B7" w:rsidP="00C9488E">
      <w:pPr>
        <w:pStyle w:val="ListParagraph"/>
        <w:numPr>
          <w:ilvl w:val="0"/>
          <w:numId w:val="6"/>
        </w:numPr>
        <w:spacing w:after="0" w:line="240" w:lineRule="auto"/>
        <w:ind w:left="714" w:hanging="357"/>
        <w:rPr>
          <w:color w:val="000000" w:themeColor="text1"/>
        </w:rPr>
      </w:pPr>
      <w:r w:rsidRPr="007507A0">
        <w:rPr>
          <w:b/>
          <w:bCs/>
          <w:color w:val="4E2683"/>
        </w:rPr>
        <w:t>R</w:t>
      </w:r>
      <w:r>
        <w:rPr>
          <w:b/>
          <w:bCs/>
          <w:color w:val="000000" w:themeColor="text1"/>
        </w:rPr>
        <w:t>elevant</w:t>
      </w:r>
      <w:r>
        <w:rPr>
          <w:color w:val="000000" w:themeColor="text1"/>
        </w:rPr>
        <w:t xml:space="preserve"> – that doing it will have a real impact on God’s Mission.</w:t>
      </w:r>
    </w:p>
    <w:p w14:paraId="1E88C9AF" w14:textId="7E43D166" w:rsidR="00CA60B7" w:rsidRDefault="00CA60B7" w:rsidP="00CA60B7">
      <w:pPr>
        <w:pStyle w:val="ListParagraph"/>
        <w:numPr>
          <w:ilvl w:val="0"/>
          <w:numId w:val="6"/>
        </w:numPr>
        <w:spacing w:after="0" w:line="240" w:lineRule="auto"/>
        <w:ind w:left="714" w:hanging="357"/>
        <w:rPr>
          <w:color w:val="000000" w:themeColor="text1"/>
        </w:rPr>
      </w:pPr>
      <w:r w:rsidRPr="007507A0">
        <w:rPr>
          <w:b/>
          <w:bCs/>
          <w:color w:val="4E2683"/>
        </w:rPr>
        <w:t>T</w:t>
      </w:r>
      <w:r w:rsidRPr="007507A0">
        <w:rPr>
          <w:b/>
          <w:bCs/>
          <w:color w:val="000000" w:themeColor="text1"/>
        </w:rPr>
        <w:t>imely</w:t>
      </w:r>
      <w:r>
        <w:rPr>
          <w:color w:val="000000" w:themeColor="text1"/>
        </w:rPr>
        <w:t xml:space="preserve"> – that you have set a time by which you believe you can do it.</w:t>
      </w:r>
    </w:p>
    <w:p w14:paraId="0AC08BC6" w14:textId="77777777" w:rsidR="000761DD" w:rsidRPr="000761DD" w:rsidRDefault="000761DD" w:rsidP="000761DD">
      <w:pPr>
        <w:rPr>
          <w:color w:val="000000" w:themeColor="text1"/>
        </w:rPr>
      </w:pPr>
    </w:p>
    <w:p w14:paraId="1FF3876A" w14:textId="5BDCDDF5" w:rsidR="00057832" w:rsidRDefault="00B32447" w:rsidP="00F55706">
      <w:pPr>
        <w:pStyle w:val="Heading2"/>
      </w:pPr>
      <w:r w:rsidRPr="00F55706">
        <w:rPr>
          <w:color w:val="auto"/>
        </w:rPr>
        <w:t>step</w:t>
      </w:r>
      <w:r w:rsidR="00057832" w:rsidRPr="00F55706">
        <w:rPr>
          <w:color w:val="auto"/>
        </w:rPr>
        <w:t xml:space="preserve"> five</w:t>
      </w:r>
      <w:r w:rsidR="00F55706" w:rsidRPr="00F55706">
        <w:rPr>
          <w:color w:val="auto"/>
        </w:rPr>
        <w:t xml:space="preserve">: </w:t>
      </w:r>
      <w:r w:rsidR="00057832">
        <w:t>journey</w:t>
      </w:r>
    </w:p>
    <w:p w14:paraId="4A80BE91" w14:textId="237B2BF9" w:rsidR="00057832" w:rsidRDefault="00057832" w:rsidP="00572C1D">
      <w:pPr>
        <w:rPr>
          <w:color w:val="000000" w:themeColor="text1"/>
        </w:rPr>
      </w:pPr>
    </w:p>
    <w:p w14:paraId="7531463E" w14:textId="77777777" w:rsidR="00F55706" w:rsidRDefault="00F55706" w:rsidP="00F55706">
      <w:pPr>
        <w:rPr>
          <w:color w:val="000000" w:themeColor="text1"/>
        </w:rPr>
      </w:pPr>
      <w:r>
        <w:rPr>
          <w:color w:val="000000" w:themeColor="text1"/>
        </w:rPr>
        <w:t>Next, the bit that’s easy to say and a harder to do – to start work on the actions you’ve identified. As you do, there are some things to remember:</w:t>
      </w:r>
    </w:p>
    <w:p w14:paraId="7E60B487" w14:textId="77777777" w:rsidR="00F55706" w:rsidRDefault="00F55706" w:rsidP="00C9488E">
      <w:pPr>
        <w:pStyle w:val="ListParagraph"/>
        <w:numPr>
          <w:ilvl w:val="0"/>
          <w:numId w:val="2"/>
        </w:numPr>
        <w:spacing w:after="0" w:line="240" w:lineRule="auto"/>
        <w:ind w:left="714" w:hanging="357"/>
        <w:rPr>
          <w:color w:val="000000" w:themeColor="text1"/>
        </w:rPr>
      </w:pPr>
      <w:r>
        <w:rPr>
          <w:color w:val="000000" w:themeColor="text1"/>
        </w:rPr>
        <w:t>Keep praying – make sure you are continually seeking God for his strength, power and wisdom about the way forward. We need God’s Holy Spirit for our plans to succeed.</w:t>
      </w:r>
    </w:p>
    <w:p w14:paraId="5EFA908F" w14:textId="49ED7147" w:rsidR="00F55706" w:rsidRDefault="00F55706" w:rsidP="00C9488E">
      <w:pPr>
        <w:pStyle w:val="ListParagraph"/>
        <w:numPr>
          <w:ilvl w:val="0"/>
          <w:numId w:val="2"/>
        </w:numPr>
        <w:spacing w:after="0" w:line="240" w:lineRule="auto"/>
        <w:ind w:left="714" w:hanging="357"/>
        <w:rPr>
          <w:color w:val="000000" w:themeColor="text1"/>
        </w:rPr>
      </w:pPr>
      <w:r>
        <w:rPr>
          <w:color w:val="000000" w:themeColor="text1"/>
        </w:rPr>
        <w:t>Keep everyone involved – it’s not just the job of a few busy people (or the busy vicar) and involving people will make sure they know they’re important and valued and that this work belongs to them.</w:t>
      </w:r>
    </w:p>
    <w:p w14:paraId="4D889EFB" w14:textId="77777777" w:rsidR="00F55706" w:rsidRDefault="00F55706" w:rsidP="00C9488E">
      <w:pPr>
        <w:pStyle w:val="ListParagraph"/>
        <w:numPr>
          <w:ilvl w:val="0"/>
          <w:numId w:val="2"/>
        </w:numPr>
        <w:spacing w:after="0" w:line="240" w:lineRule="auto"/>
        <w:ind w:left="714" w:hanging="357"/>
        <w:rPr>
          <w:color w:val="000000" w:themeColor="text1"/>
        </w:rPr>
      </w:pPr>
      <w:r>
        <w:rPr>
          <w:color w:val="000000" w:themeColor="text1"/>
        </w:rPr>
        <w:t>Keep talking – make sure you keep everyone informed about how the work is going and why it’s happening, through sermons, noticeboards, pew sheets, emails, Facebook… however you normally communicate.</w:t>
      </w:r>
    </w:p>
    <w:p w14:paraId="0D47E5A5" w14:textId="2A9FF6E1" w:rsidR="00F55706" w:rsidRDefault="00F55706" w:rsidP="00C9488E">
      <w:pPr>
        <w:pStyle w:val="ListParagraph"/>
        <w:numPr>
          <w:ilvl w:val="0"/>
          <w:numId w:val="2"/>
        </w:numPr>
        <w:spacing w:after="0" w:line="240" w:lineRule="auto"/>
        <w:ind w:left="714" w:hanging="357"/>
        <w:rPr>
          <w:color w:val="000000" w:themeColor="text1"/>
        </w:rPr>
      </w:pPr>
      <w:r>
        <w:rPr>
          <w:color w:val="000000" w:themeColor="text1"/>
        </w:rPr>
        <w:t xml:space="preserve">Keep reviewing – talk about the work you’re doing when you meet as a PCC or leadership team, and don’t be afraid to change </w:t>
      </w:r>
      <w:r w:rsidR="00800D3B">
        <w:rPr>
          <w:color w:val="000000" w:themeColor="text1"/>
        </w:rPr>
        <w:t>your actions</w:t>
      </w:r>
      <w:r>
        <w:rPr>
          <w:color w:val="000000" w:themeColor="text1"/>
        </w:rPr>
        <w:t xml:space="preserve"> if </w:t>
      </w:r>
      <w:r w:rsidR="00800D3B">
        <w:rPr>
          <w:color w:val="000000" w:themeColor="text1"/>
        </w:rPr>
        <w:t xml:space="preserve">they’re not </w:t>
      </w:r>
      <w:r>
        <w:rPr>
          <w:color w:val="000000" w:themeColor="text1"/>
        </w:rPr>
        <w:t>working in the way you expected.</w:t>
      </w:r>
    </w:p>
    <w:p w14:paraId="1A4191FB" w14:textId="77777777" w:rsidR="00F55706" w:rsidRDefault="00F55706" w:rsidP="00F55706">
      <w:pPr>
        <w:rPr>
          <w:color w:val="000000" w:themeColor="text1"/>
        </w:rPr>
      </w:pPr>
    </w:p>
    <w:p w14:paraId="608A1602" w14:textId="5A378DD0" w:rsidR="00F55706" w:rsidRDefault="00F55706" w:rsidP="00F55706">
      <w:pPr>
        <w:rPr>
          <w:color w:val="000000" w:themeColor="text1"/>
        </w:rPr>
      </w:pPr>
      <w:r>
        <w:rPr>
          <w:color w:val="000000" w:themeColor="text1"/>
        </w:rPr>
        <w:t xml:space="preserve">As you journey, it’s important that the PCC or leadership team are regularly checking to see how things are going. Use the </w:t>
      </w:r>
      <w:r w:rsidRPr="00DF672C">
        <w:rPr>
          <w:i/>
          <w:iCs/>
          <w:color w:val="000000" w:themeColor="text1"/>
        </w:rPr>
        <w:t>Action Sheet</w:t>
      </w:r>
      <w:r>
        <w:rPr>
          <w:color w:val="000000" w:themeColor="text1"/>
        </w:rPr>
        <w:t xml:space="preserve"> each time you meet to check back against the plans that you’ve made and, if things aren’t going as you expected, see if you need to change tack or do something to get things back on track. Of course, it may be that </w:t>
      </w:r>
      <w:r w:rsidR="00CF0FAE">
        <w:rPr>
          <w:color w:val="000000" w:themeColor="text1"/>
        </w:rPr>
        <w:t>the actions</w:t>
      </w:r>
      <w:r>
        <w:rPr>
          <w:color w:val="000000" w:themeColor="text1"/>
        </w:rPr>
        <w:t xml:space="preserve"> need to change; don’t be a slave to the plans you made, but rather continue to listen to the prompting of God’s Holy Spirit. Sometimes God might ask us to change direction and we need to always be open to that possibility.</w:t>
      </w:r>
    </w:p>
    <w:p w14:paraId="2C7B4409" w14:textId="77777777" w:rsidR="00F55706" w:rsidRDefault="00F55706" w:rsidP="00F55706">
      <w:pPr>
        <w:rPr>
          <w:color w:val="000000" w:themeColor="text1"/>
        </w:rPr>
      </w:pPr>
    </w:p>
    <w:p w14:paraId="0A9E304E" w14:textId="4DD3574F" w:rsidR="005C7504" w:rsidRPr="009348EE" w:rsidRDefault="00B32447" w:rsidP="009348EE">
      <w:pPr>
        <w:pStyle w:val="Heading3"/>
        <w:rPr>
          <w:color w:val="000000" w:themeColor="text1"/>
        </w:rPr>
      </w:pPr>
      <w:r>
        <w:rPr>
          <w:color w:val="000000" w:themeColor="text1"/>
        </w:rPr>
        <w:t>step</w:t>
      </w:r>
      <w:r w:rsidR="005C7504" w:rsidRPr="009348EE">
        <w:rPr>
          <w:color w:val="000000" w:themeColor="text1"/>
        </w:rPr>
        <w:t xml:space="preserve"> </w:t>
      </w:r>
      <w:r w:rsidR="0040626F">
        <w:rPr>
          <w:color w:val="000000" w:themeColor="text1"/>
        </w:rPr>
        <w:t>five… and a bit</w:t>
      </w:r>
    </w:p>
    <w:p w14:paraId="621D9551" w14:textId="7BA79FCC" w:rsidR="005C7504" w:rsidRDefault="005C7504" w:rsidP="009348EE">
      <w:pPr>
        <w:pStyle w:val="Heading3"/>
      </w:pPr>
      <w:r>
        <w:t>do it again</w:t>
      </w:r>
    </w:p>
    <w:p w14:paraId="68AA48B9" w14:textId="728032AA" w:rsidR="005C7504" w:rsidRDefault="005C7504" w:rsidP="005C7504">
      <w:pPr>
        <w:rPr>
          <w:color w:val="000000" w:themeColor="text1"/>
        </w:rPr>
      </w:pPr>
    </w:p>
    <w:p w14:paraId="3CF69E9A" w14:textId="77777777" w:rsidR="00596E92" w:rsidRPr="005C7504" w:rsidRDefault="00596E92" w:rsidP="00596E92">
      <w:pPr>
        <w:rPr>
          <w:color w:val="000000" w:themeColor="text1"/>
        </w:rPr>
      </w:pPr>
      <w:r>
        <w:rPr>
          <w:color w:val="000000" w:themeColor="text1"/>
        </w:rPr>
        <w:t>Yes, we cheated… but it’s not really a stage. It’s to go back to the beginning. Well, not quite to the beginning. Now that you’ve travelled a little, you can go back and listen to Jesus speak to the angel of your church once again. What is he saying to you now? Are there different areas for which you can give thanks, or in which God is challenging you?</w:t>
      </w:r>
    </w:p>
    <w:p w14:paraId="6AE2C8B2" w14:textId="77777777" w:rsidR="00057832" w:rsidRPr="00572C1D" w:rsidRDefault="00057832" w:rsidP="00572C1D">
      <w:pPr>
        <w:rPr>
          <w:color w:val="000000" w:themeColor="text1"/>
        </w:rPr>
      </w:pPr>
    </w:p>
    <w:p w14:paraId="17FA523A" w14:textId="3BAA5257" w:rsidR="005832CA" w:rsidRDefault="00E630DD" w:rsidP="00B32447">
      <w:pPr>
        <w:pStyle w:val="Heading2"/>
      </w:pPr>
      <w:r>
        <w:t>where can I get help?</w:t>
      </w:r>
    </w:p>
    <w:p w14:paraId="31FAB972" w14:textId="7AA92380" w:rsidR="00511458" w:rsidRDefault="00511458" w:rsidP="00B26424">
      <w:pPr>
        <w:rPr>
          <w:color w:val="000000" w:themeColor="text1"/>
        </w:rPr>
      </w:pPr>
    </w:p>
    <w:p w14:paraId="2C537BC7" w14:textId="5DFB97F3" w:rsidR="00E940D2" w:rsidRDefault="00E940D2" w:rsidP="00E940D2">
      <w:pPr>
        <w:rPr>
          <w:color w:val="000000" w:themeColor="text1"/>
        </w:rPr>
      </w:pPr>
      <w:r>
        <w:rPr>
          <w:color w:val="000000" w:themeColor="text1"/>
        </w:rPr>
        <w:t xml:space="preserve">If you would like further help or guidance in using the </w:t>
      </w:r>
      <w:r w:rsidR="002F12C9">
        <w:rPr>
          <w:i/>
          <w:iCs/>
          <w:color w:val="000000" w:themeColor="text1"/>
        </w:rPr>
        <w:t>Mission Action</w:t>
      </w:r>
      <w:r w:rsidRPr="00FA55EC">
        <w:rPr>
          <w:i/>
          <w:iCs/>
          <w:color w:val="000000" w:themeColor="text1"/>
        </w:rPr>
        <w:t xml:space="preserve"> </w:t>
      </w:r>
      <w:r w:rsidRPr="00E940D2">
        <w:rPr>
          <w:i/>
          <w:iCs/>
          <w:color w:val="000000" w:themeColor="text1"/>
        </w:rPr>
        <w:t>Toolkit</w:t>
      </w:r>
      <w:r>
        <w:rPr>
          <w:color w:val="000000" w:themeColor="text1"/>
        </w:rPr>
        <w:t xml:space="preserve"> or Mission Action Planning for Derby Diocese (on which this toolkit is based),</w:t>
      </w:r>
      <w:r w:rsidR="00B3391B">
        <w:rPr>
          <w:color w:val="000000" w:themeColor="text1"/>
        </w:rPr>
        <w:t xml:space="preserve"> or any aspect of mission,</w:t>
      </w:r>
      <w:r>
        <w:rPr>
          <w:color w:val="000000" w:themeColor="text1"/>
        </w:rPr>
        <w:t xml:space="preserve"> then please contact:</w:t>
      </w:r>
    </w:p>
    <w:p w14:paraId="6B069B65" w14:textId="77777777" w:rsidR="00DB7C99" w:rsidRDefault="00DB7C99" w:rsidP="00B26424">
      <w:pPr>
        <w:rPr>
          <w:color w:val="000000" w:themeColor="text1"/>
        </w:rPr>
      </w:pPr>
    </w:p>
    <w:p w14:paraId="1519B064" w14:textId="0698E204" w:rsidR="00677B4C" w:rsidRPr="00677B4C" w:rsidRDefault="00677B4C" w:rsidP="00677B4C">
      <w:pPr>
        <w:rPr>
          <w:b/>
          <w:color w:val="000000" w:themeColor="text1"/>
        </w:rPr>
      </w:pPr>
      <w:r w:rsidRPr="00677B4C">
        <w:rPr>
          <w:b/>
          <w:color w:val="000000" w:themeColor="text1"/>
        </w:rPr>
        <w:t xml:space="preserve">Jason Kennedy </w:t>
      </w:r>
      <w:r w:rsidRPr="00677B4C">
        <w:rPr>
          <w:bCs/>
          <w:i/>
          <w:iCs/>
          <w:color w:val="4E2683"/>
        </w:rPr>
        <w:t>Diocesan Missioner</w:t>
      </w:r>
    </w:p>
    <w:p w14:paraId="47736721" w14:textId="49FD19AC" w:rsidR="00B24A62" w:rsidRDefault="00677B4C" w:rsidP="00677B4C">
      <w:pPr>
        <w:rPr>
          <w:color w:val="000000" w:themeColor="text1"/>
        </w:rPr>
      </w:pPr>
      <w:r w:rsidRPr="00677B4C">
        <w:rPr>
          <w:i/>
          <w:color w:val="000000" w:themeColor="text1"/>
        </w:rPr>
        <w:t>Church House, Full Street, Derby DE1 3DR</w:t>
      </w:r>
      <w:r w:rsidRPr="00677B4C">
        <w:rPr>
          <w:color w:val="000000" w:themeColor="text1"/>
        </w:rPr>
        <w:br/>
      </w:r>
      <w:r w:rsidRPr="00677B4C">
        <w:rPr>
          <w:b/>
          <w:bCs/>
          <w:color w:val="4E2683"/>
        </w:rPr>
        <w:t>t</w:t>
      </w:r>
      <w:r w:rsidRPr="00677B4C">
        <w:rPr>
          <w:color w:val="4E2683"/>
        </w:rPr>
        <w:t xml:space="preserve"> </w:t>
      </w:r>
      <w:r w:rsidRPr="00677B4C">
        <w:rPr>
          <w:color w:val="000000" w:themeColor="text1"/>
        </w:rPr>
        <w:t>07539 483733</w:t>
      </w:r>
      <w:r w:rsidRPr="00677B4C">
        <w:rPr>
          <w:color w:val="000000" w:themeColor="text1"/>
        </w:rPr>
        <w:br/>
      </w:r>
      <w:r w:rsidRPr="00677B4C">
        <w:rPr>
          <w:b/>
          <w:bCs/>
          <w:color w:val="4E2683"/>
        </w:rPr>
        <w:t>e</w:t>
      </w:r>
      <w:r w:rsidRPr="00677B4C">
        <w:rPr>
          <w:color w:val="4E2683"/>
        </w:rPr>
        <w:t xml:space="preserve"> </w:t>
      </w:r>
      <w:hyperlink r:id="rId14" w:history="1">
        <w:r w:rsidR="00B24A62" w:rsidRPr="00717C65">
          <w:rPr>
            <w:rStyle w:val="Hyperlink"/>
          </w:rPr>
          <w:t>jason.kennedy@derby.anglican.org</w:t>
        </w:r>
      </w:hyperlink>
    </w:p>
    <w:bookmarkEnd w:id="0"/>
    <w:p w14:paraId="2E87110B" w14:textId="29479241" w:rsidR="00741093" w:rsidRDefault="00741093" w:rsidP="00741093">
      <w:pPr>
        <w:rPr>
          <w:color w:val="000000" w:themeColor="text1"/>
        </w:rPr>
      </w:pPr>
    </w:p>
    <w:p w14:paraId="75662E1C" w14:textId="6A03C646" w:rsidR="0047684B" w:rsidRDefault="005301A7" w:rsidP="00741093">
      <w:pPr>
        <w:rPr>
          <w:color w:val="000000" w:themeColor="text1"/>
        </w:rPr>
      </w:pPr>
      <w:r>
        <w:rPr>
          <w:color w:val="000000" w:themeColor="text1"/>
        </w:rPr>
        <w:t>He will also be able to signpost you toward support and advice</w:t>
      </w:r>
      <w:r w:rsidR="00A47AA2">
        <w:rPr>
          <w:color w:val="000000" w:themeColor="text1"/>
        </w:rPr>
        <w:t xml:space="preserve"> from any member of the Discipleship Mission and Ministry Team.</w:t>
      </w:r>
    </w:p>
    <w:sectPr w:rsidR="0047684B" w:rsidSect="0027799F">
      <w:headerReference w:type="default" r:id="rId15"/>
      <w:footerReference w:type="default" r:id="rId16"/>
      <w:headerReference w:type="first" r:id="rId17"/>
      <w:footerReference w:type="first" r:id="rId18"/>
      <w:pgSz w:w="11906" w:h="16838" w:code="9"/>
      <w:pgMar w:top="1440" w:right="680" w:bottom="1440" w:left="680"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D13DB" w14:textId="77777777" w:rsidR="00231CB4" w:rsidRDefault="00231CB4" w:rsidP="00B26424">
      <w:r>
        <w:separator/>
      </w:r>
    </w:p>
    <w:p w14:paraId="1BFF5B67" w14:textId="77777777" w:rsidR="00231CB4" w:rsidRDefault="00231CB4"/>
  </w:endnote>
  <w:endnote w:type="continuationSeparator" w:id="0">
    <w:p w14:paraId="0ACA3137" w14:textId="77777777" w:rsidR="00231CB4" w:rsidRDefault="00231CB4" w:rsidP="00B26424">
      <w:r>
        <w:continuationSeparator/>
      </w:r>
    </w:p>
    <w:p w14:paraId="09CED2C4" w14:textId="77777777" w:rsidR="00231CB4" w:rsidRDefault="00231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839E" w14:textId="20A92EEE" w:rsidR="006F5B58" w:rsidRPr="006F5B58" w:rsidRDefault="00756DC3" w:rsidP="006F5B58">
    <w:pPr>
      <w:pStyle w:val="Footer"/>
      <w:pBdr>
        <w:top w:val="single" w:sz="4" w:space="1" w:color="auto"/>
      </w:pBdr>
      <w:tabs>
        <w:tab w:val="clear" w:pos="4513"/>
        <w:tab w:val="clear" w:pos="9026"/>
        <w:tab w:val="center" w:pos="5245"/>
        <w:tab w:val="right" w:pos="10546"/>
      </w:tabs>
    </w:pPr>
    <w:r>
      <w:t>Diocese of Derby</w:t>
    </w:r>
    <w:r w:rsidR="006F5B58" w:rsidRPr="00B26424">
      <w:tab/>
    </w:r>
    <w:r w:rsidR="00796DAA">
      <w:t xml:space="preserve">Page </w:t>
    </w:r>
    <w:r w:rsidR="00796DAA">
      <w:fldChar w:fldCharType="begin"/>
    </w:r>
    <w:r w:rsidR="00796DAA">
      <w:instrText xml:space="preserve"> PAGE   \* MERGEFORMAT </w:instrText>
    </w:r>
    <w:r w:rsidR="00796DAA">
      <w:fldChar w:fldCharType="separate"/>
    </w:r>
    <w:r w:rsidR="00796DAA">
      <w:rPr>
        <w:noProof/>
      </w:rPr>
      <w:t>5</w:t>
    </w:r>
    <w:r w:rsidR="00796DAA">
      <w:fldChar w:fldCharType="end"/>
    </w:r>
    <w:r w:rsidR="00796DAA">
      <w:t xml:space="preserve"> of </w:t>
    </w:r>
    <w:r w:rsidR="00231CB4">
      <w:fldChar w:fldCharType="begin"/>
    </w:r>
    <w:r w:rsidR="00231CB4">
      <w:instrText xml:space="preserve"> NUMPAGES   \* MERGEFORMAT </w:instrText>
    </w:r>
    <w:r w:rsidR="00231CB4">
      <w:fldChar w:fldCharType="separate"/>
    </w:r>
    <w:r w:rsidR="00796DAA">
      <w:rPr>
        <w:noProof/>
      </w:rPr>
      <w:t>6</w:t>
    </w:r>
    <w:r w:rsidR="00231CB4">
      <w:rPr>
        <w:noProof/>
      </w:rPr>
      <w:fldChar w:fldCharType="end"/>
    </w:r>
    <w:r w:rsidR="006F5B58">
      <w:tab/>
    </w:r>
    <w:r w:rsidR="006F5B58">
      <w:fldChar w:fldCharType="begin"/>
    </w:r>
    <w:r w:rsidR="006F5B58">
      <w:instrText xml:space="preserve"> SAVEDATE  \@ "dd MMMM yyyy"  \* MERGEFORMAT </w:instrText>
    </w:r>
    <w:r w:rsidR="006F5B58">
      <w:fldChar w:fldCharType="separate"/>
    </w:r>
    <w:r w:rsidR="006746A6">
      <w:rPr>
        <w:noProof/>
      </w:rPr>
      <w:t>01 November 2021</w:t>
    </w:r>
    <w:r w:rsidR="006F5B5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E761" w14:textId="0EFF6EEF" w:rsidR="00D91836" w:rsidRPr="00197C85" w:rsidRDefault="00197C85" w:rsidP="00197C85">
    <w:pPr>
      <w:pStyle w:val="Footer"/>
      <w:pBdr>
        <w:top w:val="single" w:sz="4" w:space="1" w:color="auto"/>
      </w:pBdr>
      <w:tabs>
        <w:tab w:val="clear" w:pos="4513"/>
        <w:tab w:val="clear" w:pos="9026"/>
        <w:tab w:val="center" w:pos="5245"/>
        <w:tab w:val="right" w:pos="10546"/>
      </w:tabs>
    </w:pPr>
    <w:r>
      <w:t>Diocese of Derby</w:t>
    </w:r>
    <w:r w:rsidRPr="00B26424">
      <w:tab/>
    </w:r>
    <w:r>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t>6</w:t>
      </w:r>
    </w:fldSimple>
    <w:r>
      <w:tab/>
    </w:r>
    <w:r>
      <w:fldChar w:fldCharType="begin"/>
    </w:r>
    <w:r>
      <w:instrText xml:space="preserve"> SAVEDATE  \@ "dd MMMM yyyy"  \* MERGEFORMAT </w:instrText>
    </w:r>
    <w:r>
      <w:fldChar w:fldCharType="separate"/>
    </w:r>
    <w:r w:rsidR="006746A6">
      <w:rPr>
        <w:noProof/>
      </w:rPr>
      <w:t>01 November 2021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787C" w14:textId="77777777" w:rsidR="00231CB4" w:rsidRDefault="00231CB4" w:rsidP="00B26424">
      <w:r>
        <w:separator/>
      </w:r>
    </w:p>
    <w:p w14:paraId="3D312190" w14:textId="77777777" w:rsidR="00231CB4" w:rsidRDefault="00231CB4"/>
  </w:footnote>
  <w:footnote w:type="continuationSeparator" w:id="0">
    <w:p w14:paraId="7FB0CD2D" w14:textId="77777777" w:rsidR="00231CB4" w:rsidRDefault="00231CB4" w:rsidP="00B26424">
      <w:r>
        <w:continuationSeparator/>
      </w:r>
    </w:p>
    <w:p w14:paraId="3CBC3E38" w14:textId="77777777" w:rsidR="00231CB4" w:rsidRDefault="00231CB4"/>
  </w:footnote>
  <w:footnote w:id="1">
    <w:p w14:paraId="7CAF04BE" w14:textId="77777777" w:rsidR="00C75F09" w:rsidRPr="00CF65F2" w:rsidRDefault="00C75F09" w:rsidP="00C75F09">
      <w:pPr>
        <w:pStyle w:val="FootnoteText"/>
      </w:pPr>
      <w:r>
        <w:rPr>
          <w:rStyle w:val="FootnoteReference"/>
        </w:rPr>
        <w:footnoteRef/>
      </w:r>
      <w:r>
        <w:t xml:space="preserve"> </w:t>
      </w:r>
      <w:hyperlink r:id="rId1" w:history="1">
        <w:r w:rsidRPr="00FD5FF3">
          <w:rPr>
            <w:rStyle w:val="Hyperlink"/>
          </w:rPr>
          <w:t>https://www.anglicancommunion.org/mission/marks-of-mission.aspx</w:t>
        </w:r>
      </w:hyperlink>
    </w:p>
  </w:footnote>
  <w:footnote w:id="2">
    <w:p w14:paraId="7689D3DD" w14:textId="77777777" w:rsidR="00085F45" w:rsidRDefault="00085F45" w:rsidP="00085F45">
      <w:pPr>
        <w:pStyle w:val="FootnoteText"/>
      </w:pPr>
      <w:r>
        <w:rPr>
          <w:rStyle w:val="FootnoteReference"/>
        </w:rPr>
        <w:footnoteRef/>
      </w:r>
      <w:r>
        <w:t xml:space="preserve"> </w:t>
      </w:r>
      <w:hyperlink r:id="rId2" w:history="1">
        <w:r w:rsidRPr="00F62E83">
          <w:rPr>
            <w:rStyle w:val="Hyperlink"/>
          </w:rPr>
          <w:t>https://derby.anglican.org/en/our-mission/mission-action-plans-map.html</w:t>
        </w:r>
      </w:hyperlink>
    </w:p>
  </w:footnote>
  <w:footnote w:id="3">
    <w:p w14:paraId="3F1443B8" w14:textId="77777777" w:rsidR="00C779BA" w:rsidRDefault="00C779BA" w:rsidP="00C779BA">
      <w:pPr>
        <w:pStyle w:val="FootnoteText"/>
      </w:pPr>
      <w:r>
        <w:rPr>
          <w:rStyle w:val="FootnoteReference"/>
        </w:rPr>
        <w:footnoteRef/>
      </w:r>
      <w:r>
        <w:t xml:space="preserve"> </w:t>
      </w:r>
      <w:hyperlink r:id="rId3" w:history="1">
        <w:r w:rsidRPr="00FD5FF3">
          <w:rPr>
            <w:rStyle w:val="Hyperlink"/>
          </w:rPr>
          <w:t>https://www.surveymonkey.co.uk/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D614" w14:textId="5BC6A0BD" w:rsidR="00F91C77" w:rsidRPr="00DC2661" w:rsidRDefault="006F36DA" w:rsidP="009A3310">
    <w:pPr>
      <w:pStyle w:val="Header"/>
      <w:pBdr>
        <w:bottom w:val="single" w:sz="4" w:space="1" w:color="auto"/>
      </w:pBdr>
      <w:tabs>
        <w:tab w:val="clear" w:pos="4513"/>
        <w:tab w:val="clear" w:pos="9026"/>
        <w:tab w:val="right" w:pos="10546"/>
      </w:tabs>
      <w:rPr>
        <w:color w:val="4E2683"/>
      </w:rPr>
    </w:pPr>
    <w:r>
      <w:rPr>
        <w:color w:val="000000" w:themeColor="text1"/>
      </w:rPr>
      <w:t>mission action</w:t>
    </w:r>
    <w:r w:rsidR="00B02772">
      <w:rPr>
        <w:color w:val="000000" w:themeColor="text1"/>
      </w:rPr>
      <w:t xml:space="preserve"> toolkit</w:t>
    </w:r>
    <w:r w:rsidR="009A3310">
      <w:rPr>
        <w:color w:val="4E2683"/>
      </w:rPr>
      <w:tab/>
    </w:r>
    <w:r w:rsidR="007E30F7">
      <w:rPr>
        <w:color w:val="4E2683"/>
      </w:rPr>
      <w:t>introduction for church leaders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81B2" w14:textId="43678D7C" w:rsidR="00F91C77" w:rsidRPr="00B45F01" w:rsidRDefault="00F91C77" w:rsidP="00197C85">
    <w:pPr>
      <w:pStyle w:val="Header"/>
      <w:tabs>
        <w:tab w:val="clear" w:pos="4513"/>
        <w:tab w:val="clear" w:pos="9026"/>
        <w:tab w:val="right" w:pos="10546"/>
      </w:tabs>
      <w:rPr>
        <w:color w:val="4E268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713FA"/>
    <w:multiLevelType w:val="hybridMultilevel"/>
    <w:tmpl w:val="3D8EE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817973"/>
    <w:multiLevelType w:val="hybridMultilevel"/>
    <w:tmpl w:val="F3661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8A58D1"/>
    <w:multiLevelType w:val="hybridMultilevel"/>
    <w:tmpl w:val="0BE24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41328F"/>
    <w:multiLevelType w:val="hybridMultilevel"/>
    <w:tmpl w:val="97343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F824C7"/>
    <w:multiLevelType w:val="hybridMultilevel"/>
    <w:tmpl w:val="2914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5A7C39"/>
    <w:multiLevelType w:val="hybridMultilevel"/>
    <w:tmpl w:val="CC30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DFE"/>
    <w:rsid w:val="000005A2"/>
    <w:rsid w:val="00000E5A"/>
    <w:rsid w:val="00001A69"/>
    <w:rsid w:val="00002181"/>
    <w:rsid w:val="0000241F"/>
    <w:rsid w:val="00004BDE"/>
    <w:rsid w:val="000051F8"/>
    <w:rsid w:val="00005AEB"/>
    <w:rsid w:val="00006DA8"/>
    <w:rsid w:val="00007C9E"/>
    <w:rsid w:val="00007CBF"/>
    <w:rsid w:val="00010C97"/>
    <w:rsid w:val="00011244"/>
    <w:rsid w:val="000117CB"/>
    <w:rsid w:val="000118E1"/>
    <w:rsid w:val="00012EB5"/>
    <w:rsid w:val="0001538B"/>
    <w:rsid w:val="00016C2A"/>
    <w:rsid w:val="00016E23"/>
    <w:rsid w:val="000177F1"/>
    <w:rsid w:val="00017BB7"/>
    <w:rsid w:val="00020570"/>
    <w:rsid w:val="000218BE"/>
    <w:rsid w:val="00021EAA"/>
    <w:rsid w:val="0002246D"/>
    <w:rsid w:val="000231DC"/>
    <w:rsid w:val="00024AFC"/>
    <w:rsid w:val="0002560B"/>
    <w:rsid w:val="00025AB5"/>
    <w:rsid w:val="00030326"/>
    <w:rsid w:val="000308CF"/>
    <w:rsid w:val="00031903"/>
    <w:rsid w:val="00031BB6"/>
    <w:rsid w:val="00031CD0"/>
    <w:rsid w:val="00034348"/>
    <w:rsid w:val="00034D42"/>
    <w:rsid w:val="00037F8A"/>
    <w:rsid w:val="0004041C"/>
    <w:rsid w:val="000413EE"/>
    <w:rsid w:val="00041F11"/>
    <w:rsid w:val="00042000"/>
    <w:rsid w:val="00042AB7"/>
    <w:rsid w:val="00042B93"/>
    <w:rsid w:val="0004378C"/>
    <w:rsid w:val="00043C7C"/>
    <w:rsid w:val="0004417D"/>
    <w:rsid w:val="000447D6"/>
    <w:rsid w:val="000457B0"/>
    <w:rsid w:val="00046C15"/>
    <w:rsid w:val="000471E3"/>
    <w:rsid w:val="00047367"/>
    <w:rsid w:val="00051045"/>
    <w:rsid w:val="000511D7"/>
    <w:rsid w:val="00052D77"/>
    <w:rsid w:val="00053B12"/>
    <w:rsid w:val="0005459F"/>
    <w:rsid w:val="000548CC"/>
    <w:rsid w:val="00056021"/>
    <w:rsid w:val="00056136"/>
    <w:rsid w:val="000565FD"/>
    <w:rsid w:val="00057832"/>
    <w:rsid w:val="000600FD"/>
    <w:rsid w:val="00060571"/>
    <w:rsid w:val="0006222B"/>
    <w:rsid w:val="000622FC"/>
    <w:rsid w:val="00062351"/>
    <w:rsid w:val="000628AE"/>
    <w:rsid w:val="000644F3"/>
    <w:rsid w:val="00064984"/>
    <w:rsid w:val="00064B0E"/>
    <w:rsid w:val="00065F80"/>
    <w:rsid w:val="0006631A"/>
    <w:rsid w:val="00067071"/>
    <w:rsid w:val="000678DE"/>
    <w:rsid w:val="00070F0A"/>
    <w:rsid w:val="000723DE"/>
    <w:rsid w:val="000724A0"/>
    <w:rsid w:val="00072A7A"/>
    <w:rsid w:val="00072B3C"/>
    <w:rsid w:val="00072E77"/>
    <w:rsid w:val="00073CDD"/>
    <w:rsid w:val="00073F97"/>
    <w:rsid w:val="00074722"/>
    <w:rsid w:val="000761DD"/>
    <w:rsid w:val="0007732B"/>
    <w:rsid w:val="000775B4"/>
    <w:rsid w:val="00077BEE"/>
    <w:rsid w:val="00077E41"/>
    <w:rsid w:val="00080A8C"/>
    <w:rsid w:val="00081864"/>
    <w:rsid w:val="00082AFA"/>
    <w:rsid w:val="00083257"/>
    <w:rsid w:val="000838EE"/>
    <w:rsid w:val="00084089"/>
    <w:rsid w:val="00084F1A"/>
    <w:rsid w:val="00085F45"/>
    <w:rsid w:val="000868A1"/>
    <w:rsid w:val="00087472"/>
    <w:rsid w:val="000875A2"/>
    <w:rsid w:val="00090512"/>
    <w:rsid w:val="00090A00"/>
    <w:rsid w:val="00091959"/>
    <w:rsid w:val="000939B1"/>
    <w:rsid w:val="00094B51"/>
    <w:rsid w:val="00095795"/>
    <w:rsid w:val="000963F3"/>
    <w:rsid w:val="00096C02"/>
    <w:rsid w:val="00097F72"/>
    <w:rsid w:val="000A047D"/>
    <w:rsid w:val="000A1670"/>
    <w:rsid w:val="000A245F"/>
    <w:rsid w:val="000A2DB9"/>
    <w:rsid w:val="000A2FD1"/>
    <w:rsid w:val="000A558F"/>
    <w:rsid w:val="000A560E"/>
    <w:rsid w:val="000A5A2B"/>
    <w:rsid w:val="000A5E95"/>
    <w:rsid w:val="000A6F73"/>
    <w:rsid w:val="000B040B"/>
    <w:rsid w:val="000B0771"/>
    <w:rsid w:val="000B11D4"/>
    <w:rsid w:val="000B1E84"/>
    <w:rsid w:val="000B2B69"/>
    <w:rsid w:val="000B30C5"/>
    <w:rsid w:val="000B34FC"/>
    <w:rsid w:val="000B42F1"/>
    <w:rsid w:val="000B4E67"/>
    <w:rsid w:val="000B4EE0"/>
    <w:rsid w:val="000B69EE"/>
    <w:rsid w:val="000B6B9B"/>
    <w:rsid w:val="000B703D"/>
    <w:rsid w:val="000C275B"/>
    <w:rsid w:val="000C36CA"/>
    <w:rsid w:val="000C48C7"/>
    <w:rsid w:val="000C5BEF"/>
    <w:rsid w:val="000C61D5"/>
    <w:rsid w:val="000C6C99"/>
    <w:rsid w:val="000C74AA"/>
    <w:rsid w:val="000C78AB"/>
    <w:rsid w:val="000D04DE"/>
    <w:rsid w:val="000D15CE"/>
    <w:rsid w:val="000D1AEA"/>
    <w:rsid w:val="000D27C3"/>
    <w:rsid w:val="000D2DC9"/>
    <w:rsid w:val="000D3FFC"/>
    <w:rsid w:val="000D447F"/>
    <w:rsid w:val="000D5585"/>
    <w:rsid w:val="000D59E3"/>
    <w:rsid w:val="000D5CFF"/>
    <w:rsid w:val="000D69A7"/>
    <w:rsid w:val="000D7307"/>
    <w:rsid w:val="000D7A45"/>
    <w:rsid w:val="000E0E45"/>
    <w:rsid w:val="000E0FF1"/>
    <w:rsid w:val="000E23A4"/>
    <w:rsid w:val="000E459F"/>
    <w:rsid w:val="000E5EFC"/>
    <w:rsid w:val="000E6E79"/>
    <w:rsid w:val="000E7852"/>
    <w:rsid w:val="000E7D8C"/>
    <w:rsid w:val="000F146F"/>
    <w:rsid w:val="000F15ED"/>
    <w:rsid w:val="000F1955"/>
    <w:rsid w:val="000F30DD"/>
    <w:rsid w:val="000F44CD"/>
    <w:rsid w:val="000F4C1F"/>
    <w:rsid w:val="000F6171"/>
    <w:rsid w:val="000F69A7"/>
    <w:rsid w:val="000F74B1"/>
    <w:rsid w:val="0010246B"/>
    <w:rsid w:val="00102A03"/>
    <w:rsid w:val="00104177"/>
    <w:rsid w:val="00104749"/>
    <w:rsid w:val="00105826"/>
    <w:rsid w:val="00105CC3"/>
    <w:rsid w:val="00105D71"/>
    <w:rsid w:val="001064E6"/>
    <w:rsid w:val="001108EC"/>
    <w:rsid w:val="001115E8"/>
    <w:rsid w:val="001117D8"/>
    <w:rsid w:val="00111BAD"/>
    <w:rsid w:val="001136F0"/>
    <w:rsid w:val="00113DE8"/>
    <w:rsid w:val="00114C41"/>
    <w:rsid w:val="00116177"/>
    <w:rsid w:val="00117271"/>
    <w:rsid w:val="00117517"/>
    <w:rsid w:val="001221D5"/>
    <w:rsid w:val="00122A67"/>
    <w:rsid w:val="001246BA"/>
    <w:rsid w:val="00124810"/>
    <w:rsid w:val="001254D3"/>
    <w:rsid w:val="00126076"/>
    <w:rsid w:val="0012642F"/>
    <w:rsid w:val="00127533"/>
    <w:rsid w:val="00127CC5"/>
    <w:rsid w:val="001305E9"/>
    <w:rsid w:val="00131F82"/>
    <w:rsid w:val="00133248"/>
    <w:rsid w:val="0013455D"/>
    <w:rsid w:val="00136220"/>
    <w:rsid w:val="0013640F"/>
    <w:rsid w:val="0013701D"/>
    <w:rsid w:val="001371AB"/>
    <w:rsid w:val="00137CF5"/>
    <w:rsid w:val="00137DFE"/>
    <w:rsid w:val="00140611"/>
    <w:rsid w:val="001412BE"/>
    <w:rsid w:val="00141AEB"/>
    <w:rsid w:val="00142185"/>
    <w:rsid w:val="00142F32"/>
    <w:rsid w:val="0014325C"/>
    <w:rsid w:val="00144299"/>
    <w:rsid w:val="001449FC"/>
    <w:rsid w:val="00145A65"/>
    <w:rsid w:val="00146776"/>
    <w:rsid w:val="00150B16"/>
    <w:rsid w:val="00152AAA"/>
    <w:rsid w:val="00153C04"/>
    <w:rsid w:val="00155656"/>
    <w:rsid w:val="00155FEE"/>
    <w:rsid w:val="001564F5"/>
    <w:rsid w:val="001570C5"/>
    <w:rsid w:val="001573CD"/>
    <w:rsid w:val="00157EC5"/>
    <w:rsid w:val="0016088C"/>
    <w:rsid w:val="00160DC7"/>
    <w:rsid w:val="001622D0"/>
    <w:rsid w:val="00162F8A"/>
    <w:rsid w:val="00163F6F"/>
    <w:rsid w:val="0016498D"/>
    <w:rsid w:val="00164FFF"/>
    <w:rsid w:val="00165B07"/>
    <w:rsid w:val="001662F3"/>
    <w:rsid w:val="00166594"/>
    <w:rsid w:val="00166E95"/>
    <w:rsid w:val="001672AA"/>
    <w:rsid w:val="001728D4"/>
    <w:rsid w:val="00173381"/>
    <w:rsid w:val="00173D29"/>
    <w:rsid w:val="001741C1"/>
    <w:rsid w:val="00174D35"/>
    <w:rsid w:val="00176764"/>
    <w:rsid w:val="00177072"/>
    <w:rsid w:val="00180634"/>
    <w:rsid w:val="00180688"/>
    <w:rsid w:val="00180AAA"/>
    <w:rsid w:val="0018139F"/>
    <w:rsid w:val="00184288"/>
    <w:rsid w:val="001844D5"/>
    <w:rsid w:val="0018488B"/>
    <w:rsid w:val="001850DE"/>
    <w:rsid w:val="001859A0"/>
    <w:rsid w:val="00185CB3"/>
    <w:rsid w:val="0019165B"/>
    <w:rsid w:val="00191A75"/>
    <w:rsid w:val="001924DB"/>
    <w:rsid w:val="00193BA0"/>
    <w:rsid w:val="00193EE4"/>
    <w:rsid w:val="00196246"/>
    <w:rsid w:val="001977BF"/>
    <w:rsid w:val="0019793D"/>
    <w:rsid w:val="00197AEC"/>
    <w:rsid w:val="00197C85"/>
    <w:rsid w:val="001A11AB"/>
    <w:rsid w:val="001A1FAF"/>
    <w:rsid w:val="001A2EBB"/>
    <w:rsid w:val="001A34CF"/>
    <w:rsid w:val="001A34EB"/>
    <w:rsid w:val="001A45FE"/>
    <w:rsid w:val="001A544D"/>
    <w:rsid w:val="001A547A"/>
    <w:rsid w:val="001A562D"/>
    <w:rsid w:val="001A59AF"/>
    <w:rsid w:val="001A5DD4"/>
    <w:rsid w:val="001A6D63"/>
    <w:rsid w:val="001A7D4F"/>
    <w:rsid w:val="001B11F7"/>
    <w:rsid w:val="001B136B"/>
    <w:rsid w:val="001B1A66"/>
    <w:rsid w:val="001B358C"/>
    <w:rsid w:val="001B4A08"/>
    <w:rsid w:val="001B5AFE"/>
    <w:rsid w:val="001B5B26"/>
    <w:rsid w:val="001B5C97"/>
    <w:rsid w:val="001B6AB6"/>
    <w:rsid w:val="001B6C87"/>
    <w:rsid w:val="001B7BE7"/>
    <w:rsid w:val="001C30E8"/>
    <w:rsid w:val="001C5067"/>
    <w:rsid w:val="001C5378"/>
    <w:rsid w:val="001C5FA3"/>
    <w:rsid w:val="001D09F6"/>
    <w:rsid w:val="001D24A6"/>
    <w:rsid w:val="001D2DA6"/>
    <w:rsid w:val="001D30FD"/>
    <w:rsid w:val="001D5250"/>
    <w:rsid w:val="001D6702"/>
    <w:rsid w:val="001D6DE9"/>
    <w:rsid w:val="001E0614"/>
    <w:rsid w:val="001E0636"/>
    <w:rsid w:val="001E0D0B"/>
    <w:rsid w:val="001E1C31"/>
    <w:rsid w:val="001E2927"/>
    <w:rsid w:val="001E33B2"/>
    <w:rsid w:val="001E3434"/>
    <w:rsid w:val="001E4B23"/>
    <w:rsid w:val="001E4BB3"/>
    <w:rsid w:val="001E5B75"/>
    <w:rsid w:val="001E602C"/>
    <w:rsid w:val="001E6348"/>
    <w:rsid w:val="001E6DBC"/>
    <w:rsid w:val="001E6E90"/>
    <w:rsid w:val="001E765E"/>
    <w:rsid w:val="001E7FBA"/>
    <w:rsid w:val="001F056E"/>
    <w:rsid w:val="001F169C"/>
    <w:rsid w:val="001F1FB4"/>
    <w:rsid w:val="001F21CC"/>
    <w:rsid w:val="001F2F18"/>
    <w:rsid w:val="001F3461"/>
    <w:rsid w:val="001F3BAA"/>
    <w:rsid w:val="001F3BB0"/>
    <w:rsid w:val="001F6B17"/>
    <w:rsid w:val="001F70EC"/>
    <w:rsid w:val="001F75FD"/>
    <w:rsid w:val="00200A20"/>
    <w:rsid w:val="00200E80"/>
    <w:rsid w:val="00201D9E"/>
    <w:rsid w:val="002025BE"/>
    <w:rsid w:val="00203C47"/>
    <w:rsid w:val="00207C64"/>
    <w:rsid w:val="00211BF7"/>
    <w:rsid w:val="00213049"/>
    <w:rsid w:val="00214153"/>
    <w:rsid w:val="002146BB"/>
    <w:rsid w:val="00214757"/>
    <w:rsid w:val="00214CBD"/>
    <w:rsid w:val="002160FD"/>
    <w:rsid w:val="00216352"/>
    <w:rsid w:val="00217421"/>
    <w:rsid w:val="00217F86"/>
    <w:rsid w:val="002203BA"/>
    <w:rsid w:val="00220F05"/>
    <w:rsid w:val="00221317"/>
    <w:rsid w:val="002238FF"/>
    <w:rsid w:val="0022611B"/>
    <w:rsid w:val="00231551"/>
    <w:rsid w:val="002317C3"/>
    <w:rsid w:val="00231CB4"/>
    <w:rsid w:val="002324DF"/>
    <w:rsid w:val="00232AB3"/>
    <w:rsid w:val="00233585"/>
    <w:rsid w:val="00234077"/>
    <w:rsid w:val="00234128"/>
    <w:rsid w:val="00234957"/>
    <w:rsid w:val="00234ABC"/>
    <w:rsid w:val="00234E10"/>
    <w:rsid w:val="002355DF"/>
    <w:rsid w:val="00235810"/>
    <w:rsid w:val="00235A0A"/>
    <w:rsid w:val="002363BE"/>
    <w:rsid w:val="00236A1A"/>
    <w:rsid w:val="00236AF5"/>
    <w:rsid w:val="002372BA"/>
    <w:rsid w:val="00242808"/>
    <w:rsid w:val="00243A39"/>
    <w:rsid w:val="00243D41"/>
    <w:rsid w:val="00243EF6"/>
    <w:rsid w:val="0024412C"/>
    <w:rsid w:val="00244400"/>
    <w:rsid w:val="002445A8"/>
    <w:rsid w:val="002450C5"/>
    <w:rsid w:val="002458C5"/>
    <w:rsid w:val="0024662D"/>
    <w:rsid w:val="00247A21"/>
    <w:rsid w:val="00247E4F"/>
    <w:rsid w:val="00247F00"/>
    <w:rsid w:val="00252901"/>
    <w:rsid w:val="00252E78"/>
    <w:rsid w:val="00253783"/>
    <w:rsid w:val="00253B90"/>
    <w:rsid w:val="00253FC8"/>
    <w:rsid w:val="0025589A"/>
    <w:rsid w:val="00262F5F"/>
    <w:rsid w:val="0026308B"/>
    <w:rsid w:val="0026605E"/>
    <w:rsid w:val="002704B2"/>
    <w:rsid w:val="0027055D"/>
    <w:rsid w:val="00270F1C"/>
    <w:rsid w:val="002722F9"/>
    <w:rsid w:val="00272449"/>
    <w:rsid w:val="0027355D"/>
    <w:rsid w:val="0027378E"/>
    <w:rsid w:val="00274D46"/>
    <w:rsid w:val="00274E59"/>
    <w:rsid w:val="002762ED"/>
    <w:rsid w:val="0027651C"/>
    <w:rsid w:val="00276B31"/>
    <w:rsid w:val="0027799F"/>
    <w:rsid w:val="00277C41"/>
    <w:rsid w:val="00277DF3"/>
    <w:rsid w:val="0028125C"/>
    <w:rsid w:val="0028125E"/>
    <w:rsid w:val="00281279"/>
    <w:rsid w:val="002827DB"/>
    <w:rsid w:val="002836FC"/>
    <w:rsid w:val="0028454E"/>
    <w:rsid w:val="002847ED"/>
    <w:rsid w:val="00284AE4"/>
    <w:rsid w:val="00285056"/>
    <w:rsid w:val="00285C0C"/>
    <w:rsid w:val="002863D1"/>
    <w:rsid w:val="00286E2F"/>
    <w:rsid w:val="00287ECF"/>
    <w:rsid w:val="0029159F"/>
    <w:rsid w:val="00291F14"/>
    <w:rsid w:val="00291F52"/>
    <w:rsid w:val="00293D0C"/>
    <w:rsid w:val="00295CB3"/>
    <w:rsid w:val="0029713E"/>
    <w:rsid w:val="002A0419"/>
    <w:rsid w:val="002A0F08"/>
    <w:rsid w:val="002A13E4"/>
    <w:rsid w:val="002A1A05"/>
    <w:rsid w:val="002A2AAE"/>
    <w:rsid w:val="002A3537"/>
    <w:rsid w:val="002A3831"/>
    <w:rsid w:val="002A3B55"/>
    <w:rsid w:val="002A56D9"/>
    <w:rsid w:val="002A5C51"/>
    <w:rsid w:val="002A5CC1"/>
    <w:rsid w:val="002A62F1"/>
    <w:rsid w:val="002A69AD"/>
    <w:rsid w:val="002A7A83"/>
    <w:rsid w:val="002B0E90"/>
    <w:rsid w:val="002B1C0D"/>
    <w:rsid w:val="002B4C0B"/>
    <w:rsid w:val="002B6361"/>
    <w:rsid w:val="002B6CA6"/>
    <w:rsid w:val="002B6DA4"/>
    <w:rsid w:val="002C05B8"/>
    <w:rsid w:val="002C0E10"/>
    <w:rsid w:val="002C19FB"/>
    <w:rsid w:val="002C228F"/>
    <w:rsid w:val="002C2299"/>
    <w:rsid w:val="002C2314"/>
    <w:rsid w:val="002C273C"/>
    <w:rsid w:val="002C330F"/>
    <w:rsid w:val="002C3437"/>
    <w:rsid w:val="002C382D"/>
    <w:rsid w:val="002C3858"/>
    <w:rsid w:val="002C432D"/>
    <w:rsid w:val="002C4C26"/>
    <w:rsid w:val="002C515F"/>
    <w:rsid w:val="002C6CA2"/>
    <w:rsid w:val="002C7B7E"/>
    <w:rsid w:val="002D040A"/>
    <w:rsid w:val="002D052D"/>
    <w:rsid w:val="002D0EFE"/>
    <w:rsid w:val="002D11AC"/>
    <w:rsid w:val="002D1936"/>
    <w:rsid w:val="002D2B0A"/>
    <w:rsid w:val="002D3120"/>
    <w:rsid w:val="002D407B"/>
    <w:rsid w:val="002D6D94"/>
    <w:rsid w:val="002D7AE8"/>
    <w:rsid w:val="002E05CC"/>
    <w:rsid w:val="002E132E"/>
    <w:rsid w:val="002E4C5F"/>
    <w:rsid w:val="002E56AF"/>
    <w:rsid w:val="002E6278"/>
    <w:rsid w:val="002E6CDE"/>
    <w:rsid w:val="002F03A0"/>
    <w:rsid w:val="002F07E6"/>
    <w:rsid w:val="002F12C9"/>
    <w:rsid w:val="002F34B7"/>
    <w:rsid w:val="002F35CA"/>
    <w:rsid w:val="002F3C1F"/>
    <w:rsid w:val="002F478D"/>
    <w:rsid w:val="002F557A"/>
    <w:rsid w:val="002F5F77"/>
    <w:rsid w:val="002F6657"/>
    <w:rsid w:val="002F6AF1"/>
    <w:rsid w:val="002F70F1"/>
    <w:rsid w:val="002F7789"/>
    <w:rsid w:val="00300153"/>
    <w:rsid w:val="003006D3"/>
    <w:rsid w:val="003012EC"/>
    <w:rsid w:val="00302CE9"/>
    <w:rsid w:val="00303186"/>
    <w:rsid w:val="003031CE"/>
    <w:rsid w:val="00303526"/>
    <w:rsid w:val="0030355A"/>
    <w:rsid w:val="00303BB8"/>
    <w:rsid w:val="003045F4"/>
    <w:rsid w:val="00305238"/>
    <w:rsid w:val="0030629D"/>
    <w:rsid w:val="003070A9"/>
    <w:rsid w:val="00310747"/>
    <w:rsid w:val="003124B3"/>
    <w:rsid w:val="0031388F"/>
    <w:rsid w:val="00314A3E"/>
    <w:rsid w:val="0031524B"/>
    <w:rsid w:val="0031616C"/>
    <w:rsid w:val="0031623D"/>
    <w:rsid w:val="00316E91"/>
    <w:rsid w:val="003176D3"/>
    <w:rsid w:val="00317771"/>
    <w:rsid w:val="00317782"/>
    <w:rsid w:val="00317BFF"/>
    <w:rsid w:val="00321097"/>
    <w:rsid w:val="00321D52"/>
    <w:rsid w:val="00321E03"/>
    <w:rsid w:val="0032305F"/>
    <w:rsid w:val="00323DCE"/>
    <w:rsid w:val="00325574"/>
    <w:rsid w:val="00326399"/>
    <w:rsid w:val="00326849"/>
    <w:rsid w:val="00331FA3"/>
    <w:rsid w:val="00332640"/>
    <w:rsid w:val="00332A91"/>
    <w:rsid w:val="00332C98"/>
    <w:rsid w:val="00333705"/>
    <w:rsid w:val="00335587"/>
    <w:rsid w:val="003374CE"/>
    <w:rsid w:val="00337A5E"/>
    <w:rsid w:val="00337E26"/>
    <w:rsid w:val="00337EF3"/>
    <w:rsid w:val="003424B0"/>
    <w:rsid w:val="00343AE3"/>
    <w:rsid w:val="00346F7D"/>
    <w:rsid w:val="003473AA"/>
    <w:rsid w:val="00347AC0"/>
    <w:rsid w:val="00354191"/>
    <w:rsid w:val="00354C4D"/>
    <w:rsid w:val="003554E5"/>
    <w:rsid w:val="00355D64"/>
    <w:rsid w:val="003560D5"/>
    <w:rsid w:val="003566FD"/>
    <w:rsid w:val="003604F2"/>
    <w:rsid w:val="003605D9"/>
    <w:rsid w:val="00360618"/>
    <w:rsid w:val="00361B0D"/>
    <w:rsid w:val="00361DD9"/>
    <w:rsid w:val="003630E0"/>
    <w:rsid w:val="00363727"/>
    <w:rsid w:val="00363791"/>
    <w:rsid w:val="0036436E"/>
    <w:rsid w:val="00365324"/>
    <w:rsid w:val="00365C56"/>
    <w:rsid w:val="00367DD7"/>
    <w:rsid w:val="00367F3C"/>
    <w:rsid w:val="003717B3"/>
    <w:rsid w:val="00373198"/>
    <w:rsid w:val="003735E3"/>
    <w:rsid w:val="00374941"/>
    <w:rsid w:val="00374CD5"/>
    <w:rsid w:val="00376664"/>
    <w:rsid w:val="003767A1"/>
    <w:rsid w:val="003813B0"/>
    <w:rsid w:val="003819ED"/>
    <w:rsid w:val="00381D0A"/>
    <w:rsid w:val="003824CC"/>
    <w:rsid w:val="003825FE"/>
    <w:rsid w:val="00384DC1"/>
    <w:rsid w:val="00385664"/>
    <w:rsid w:val="003858F6"/>
    <w:rsid w:val="00391615"/>
    <w:rsid w:val="00392014"/>
    <w:rsid w:val="0039290C"/>
    <w:rsid w:val="00392DED"/>
    <w:rsid w:val="00393313"/>
    <w:rsid w:val="003934FC"/>
    <w:rsid w:val="00393531"/>
    <w:rsid w:val="00393CD9"/>
    <w:rsid w:val="003945CF"/>
    <w:rsid w:val="00394E77"/>
    <w:rsid w:val="003950D7"/>
    <w:rsid w:val="00395436"/>
    <w:rsid w:val="0039770C"/>
    <w:rsid w:val="003A05A9"/>
    <w:rsid w:val="003A1A63"/>
    <w:rsid w:val="003A1F66"/>
    <w:rsid w:val="003A22EC"/>
    <w:rsid w:val="003A2C88"/>
    <w:rsid w:val="003A34A5"/>
    <w:rsid w:val="003A45FC"/>
    <w:rsid w:val="003A4F82"/>
    <w:rsid w:val="003A51A6"/>
    <w:rsid w:val="003A5DB2"/>
    <w:rsid w:val="003A79EA"/>
    <w:rsid w:val="003B1EDF"/>
    <w:rsid w:val="003B1F3C"/>
    <w:rsid w:val="003B2144"/>
    <w:rsid w:val="003B2CB0"/>
    <w:rsid w:val="003B3595"/>
    <w:rsid w:val="003B39AD"/>
    <w:rsid w:val="003B3EC3"/>
    <w:rsid w:val="003B5368"/>
    <w:rsid w:val="003C142E"/>
    <w:rsid w:val="003C2350"/>
    <w:rsid w:val="003C508D"/>
    <w:rsid w:val="003C5210"/>
    <w:rsid w:val="003C5577"/>
    <w:rsid w:val="003C59E0"/>
    <w:rsid w:val="003C5E0B"/>
    <w:rsid w:val="003C60E1"/>
    <w:rsid w:val="003C7270"/>
    <w:rsid w:val="003C7DE1"/>
    <w:rsid w:val="003D42EE"/>
    <w:rsid w:val="003D53DE"/>
    <w:rsid w:val="003D5AC0"/>
    <w:rsid w:val="003D68E8"/>
    <w:rsid w:val="003D68F9"/>
    <w:rsid w:val="003D7933"/>
    <w:rsid w:val="003D7D3E"/>
    <w:rsid w:val="003E0A78"/>
    <w:rsid w:val="003E0DA3"/>
    <w:rsid w:val="003E0E06"/>
    <w:rsid w:val="003E11AF"/>
    <w:rsid w:val="003E55F9"/>
    <w:rsid w:val="003E6ABD"/>
    <w:rsid w:val="003F0B2A"/>
    <w:rsid w:val="003F2D8C"/>
    <w:rsid w:val="003F388C"/>
    <w:rsid w:val="003F68D1"/>
    <w:rsid w:val="003F7EEA"/>
    <w:rsid w:val="00400A96"/>
    <w:rsid w:val="004018F9"/>
    <w:rsid w:val="00401C9C"/>
    <w:rsid w:val="00402A5C"/>
    <w:rsid w:val="00404874"/>
    <w:rsid w:val="00406047"/>
    <w:rsid w:val="0040626F"/>
    <w:rsid w:val="0040641D"/>
    <w:rsid w:val="00406928"/>
    <w:rsid w:val="00406BC8"/>
    <w:rsid w:val="004116D6"/>
    <w:rsid w:val="004125AA"/>
    <w:rsid w:val="004127C9"/>
    <w:rsid w:val="00412922"/>
    <w:rsid w:val="00412980"/>
    <w:rsid w:val="00412DD5"/>
    <w:rsid w:val="00412F23"/>
    <w:rsid w:val="00413E91"/>
    <w:rsid w:val="00416D74"/>
    <w:rsid w:val="004170D4"/>
    <w:rsid w:val="00417B6E"/>
    <w:rsid w:val="0042144B"/>
    <w:rsid w:val="00422D23"/>
    <w:rsid w:val="00422FF1"/>
    <w:rsid w:val="00423B21"/>
    <w:rsid w:val="00424053"/>
    <w:rsid w:val="0042688B"/>
    <w:rsid w:val="00426A4A"/>
    <w:rsid w:val="0043010D"/>
    <w:rsid w:val="004313C6"/>
    <w:rsid w:val="00431B5E"/>
    <w:rsid w:val="00432A5A"/>
    <w:rsid w:val="00432CEF"/>
    <w:rsid w:val="00434E98"/>
    <w:rsid w:val="0043620C"/>
    <w:rsid w:val="0043762E"/>
    <w:rsid w:val="004377B5"/>
    <w:rsid w:val="00437A04"/>
    <w:rsid w:val="00437B78"/>
    <w:rsid w:val="00440B93"/>
    <w:rsid w:val="00442918"/>
    <w:rsid w:val="00442BCF"/>
    <w:rsid w:val="00443DFA"/>
    <w:rsid w:val="0044498E"/>
    <w:rsid w:val="00444ADD"/>
    <w:rsid w:val="00445CE6"/>
    <w:rsid w:val="004509BA"/>
    <w:rsid w:val="00450C9D"/>
    <w:rsid w:val="004522AF"/>
    <w:rsid w:val="00453182"/>
    <w:rsid w:val="0045407D"/>
    <w:rsid w:val="00454A94"/>
    <w:rsid w:val="0045609A"/>
    <w:rsid w:val="004561C0"/>
    <w:rsid w:val="0045757C"/>
    <w:rsid w:val="0045757F"/>
    <w:rsid w:val="0046139B"/>
    <w:rsid w:val="004616F9"/>
    <w:rsid w:val="00461B5E"/>
    <w:rsid w:val="00463E5F"/>
    <w:rsid w:val="00464B06"/>
    <w:rsid w:val="00464FB9"/>
    <w:rsid w:val="00465412"/>
    <w:rsid w:val="0046550A"/>
    <w:rsid w:val="00467613"/>
    <w:rsid w:val="00467725"/>
    <w:rsid w:val="0047023C"/>
    <w:rsid w:val="00470FD5"/>
    <w:rsid w:val="00471480"/>
    <w:rsid w:val="004725A0"/>
    <w:rsid w:val="00472D41"/>
    <w:rsid w:val="00472EDA"/>
    <w:rsid w:val="004732BC"/>
    <w:rsid w:val="00473453"/>
    <w:rsid w:val="0047368F"/>
    <w:rsid w:val="004745E9"/>
    <w:rsid w:val="00474B25"/>
    <w:rsid w:val="00474DFB"/>
    <w:rsid w:val="0047684B"/>
    <w:rsid w:val="00476DF9"/>
    <w:rsid w:val="00480B5A"/>
    <w:rsid w:val="00480BAF"/>
    <w:rsid w:val="00481130"/>
    <w:rsid w:val="00482004"/>
    <w:rsid w:val="004854B8"/>
    <w:rsid w:val="00487291"/>
    <w:rsid w:val="00487AC2"/>
    <w:rsid w:val="00490214"/>
    <w:rsid w:val="004915B3"/>
    <w:rsid w:val="004918D4"/>
    <w:rsid w:val="00491A91"/>
    <w:rsid w:val="00494E1E"/>
    <w:rsid w:val="00495A24"/>
    <w:rsid w:val="00496173"/>
    <w:rsid w:val="00497272"/>
    <w:rsid w:val="00497A5D"/>
    <w:rsid w:val="00497E1E"/>
    <w:rsid w:val="004A09F9"/>
    <w:rsid w:val="004A13BB"/>
    <w:rsid w:val="004A1603"/>
    <w:rsid w:val="004A2414"/>
    <w:rsid w:val="004A27C6"/>
    <w:rsid w:val="004A2802"/>
    <w:rsid w:val="004A3695"/>
    <w:rsid w:val="004A4DD6"/>
    <w:rsid w:val="004A53EE"/>
    <w:rsid w:val="004A74AA"/>
    <w:rsid w:val="004B00F1"/>
    <w:rsid w:val="004B12A3"/>
    <w:rsid w:val="004B35FD"/>
    <w:rsid w:val="004B387E"/>
    <w:rsid w:val="004B3C0A"/>
    <w:rsid w:val="004B4431"/>
    <w:rsid w:val="004B588B"/>
    <w:rsid w:val="004B60DE"/>
    <w:rsid w:val="004B78DE"/>
    <w:rsid w:val="004B7C61"/>
    <w:rsid w:val="004B7FD7"/>
    <w:rsid w:val="004C0640"/>
    <w:rsid w:val="004C086C"/>
    <w:rsid w:val="004C0887"/>
    <w:rsid w:val="004C156D"/>
    <w:rsid w:val="004C260B"/>
    <w:rsid w:val="004C5201"/>
    <w:rsid w:val="004C5C56"/>
    <w:rsid w:val="004C5D94"/>
    <w:rsid w:val="004C5DEE"/>
    <w:rsid w:val="004C6517"/>
    <w:rsid w:val="004C6533"/>
    <w:rsid w:val="004D0CF6"/>
    <w:rsid w:val="004D0FD8"/>
    <w:rsid w:val="004D1B6A"/>
    <w:rsid w:val="004D2A3F"/>
    <w:rsid w:val="004D45B5"/>
    <w:rsid w:val="004D4B09"/>
    <w:rsid w:val="004D72D7"/>
    <w:rsid w:val="004E0691"/>
    <w:rsid w:val="004E40FC"/>
    <w:rsid w:val="004E417E"/>
    <w:rsid w:val="004E60CB"/>
    <w:rsid w:val="004E60D4"/>
    <w:rsid w:val="004E6A14"/>
    <w:rsid w:val="004E6D61"/>
    <w:rsid w:val="004E730D"/>
    <w:rsid w:val="004F137C"/>
    <w:rsid w:val="004F182E"/>
    <w:rsid w:val="004F3266"/>
    <w:rsid w:val="004F326F"/>
    <w:rsid w:val="004F56C0"/>
    <w:rsid w:val="004F6AB7"/>
    <w:rsid w:val="00500B43"/>
    <w:rsid w:val="00502E28"/>
    <w:rsid w:val="00503986"/>
    <w:rsid w:val="0050437E"/>
    <w:rsid w:val="00505691"/>
    <w:rsid w:val="00505E3F"/>
    <w:rsid w:val="0050620F"/>
    <w:rsid w:val="0050650A"/>
    <w:rsid w:val="005066EA"/>
    <w:rsid w:val="00506F96"/>
    <w:rsid w:val="00507A57"/>
    <w:rsid w:val="00510089"/>
    <w:rsid w:val="00510CF3"/>
    <w:rsid w:val="00511458"/>
    <w:rsid w:val="00512471"/>
    <w:rsid w:val="005135BB"/>
    <w:rsid w:val="00513B7D"/>
    <w:rsid w:val="005147C1"/>
    <w:rsid w:val="0051693D"/>
    <w:rsid w:val="0051700B"/>
    <w:rsid w:val="00520E5A"/>
    <w:rsid w:val="00521486"/>
    <w:rsid w:val="0052347D"/>
    <w:rsid w:val="005263A3"/>
    <w:rsid w:val="005301A7"/>
    <w:rsid w:val="00531A8D"/>
    <w:rsid w:val="00533E32"/>
    <w:rsid w:val="005344E4"/>
    <w:rsid w:val="00534973"/>
    <w:rsid w:val="005366B7"/>
    <w:rsid w:val="00537172"/>
    <w:rsid w:val="005424FB"/>
    <w:rsid w:val="005426B7"/>
    <w:rsid w:val="005429D1"/>
    <w:rsid w:val="00542A90"/>
    <w:rsid w:val="00542EFD"/>
    <w:rsid w:val="00543FB5"/>
    <w:rsid w:val="00544468"/>
    <w:rsid w:val="0054457E"/>
    <w:rsid w:val="00545A88"/>
    <w:rsid w:val="005463CF"/>
    <w:rsid w:val="00546784"/>
    <w:rsid w:val="00551244"/>
    <w:rsid w:val="005514CA"/>
    <w:rsid w:val="005515E6"/>
    <w:rsid w:val="00551C23"/>
    <w:rsid w:val="00551D68"/>
    <w:rsid w:val="00551DC1"/>
    <w:rsid w:val="00551EF6"/>
    <w:rsid w:val="00552345"/>
    <w:rsid w:val="005529EB"/>
    <w:rsid w:val="00552B27"/>
    <w:rsid w:val="00553194"/>
    <w:rsid w:val="005540BB"/>
    <w:rsid w:val="0055423C"/>
    <w:rsid w:val="0055441E"/>
    <w:rsid w:val="00554610"/>
    <w:rsid w:val="00554686"/>
    <w:rsid w:val="005547A1"/>
    <w:rsid w:val="00556797"/>
    <w:rsid w:val="005577C7"/>
    <w:rsid w:val="00557ADB"/>
    <w:rsid w:val="00560811"/>
    <w:rsid w:val="00561AEE"/>
    <w:rsid w:val="00561F12"/>
    <w:rsid w:val="00562EC7"/>
    <w:rsid w:val="00562F45"/>
    <w:rsid w:val="00563281"/>
    <w:rsid w:val="00563B0B"/>
    <w:rsid w:val="00564BB4"/>
    <w:rsid w:val="005650EE"/>
    <w:rsid w:val="00567DA6"/>
    <w:rsid w:val="00567DAB"/>
    <w:rsid w:val="0057006C"/>
    <w:rsid w:val="005703A7"/>
    <w:rsid w:val="00570D8E"/>
    <w:rsid w:val="00571341"/>
    <w:rsid w:val="00572C1D"/>
    <w:rsid w:val="00573086"/>
    <w:rsid w:val="0057325A"/>
    <w:rsid w:val="005737EE"/>
    <w:rsid w:val="0057393F"/>
    <w:rsid w:val="00573987"/>
    <w:rsid w:val="00575C23"/>
    <w:rsid w:val="00575F2E"/>
    <w:rsid w:val="005760F3"/>
    <w:rsid w:val="005766C2"/>
    <w:rsid w:val="00577391"/>
    <w:rsid w:val="00580021"/>
    <w:rsid w:val="005820AC"/>
    <w:rsid w:val="00582129"/>
    <w:rsid w:val="005821F5"/>
    <w:rsid w:val="00582C70"/>
    <w:rsid w:val="00582C88"/>
    <w:rsid w:val="005832CA"/>
    <w:rsid w:val="00583E74"/>
    <w:rsid w:val="00584666"/>
    <w:rsid w:val="00585754"/>
    <w:rsid w:val="005859FF"/>
    <w:rsid w:val="00587426"/>
    <w:rsid w:val="00590D95"/>
    <w:rsid w:val="005919E2"/>
    <w:rsid w:val="00593995"/>
    <w:rsid w:val="00593AE2"/>
    <w:rsid w:val="00594C2B"/>
    <w:rsid w:val="00596218"/>
    <w:rsid w:val="0059693D"/>
    <w:rsid w:val="00596E92"/>
    <w:rsid w:val="005A02DA"/>
    <w:rsid w:val="005A0EF8"/>
    <w:rsid w:val="005A124C"/>
    <w:rsid w:val="005A35E1"/>
    <w:rsid w:val="005A4B09"/>
    <w:rsid w:val="005A5984"/>
    <w:rsid w:val="005A607D"/>
    <w:rsid w:val="005A7577"/>
    <w:rsid w:val="005A7D03"/>
    <w:rsid w:val="005B00D2"/>
    <w:rsid w:val="005B26B6"/>
    <w:rsid w:val="005B291E"/>
    <w:rsid w:val="005B2E34"/>
    <w:rsid w:val="005B30FE"/>
    <w:rsid w:val="005B377D"/>
    <w:rsid w:val="005B38C0"/>
    <w:rsid w:val="005B506E"/>
    <w:rsid w:val="005B53EB"/>
    <w:rsid w:val="005B587A"/>
    <w:rsid w:val="005B5E35"/>
    <w:rsid w:val="005C005A"/>
    <w:rsid w:val="005C02F0"/>
    <w:rsid w:val="005C049A"/>
    <w:rsid w:val="005C0596"/>
    <w:rsid w:val="005C0D8B"/>
    <w:rsid w:val="005C1FD0"/>
    <w:rsid w:val="005C2FB7"/>
    <w:rsid w:val="005C3983"/>
    <w:rsid w:val="005C4748"/>
    <w:rsid w:val="005C6F14"/>
    <w:rsid w:val="005C7504"/>
    <w:rsid w:val="005C7871"/>
    <w:rsid w:val="005C7E2C"/>
    <w:rsid w:val="005D0C85"/>
    <w:rsid w:val="005D2C5A"/>
    <w:rsid w:val="005D3F8D"/>
    <w:rsid w:val="005D54C1"/>
    <w:rsid w:val="005D5608"/>
    <w:rsid w:val="005D60DF"/>
    <w:rsid w:val="005D69A6"/>
    <w:rsid w:val="005E09AA"/>
    <w:rsid w:val="005E0C08"/>
    <w:rsid w:val="005E1AB6"/>
    <w:rsid w:val="005E229C"/>
    <w:rsid w:val="005E282D"/>
    <w:rsid w:val="005E36B6"/>
    <w:rsid w:val="005E398D"/>
    <w:rsid w:val="005E57FC"/>
    <w:rsid w:val="005E6531"/>
    <w:rsid w:val="005E691C"/>
    <w:rsid w:val="005F0F2A"/>
    <w:rsid w:val="005F3727"/>
    <w:rsid w:val="005F385C"/>
    <w:rsid w:val="005F5E7C"/>
    <w:rsid w:val="0060116C"/>
    <w:rsid w:val="006017BD"/>
    <w:rsid w:val="006027A8"/>
    <w:rsid w:val="00602E42"/>
    <w:rsid w:val="00604719"/>
    <w:rsid w:val="00605AF3"/>
    <w:rsid w:val="00610E6E"/>
    <w:rsid w:val="00611297"/>
    <w:rsid w:val="006124A8"/>
    <w:rsid w:val="00612E49"/>
    <w:rsid w:val="00612F49"/>
    <w:rsid w:val="00614BF5"/>
    <w:rsid w:val="00616252"/>
    <w:rsid w:val="00616505"/>
    <w:rsid w:val="00616EC1"/>
    <w:rsid w:val="00616FD4"/>
    <w:rsid w:val="00617078"/>
    <w:rsid w:val="0062025D"/>
    <w:rsid w:val="00620407"/>
    <w:rsid w:val="00620EF9"/>
    <w:rsid w:val="00621792"/>
    <w:rsid w:val="00621F5A"/>
    <w:rsid w:val="006225EC"/>
    <w:rsid w:val="00623468"/>
    <w:rsid w:val="00624332"/>
    <w:rsid w:val="00624CDD"/>
    <w:rsid w:val="00624DAA"/>
    <w:rsid w:val="00624DF3"/>
    <w:rsid w:val="00624F68"/>
    <w:rsid w:val="00626878"/>
    <w:rsid w:val="00627268"/>
    <w:rsid w:val="00627F29"/>
    <w:rsid w:val="00630EAC"/>
    <w:rsid w:val="0063103B"/>
    <w:rsid w:val="00631472"/>
    <w:rsid w:val="00631F0D"/>
    <w:rsid w:val="00632611"/>
    <w:rsid w:val="00632643"/>
    <w:rsid w:val="0063380F"/>
    <w:rsid w:val="00633AC4"/>
    <w:rsid w:val="00633CAC"/>
    <w:rsid w:val="0063507A"/>
    <w:rsid w:val="0063694D"/>
    <w:rsid w:val="0064018E"/>
    <w:rsid w:val="006405BF"/>
    <w:rsid w:val="006407F8"/>
    <w:rsid w:val="00640C06"/>
    <w:rsid w:val="00641D19"/>
    <w:rsid w:val="00641DCD"/>
    <w:rsid w:val="006435F8"/>
    <w:rsid w:val="0064399D"/>
    <w:rsid w:val="00643F2A"/>
    <w:rsid w:val="00644B8B"/>
    <w:rsid w:val="00645C22"/>
    <w:rsid w:val="006460CF"/>
    <w:rsid w:val="00646739"/>
    <w:rsid w:val="00646960"/>
    <w:rsid w:val="00647532"/>
    <w:rsid w:val="006501B7"/>
    <w:rsid w:val="0065073E"/>
    <w:rsid w:val="00651C29"/>
    <w:rsid w:val="006520D7"/>
    <w:rsid w:val="006528EF"/>
    <w:rsid w:val="00653A2A"/>
    <w:rsid w:val="006567AA"/>
    <w:rsid w:val="00657AA2"/>
    <w:rsid w:val="00657FE9"/>
    <w:rsid w:val="00660BC8"/>
    <w:rsid w:val="0066331E"/>
    <w:rsid w:val="0066410D"/>
    <w:rsid w:val="006645F7"/>
    <w:rsid w:val="00664A69"/>
    <w:rsid w:val="006650A8"/>
    <w:rsid w:val="006659C1"/>
    <w:rsid w:val="00666240"/>
    <w:rsid w:val="00666502"/>
    <w:rsid w:val="00667C53"/>
    <w:rsid w:val="00667FFC"/>
    <w:rsid w:val="00671CD8"/>
    <w:rsid w:val="00672486"/>
    <w:rsid w:val="0067408E"/>
    <w:rsid w:val="006746A6"/>
    <w:rsid w:val="00675F20"/>
    <w:rsid w:val="00677ABE"/>
    <w:rsid w:val="00677B4C"/>
    <w:rsid w:val="006809D1"/>
    <w:rsid w:val="00680DDD"/>
    <w:rsid w:val="00682297"/>
    <w:rsid w:val="006907D2"/>
    <w:rsid w:val="006908D6"/>
    <w:rsid w:val="00690C5A"/>
    <w:rsid w:val="00690FC0"/>
    <w:rsid w:val="00692B1E"/>
    <w:rsid w:val="00693627"/>
    <w:rsid w:val="00694220"/>
    <w:rsid w:val="00694376"/>
    <w:rsid w:val="00694936"/>
    <w:rsid w:val="00695312"/>
    <w:rsid w:val="0069575A"/>
    <w:rsid w:val="006965E3"/>
    <w:rsid w:val="006A171E"/>
    <w:rsid w:val="006A1A90"/>
    <w:rsid w:val="006A35F8"/>
    <w:rsid w:val="006A3CE2"/>
    <w:rsid w:val="006A53C6"/>
    <w:rsid w:val="006A5A2A"/>
    <w:rsid w:val="006A5C82"/>
    <w:rsid w:val="006A6087"/>
    <w:rsid w:val="006A6D96"/>
    <w:rsid w:val="006A762B"/>
    <w:rsid w:val="006B04DD"/>
    <w:rsid w:val="006B13A5"/>
    <w:rsid w:val="006B221E"/>
    <w:rsid w:val="006B2A42"/>
    <w:rsid w:val="006B4607"/>
    <w:rsid w:val="006B5033"/>
    <w:rsid w:val="006B60B1"/>
    <w:rsid w:val="006C07B9"/>
    <w:rsid w:val="006C0927"/>
    <w:rsid w:val="006C16C2"/>
    <w:rsid w:val="006C24BD"/>
    <w:rsid w:val="006C28C0"/>
    <w:rsid w:val="006C2BBB"/>
    <w:rsid w:val="006C3746"/>
    <w:rsid w:val="006C45AF"/>
    <w:rsid w:val="006C4728"/>
    <w:rsid w:val="006C47C1"/>
    <w:rsid w:val="006C5A21"/>
    <w:rsid w:val="006C7D7D"/>
    <w:rsid w:val="006D00C1"/>
    <w:rsid w:val="006D0D71"/>
    <w:rsid w:val="006D10F5"/>
    <w:rsid w:val="006D18B6"/>
    <w:rsid w:val="006D3D10"/>
    <w:rsid w:val="006D6BA2"/>
    <w:rsid w:val="006E0771"/>
    <w:rsid w:val="006E08E9"/>
    <w:rsid w:val="006E0C9A"/>
    <w:rsid w:val="006E17A5"/>
    <w:rsid w:val="006E195A"/>
    <w:rsid w:val="006E28D2"/>
    <w:rsid w:val="006E347B"/>
    <w:rsid w:val="006E46BD"/>
    <w:rsid w:val="006E4AC1"/>
    <w:rsid w:val="006E501F"/>
    <w:rsid w:val="006E542C"/>
    <w:rsid w:val="006E58F2"/>
    <w:rsid w:val="006E5927"/>
    <w:rsid w:val="006E6AAD"/>
    <w:rsid w:val="006E6BCB"/>
    <w:rsid w:val="006E7A46"/>
    <w:rsid w:val="006F10EE"/>
    <w:rsid w:val="006F17B9"/>
    <w:rsid w:val="006F1F5D"/>
    <w:rsid w:val="006F2D1E"/>
    <w:rsid w:val="006F32EC"/>
    <w:rsid w:val="006F36DA"/>
    <w:rsid w:val="006F5ADD"/>
    <w:rsid w:val="006F5B58"/>
    <w:rsid w:val="006F7373"/>
    <w:rsid w:val="00700B5E"/>
    <w:rsid w:val="00702F5F"/>
    <w:rsid w:val="0070392E"/>
    <w:rsid w:val="00703D57"/>
    <w:rsid w:val="00703E49"/>
    <w:rsid w:val="00704B1C"/>
    <w:rsid w:val="007055D1"/>
    <w:rsid w:val="00706408"/>
    <w:rsid w:val="007105C7"/>
    <w:rsid w:val="00712475"/>
    <w:rsid w:val="00714D2B"/>
    <w:rsid w:val="00716487"/>
    <w:rsid w:val="007170B7"/>
    <w:rsid w:val="0072148F"/>
    <w:rsid w:val="00722F08"/>
    <w:rsid w:val="0072385A"/>
    <w:rsid w:val="00723A2D"/>
    <w:rsid w:val="0072598A"/>
    <w:rsid w:val="00725C9F"/>
    <w:rsid w:val="00726067"/>
    <w:rsid w:val="00726C2B"/>
    <w:rsid w:val="007321EC"/>
    <w:rsid w:val="0073663B"/>
    <w:rsid w:val="0073680F"/>
    <w:rsid w:val="007372BF"/>
    <w:rsid w:val="0074045B"/>
    <w:rsid w:val="00741093"/>
    <w:rsid w:val="007411E3"/>
    <w:rsid w:val="00742954"/>
    <w:rsid w:val="00743AE1"/>
    <w:rsid w:val="00743B9C"/>
    <w:rsid w:val="00744133"/>
    <w:rsid w:val="00744DC8"/>
    <w:rsid w:val="00745443"/>
    <w:rsid w:val="0075064F"/>
    <w:rsid w:val="00751BCE"/>
    <w:rsid w:val="0075236F"/>
    <w:rsid w:val="00752399"/>
    <w:rsid w:val="00753663"/>
    <w:rsid w:val="00753AA4"/>
    <w:rsid w:val="00755FAF"/>
    <w:rsid w:val="007563E1"/>
    <w:rsid w:val="00756DC3"/>
    <w:rsid w:val="0075752C"/>
    <w:rsid w:val="00760804"/>
    <w:rsid w:val="00762366"/>
    <w:rsid w:val="0076335A"/>
    <w:rsid w:val="007634C3"/>
    <w:rsid w:val="00763B02"/>
    <w:rsid w:val="00765252"/>
    <w:rsid w:val="00765CAD"/>
    <w:rsid w:val="007665BD"/>
    <w:rsid w:val="00766B22"/>
    <w:rsid w:val="00770A9A"/>
    <w:rsid w:val="00770C37"/>
    <w:rsid w:val="00770DA7"/>
    <w:rsid w:val="007720AE"/>
    <w:rsid w:val="0077290A"/>
    <w:rsid w:val="00773051"/>
    <w:rsid w:val="00773B16"/>
    <w:rsid w:val="00774E56"/>
    <w:rsid w:val="007754D5"/>
    <w:rsid w:val="00776C6C"/>
    <w:rsid w:val="00776D88"/>
    <w:rsid w:val="00777200"/>
    <w:rsid w:val="007777CB"/>
    <w:rsid w:val="0078019B"/>
    <w:rsid w:val="007818FA"/>
    <w:rsid w:val="00781B3F"/>
    <w:rsid w:val="00782E4F"/>
    <w:rsid w:val="00783C9C"/>
    <w:rsid w:val="00784A49"/>
    <w:rsid w:val="00786B0B"/>
    <w:rsid w:val="00787413"/>
    <w:rsid w:val="007942E7"/>
    <w:rsid w:val="00794463"/>
    <w:rsid w:val="00795627"/>
    <w:rsid w:val="007958BC"/>
    <w:rsid w:val="00796DAA"/>
    <w:rsid w:val="00797615"/>
    <w:rsid w:val="00797889"/>
    <w:rsid w:val="007A3406"/>
    <w:rsid w:val="007A431B"/>
    <w:rsid w:val="007A4C6B"/>
    <w:rsid w:val="007A5363"/>
    <w:rsid w:val="007A5475"/>
    <w:rsid w:val="007A5484"/>
    <w:rsid w:val="007A5AC4"/>
    <w:rsid w:val="007A735A"/>
    <w:rsid w:val="007A755A"/>
    <w:rsid w:val="007B1230"/>
    <w:rsid w:val="007B13CD"/>
    <w:rsid w:val="007B1505"/>
    <w:rsid w:val="007B1B19"/>
    <w:rsid w:val="007B21F8"/>
    <w:rsid w:val="007B3E44"/>
    <w:rsid w:val="007B55B7"/>
    <w:rsid w:val="007B58DC"/>
    <w:rsid w:val="007B62CD"/>
    <w:rsid w:val="007C0DB8"/>
    <w:rsid w:val="007C1DE7"/>
    <w:rsid w:val="007C27A8"/>
    <w:rsid w:val="007C29D7"/>
    <w:rsid w:val="007C2B2A"/>
    <w:rsid w:val="007C2BD0"/>
    <w:rsid w:val="007C65F4"/>
    <w:rsid w:val="007C7193"/>
    <w:rsid w:val="007D13BE"/>
    <w:rsid w:val="007D1974"/>
    <w:rsid w:val="007D1C52"/>
    <w:rsid w:val="007D21F0"/>
    <w:rsid w:val="007D3B4C"/>
    <w:rsid w:val="007D4C07"/>
    <w:rsid w:val="007D5176"/>
    <w:rsid w:val="007D5B1A"/>
    <w:rsid w:val="007D624F"/>
    <w:rsid w:val="007D709A"/>
    <w:rsid w:val="007D723B"/>
    <w:rsid w:val="007E0F81"/>
    <w:rsid w:val="007E1027"/>
    <w:rsid w:val="007E1091"/>
    <w:rsid w:val="007E1176"/>
    <w:rsid w:val="007E1C7D"/>
    <w:rsid w:val="007E30F7"/>
    <w:rsid w:val="007E3EA3"/>
    <w:rsid w:val="007E43C3"/>
    <w:rsid w:val="007E5345"/>
    <w:rsid w:val="007E7AF7"/>
    <w:rsid w:val="007F0DD1"/>
    <w:rsid w:val="007F128A"/>
    <w:rsid w:val="007F159C"/>
    <w:rsid w:val="007F1947"/>
    <w:rsid w:val="007F3FB0"/>
    <w:rsid w:val="007F46B7"/>
    <w:rsid w:val="007F4B99"/>
    <w:rsid w:val="007F6188"/>
    <w:rsid w:val="007F7AFC"/>
    <w:rsid w:val="007F7D04"/>
    <w:rsid w:val="007F7D18"/>
    <w:rsid w:val="007F7DBB"/>
    <w:rsid w:val="00800200"/>
    <w:rsid w:val="00800901"/>
    <w:rsid w:val="00800D3B"/>
    <w:rsid w:val="00803E61"/>
    <w:rsid w:val="00804724"/>
    <w:rsid w:val="00804E70"/>
    <w:rsid w:val="008054D2"/>
    <w:rsid w:val="008058E5"/>
    <w:rsid w:val="00810470"/>
    <w:rsid w:val="00811ABE"/>
    <w:rsid w:val="00813931"/>
    <w:rsid w:val="008144EF"/>
    <w:rsid w:val="00814E31"/>
    <w:rsid w:val="00815BFA"/>
    <w:rsid w:val="0081630E"/>
    <w:rsid w:val="0081688F"/>
    <w:rsid w:val="00816C29"/>
    <w:rsid w:val="00817716"/>
    <w:rsid w:val="008179F0"/>
    <w:rsid w:val="00817AA8"/>
    <w:rsid w:val="00817DC4"/>
    <w:rsid w:val="00817EFB"/>
    <w:rsid w:val="0082179B"/>
    <w:rsid w:val="008217E7"/>
    <w:rsid w:val="00821E83"/>
    <w:rsid w:val="008231AB"/>
    <w:rsid w:val="008257FF"/>
    <w:rsid w:val="00825C82"/>
    <w:rsid w:val="00826524"/>
    <w:rsid w:val="00827297"/>
    <w:rsid w:val="0083163A"/>
    <w:rsid w:val="008328EE"/>
    <w:rsid w:val="00832A51"/>
    <w:rsid w:val="008345F3"/>
    <w:rsid w:val="0083614E"/>
    <w:rsid w:val="00837777"/>
    <w:rsid w:val="008401D1"/>
    <w:rsid w:val="00840E11"/>
    <w:rsid w:val="00843E14"/>
    <w:rsid w:val="0084407B"/>
    <w:rsid w:val="0084527E"/>
    <w:rsid w:val="008459E8"/>
    <w:rsid w:val="00845D82"/>
    <w:rsid w:val="008470E0"/>
    <w:rsid w:val="00847795"/>
    <w:rsid w:val="008501F3"/>
    <w:rsid w:val="0085162F"/>
    <w:rsid w:val="00851A61"/>
    <w:rsid w:val="0085312C"/>
    <w:rsid w:val="00854E13"/>
    <w:rsid w:val="0085503B"/>
    <w:rsid w:val="0085580F"/>
    <w:rsid w:val="00857BC1"/>
    <w:rsid w:val="00860294"/>
    <w:rsid w:val="008608AF"/>
    <w:rsid w:val="00860970"/>
    <w:rsid w:val="008628C6"/>
    <w:rsid w:val="008629EB"/>
    <w:rsid w:val="00863E32"/>
    <w:rsid w:val="008678ED"/>
    <w:rsid w:val="0087138A"/>
    <w:rsid w:val="00872FBB"/>
    <w:rsid w:val="00874CE0"/>
    <w:rsid w:val="0087545E"/>
    <w:rsid w:val="00875B89"/>
    <w:rsid w:val="008765A1"/>
    <w:rsid w:val="008814C3"/>
    <w:rsid w:val="008817A9"/>
    <w:rsid w:val="008817AC"/>
    <w:rsid w:val="00881C92"/>
    <w:rsid w:val="00882004"/>
    <w:rsid w:val="008826F3"/>
    <w:rsid w:val="00882AD0"/>
    <w:rsid w:val="00883112"/>
    <w:rsid w:val="008840E0"/>
    <w:rsid w:val="00885904"/>
    <w:rsid w:val="00885B3B"/>
    <w:rsid w:val="00885F50"/>
    <w:rsid w:val="00886466"/>
    <w:rsid w:val="00886AD2"/>
    <w:rsid w:val="00887344"/>
    <w:rsid w:val="008876AB"/>
    <w:rsid w:val="008876DE"/>
    <w:rsid w:val="008901D4"/>
    <w:rsid w:val="0089136F"/>
    <w:rsid w:val="00891FBD"/>
    <w:rsid w:val="00892426"/>
    <w:rsid w:val="00893D23"/>
    <w:rsid w:val="0089541C"/>
    <w:rsid w:val="00895908"/>
    <w:rsid w:val="00895B99"/>
    <w:rsid w:val="0089729F"/>
    <w:rsid w:val="00897CBA"/>
    <w:rsid w:val="008A0C7E"/>
    <w:rsid w:val="008A1153"/>
    <w:rsid w:val="008A2A98"/>
    <w:rsid w:val="008A3AE5"/>
    <w:rsid w:val="008A4F6A"/>
    <w:rsid w:val="008A602D"/>
    <w:rsid w:val="008A6721"/>
    <w:rsid w:val="008A6CC0"/>
    <w:rsid w:val="008B12E0"/>
    <w:rsid w:val="008B14CD"/>
    <w:rsid w:val="008B2571"/>
    <w:rsid w:val="008B55F6"/>
    <w:rsid w:val="008B58AE"/>
    <w:rsid w:val="008B5ADD"/>
    <w:rsid w:val="008B6881"/>
    <w:rsid w:val="008C0337"/>
    <w:rsid w:val="008C123B"/>
    <w:rsid w:val="008C2264"/>
    <w:rsid w:val="008C33CC"/>
    <w:rsid w:val="008C3468"/>
    <w:rsid w:val="008C4D24"/>
    <w:rsid w:val="008C510E"/>
    <w:rsid w:val="008C5595"/>
    <w:rsid w:val="008C5DA5"/>
    <w:rsid w:val="008C5F07"/>
    <w:rsid w:val="008C704F"/>
    <w:rsid w:val="008C7104"/>
    <w:rsid w:val="008C7DF0"/>
    <w:rsid w:val="008D2450"/>
    <w:rsid w:val="008D2EA5"/>
    <w:rsid w:val="008D5DF4"/>
    <w:rsid w:val="008D69BC"/>
    <w:rsid w:val="008D6CB2"/>
    <w:rsid w:val="008E0788"/>
    <w:rsid w:val="008E0AA3"/>
    <w:rsid w:val="008E0EE5"/>
    <w:rsid w:val="008E0F2F"/>
    <w:rsid w:val="008E1675"/>
    <w:rsid w:val="008E1E8C"/>
    <w:rsid w:val="008E26A1"/>
    <w:rsid w:val="008E5111"/>
    <w:rsid w:val="008E51E7"/>
    <w:rsid w:val="008E557E"/>
    <w:rsid w:val="008E5B05"/>
    <w:rsid w:val="008E6F16"/>
    <w:rsid w:val="008E6FFD"/>
    <w:rsid w:val="008E7047"/>
    <w:rsid w:val="008F03E5"/>
    <w:rsid w:val="008F1583"/>
    <w:rsid w:val="008F1895"/>
    <w:rsid w:val="008F21C6"/>
    <w:rsid w:val="008F2EFA"/>
    <w:rsid w:val="008F3093"/>
    <w:rsid w:val="008F62C1"/>
    <w:rsid w:val="0090036E"/>
    <w:rsid w:val="0090169E"/>
    <w:rsid w:val="00901C62"/>
    <w:rsid w:val="009026A6"/>
    <w:rsid w:val="00904843"/>
    <w:rsid w:val="00905544"/>
    <w:rsid w:val="00906A43"/>
    <w:rsid w:val="00906C79"/>
    <w:rsid w:val="0090700C"/>
    <w:rsid w:val="009078BF"/>
    <w:rsid w:val="00910CA6"/>
    <w:rsid w:val="009116C1"/>
    <w:rsid w:val="00911EC6"/>
    <w:rsid w:val="00911F39"/>
    <w:rsid w:val="00913A0A"/>
    <w:rsid w:val="00915804"/>
    <w:rsid w:val="009161F4"/>
    <w:rsid w:val="00920F2B"/>
    <w:rsid w:val="0092198D"/>
    <w:rsid w:val="00921BEB"/>
    <w:rsid w:val="00922B49"/>
    <w:rsid w:val="009240BF"/>
    <w:rsid w:val="009252CE"/>
    <w:rsid w:val="0092657B"/>
    <w:rsid w:val="009307C7"/>
    <w:rsid w:val="00930CDD"/>
    <w:rsid w:val="00930DF9"/>
    <w:rsid w:val="0093183F"/>
    <w:rsid w:val="00932334"/>
    <w:rsid w:val="00932833"/>
    <w:rsid w:val="00932C87"/>
    <w:rsid w:val="009334CE"/>
    <w:rsid w:val="009348EE"/>
    <w:rsid w:val="009351FD"/>
    <w:rsid w:val="00935B76"/>
    <w:rsid w:val="009360DB"/>
    <w:rsid w:val="00941AB0"/>
    <w:rsid w:val="00942C20"/>
    <w:rsid w:val="009468C6"/>
    <w:rsid w:val="00947BC8"/>
    <w:rsid w:val="00950F61"/>
    <w:rsid w:val="0095140A"/>
    <w:rsid w:val="009515C3"/>
    <w:rsid w:val="00951CD4"/>
    <w:rsid w:val="009525ED"/>
    <w:rsid w:val="00952BB5"/>
    <w:rsid w:val="00952E8D"/>
    <w:rsid w:val="0095310A"/>
    <w:rsid w:val="009563CA"/>
    <w:rsid w:val="00960431"/>
    <w:rsid w:val="00961249"/>
    <w:rsid w:val="00961405"/>
    <w:rsid w:val="009624DB"/>
    <w:rsid w:val="00962D53"/>
    <w:rsid w:val="009631CE"/>
    <w:rsid w:val="00963481"/>
    <w:rsid w:val="00963D6C"/>
    <w:rsid w:val="009648D2"/>
    <w:rsid w:val="009653A5"/>
    <w:rsid w:val="00965A66"/>
    <w:rsid w:val="00966E58"/>
    <w:rsid w:val="00967631"/>
    <w:rsid w:val="009702A9"/>
    <w:rsid w:val="00970B04"/>
    <w:rsid w:val="00970B43"/>
    <w:rsid w:val="00970EE5"/>
    <w:rsid w:val="00971ED9"/>
    <w:rsid w:val="009723DF"/>
    <w:rsid w:val="009745BA"/>
    <w:rsid w:val="009755E7"/>
    <w:rsid w:val="00975625"/>
    <w:rsid w:val="00975F9A"/>
    <w:rsid w:val="009764C5"/>
    <w:rsid w:val="00976739"/>
    <w:rsid w:val="0098085D"/>
    <w:rsid w:val="00982347"/>
    <w:rsid w:val="0098360C"/>
    <w:rsid w:val="00983862"/>
    <w:rsid w:val="0098392B"/>
    <w:rsid w:val="00984C9E"/>
    <w:rsid w:val="00984F6F"/>
    <w:rsid w:val="00985C86"/>
    <w:rsid w:val="0098602E"/>
    <w:rsid w:val="00986A86"/>
    <w:rsid w:val="00986DD3"/>
    <w:rsid w:val="00987257"/>
    <w:rsid w:val="009875BC"/>
    <w:rsid w:val="00987659"/>
    <w:rsid w:val="0098783B"/>
    <w:rsid w:val="00991612"/>
    <w:rsid w:val="00992A66"/>
    <w:rsid w:val="00994F7D"/>
    <w:rsid w:val="00995C00"/>
    <w:rsid w:val="00995F0B"/>
    <w:rsid w:val="0099613B"/>
    <w:rsid w:val="009A0DE9"/>
    <w:rsid w:val="009A18A1"/>
    <w:rsid w:val="009A2488"/>
    <w:rsid w:val="009A282E"/>
    <w:rsid w:val="009A2E2A"/>
    <w:rsid w:val="009A2FD1"/>
    <w:rsid w:val="009A3310"/>
    <w:rsid w:val="009A4843"/>
    <w:rsid w:val="009A5C77"/>
    <w:rsid w:val="009A5CD2"/>
    <w:rsid w:val="009A604B"/>
    <w:rsid w:val="009A744C"/>
    <w:rsid w:val="009B03C3"/>
    <w:rsid w:val="009B0976"/>
    <w:rsid w:val="009B314F"/>
    <w:rsid w:val="009B3E6C"/>
    <w:rsid w:val="009B48C4"/>
    <w:rsid w:val="009B65D9"/>
    <w:rsid w:val="009B6A1E"/>
    <w:rsid w:val="009B7FED"/>
    <w:rsid w:val="009C1B06"/>
    <w:rsid w:val="009C2BC2"/>
    <w:rsid w:val="009C34CD"/>
    <w:rsid w:val="009C48FB"/>
    <w:rsid w:val="009C53E9"/>
    <w:rsid w:val="009C57A3"/>
    <w:rsid w:val="009C59AC"/>
    <w:rsid w:val="009C5A6B"/>
    <w:rsid w:val="009C6585"/>
    <w:rsid w:val="009C71DC"/>
    <w:rsid w:val="009D0749"/>
    <w:rsid w:val="009D07C0"/>
    <w:rsid w:val="009D1E6D"/>
    <w:rsid w:val="009D3805"/>
    <w:rsid w:val="009D3D08"/>
    <w:rsid w:val="009D68CC"/>
    <w:rsid w:val="009D7911"/>
    <w:rsid w:val="009E067F"/>
    <w:rsid w:val="009E1616"/>
    <w:rsid w:val="009E181A"/>
    <w:rsid w:val="009E206D"/>
    <w:rsid w:val="009E2AD6"/>
    <w:rsid w:val="009E31E9"/>
    <w:rsid w:val="009E3217"/>
    <w:rsid w:val="009E336B"/>
    <w:rsid w:val="009E4F9A"/>
    <w:rsid w:val="009E4FC5"/>
    <w:rsid w:val="009E54A2"/>
    <w:rsid w:val="009E62BA"/>
    <w:rsid w:val="009E64AD"/>
    <w:rsid w:val="009E64C8"/>
    <w:rsid w:val="009E6A4D"/>
    <w:rsid w:val="009E735F"/>
    <w:rsid w:val="009E7A79"/>
    <w:rsid w:val="009F1BC2"/>
    <w:rsid w:val="009F264E"/>
    <w:rsid w:val="009F2A6F"/>
    <w:rsid w:val="009F2AC8"/>
    <w:rsid w:val="009F369A"/>
    <w:rsid w:val="009F57B0"/>
    <w:rsid w:val="009F5FFC"/>
    <w:rsid w:val="00A002A7"/>
    <w:rsid w:val="00A00FC9"/>
    <w:rsid w:val="00A01129"/>
    <w:rsid w:val="00A01D93"/>
    <w:rsid w:val="00A01DEA"/>
    <w:rsid w:val="00A02140"/>
    <w:rsid w:val="00A028E8"/>
    <w:rsid w:val="00A03D38"/>
    <w:rsid w:val="00A051B3"/>
    <w:rsid w:val="00A05ACB"/>
    <w:rsid w:val="00A05E66"/>
    <w:rsid w:val="00A0627F"/>
    <w:rsid w:val="00A063C3"/>
    <w:rsid w:val="00A06D59"/>
    <w:rsid w:val="00A10A5B"/>
    <w:rsid w:val="00A1196B"/>
    <w:rsid w:val="00A13B84"/>
    <w:rsid w:val="00A13ED7"/>
    <w:rsid w:val="00A14225"/>
    <w:rsid w:val="00A16703"/>
    <w:rsid w:val="00A176CA"/>
    <w:rsid w:val="00A218E1"/>
    <w:rsid w:val="00A21922"/>
    <w:rsid w:val="00A21E45"/>
    <w:rsid w:val="00A23998"/>
    <w:rsid w:val="00A24303"/>
    <w:rsid w:val="00A252D5"/>
    <w:rsid w:val="00A2533B"/>
    <w:rsid w:val="00A27D3D"/>
    <w:rsid w:val="00A3001D"/>
    <w:rsid w:val="00A3117B"/>
    <w:rsid w:val="00A31306"/>
    <w:rsid w:val="00A3137A"/>
    <w:rsid w:val="00A31C0F"/>
    <w:rsid w:val="00A32C6F"/>
    <w:rsid w:val="00A3383F"/>
    <w:rsid w:val="00A34C90"/>
    <w:rsid w:val="00A35B26"/>
    <w:rsid w:val="00A35ED0"/>
    <w:rsid w:val="00A36E6B"/>
    <w:rsid w:val="00A402DA"/>
    <w:rsid w:val="00A44BB6"/>
    <w:rsid w:val="00A472BB"/>
    <w:rsid w:val="00A47AA2"/>
    <w:rsid w:val="00A47D83"/>
    <w:rsid w:val="00A50B5C"/>
    <w:rsid w:val="00A510CC"/>
    <w:rsid w:val="00A5126C"/>
    <w:rsid w:val="00A5179D"/>
    <w:rsid w:val="00A51A79"/>
    <w:rsid w:val="00A51E0B"/>
    <w:rsid w:val="00A54108"/>
    <w:rsid w:val="00A541B3"/>
    <w:rsid w:val="00A5706C"/>
    <w:rsid w:val="00A57A1D"/>
    <w:rsid w:val="00A60672"/>
    <w:rsid w:val="00A615B5"/>
    <w:rsid w:val="00A62BED"/>
    <w:rsid w:val="00A63398"/>
    <w:rsid w:val="00A63C50"/>
    <w:rsid w:val="00A6474B"/>
    <w:rsid w:val="00A657E4"/>
    <w:rsid w:val="00A65815"/>
    <w:rsid w:val="00A65ACA"/>
    <w:rsid w:val="00A7011B"/>
    <w:rsid w:val="00A70609"/>
    <w:rsid w:val="00A70707"/>
    <w:rsid w:val="00A71496"/>
    <w:rsid w:val="00A71BEB"/>
    <w:rsid w:val="00A7319F"/>
    <w:rsid w:val="00A742FE"/>
    <w:rsid w:val="00A76E83"/>
    <w:rsid w:val="00A80329"/>
    <w:rsid w:val="00A805F5"/>
    <w:rsid w:val="00A81654"/>
    <w:rsid w:val="00A816A0"/>
    <w:rsid w:val="00A828BA"/>
    <w:rsid w:val="00A842B0"/>
    <w:rsid w:val="00A8697F"/>
    <w:rsid w:val="00A87196"/>
    <w:rsid w:val="00A913C4"/>
    <w:rsid w:val="00A920D4"/>
    <w:rsid w:val="00A93096"/>
    <w:rsid w:val="00A94B49"/>
    <w:rsid w:val="00A94E55"/>
    <w:rsid w:val="00A95386"/>
    <w:rsid w:val="00A957DC"/>
    <w:rsid w:val="00A962F5"/>
    <w:rsid w:val="00A963CD"/>
    <w:rsid w:val="00A96BF9"/>
    <w:rsid w:val="00A96F3D"/>
    <w:rsid w:val="00AA0154"/>
    <w:rsid w:val="00AA13DD"/>
    <w:rsid w:val="00AA1491"/>
    <w:rsid w:val="00AA154A"/>
    <w:rsid w:val="00AA19F7"/>
    <w:rsid w:val="00AA3BC3"/>
    <w:rsid w:val="00AA4007"/>
    <w:rsid w:val="00AA401C"/>
    <w:rsid w:val="00AA48A6"/>
    <w:rsid w:val="00AA5067"/>
    <w:rsid w:val="00AA5AE3"/>
    <w:rsid w:val="00AA6E63"/>
    <w:rsid w:val="00AA70E8"/>
    <w:rsid w:val="00AB0124"/>
    <w:rsid w:val="00AB0E5D"/>
    <w:rsid w:val="00AB194D"/>
    <w:rsid w:val="00AB312E"/>
    <w:rsid w:val="00AC14AA"/>
    <w:rsid w:val="00AC232F"/>
    <w:rsid w:val="00AC254B"/>
    <w:rsid w:val="00AC2C61"/>
    <w:rsid w:val="00AC2CDA"/>
    <w:rsid w:val="00AC3CAD"/>
    <w:rsid w:val="00AC4A53"/>
    <w:rsid w:val="00AC4C5C"/>
    <w:rsid w:val="00AD218F"/>
    <w:rsid w:val="00AD24BD"/>
    <w:rsid w:val="00AD27A2"/>
    <w:rsid w:val="00AD28E9"/>
    <w:rsid w:val="00AD2C09"/>
    <w:rsid w:val="00AD4431"/>
    <w:rsid w:val="00AD45DA"/>
    <w:rsid w:val="00AD5DA1"/>
    <w:rsid w:val="00AD7B1B"/>
    <w:rsid w:val="00AE1E04"/>
    <w:rsid w:val="00AE1EFF"/>
    <w:rsid w:val="00AE27AD"/>
    <w:rsid w:val="00AE3076"/>
    <w:rsid w:val="00AE3231"/>
    <w:rsid w:val="00AE3531"/>
    <w:rsid w:val="00AE3AAC"/>
    <w:rsid w:val="00AE3E0E"/>
    <w:rsid w:val="00AE43E2"/>
    <w:rsid w:val="00AE47E8"/>
    <w:rsid w:val="00AE4A7C"/>
    <w:rsid w:val="00AE54CC"/>
    <w:rsid w:val="00AE6213"/>
    <w:rsid w:val="00AE6409"/>
    <w:rsid w:val="00AE69F1"/>
    <w:rsid w:val="00AE711E"/>
    <w:rsid w:val="00AE73C2"/>
    <w:rsid w:val="00AE7795"/>
    <w:rsid w:val="00AE7926"/>
    <w:rsid w:val="00AF09D4"/>
    <w:rsid w:val="00AF0E6C"/>
    <w:rsid w:val="00AF1B6A"/>
    <w:rsid w:val="00AF25B7"/>
    <w:rsid w:val="00AF2648"/>
    <w:rsid w:val="00AF309F"/>
    <w:rsid w:val="00AF4199"/>
    <w:rsid w:val="00AF4837"/>
    <w:rsid w:val="00AF4C42"/>
    <w:rsid w:val="00AF7037"/>
    <w:rsid w:val="00B01E23"/>
    <w:rsid w:val="00B02772"/>
    <w:rsid w:val="00B02A94"/>
    <w:rsid w:val="00B043EC"/>
    <w:rsid w:val="00B0593A"/>
    <w:rsid w:val="00B06612"/>
    <w:rsid w:val="00B06E01"/>
    <w:rsid w:val="00B07E76"/>
    <w:rsid w:val="00B103E0"/>
    <w:rsid w:val="00B10BCB"/>
    <w:rsid w:val="00B1239A"/>
    <w:rsid w:val="00B134D7"/>
    <w:rsid w:val="00B13F92"/>
    <w:rsid w:val="00B16E45"/>
    <w:rsid w:val="00B20011"/>
    <w:rsid w:val="00B203E5"/>
    <w:rsid w:val="00B210E8"/>
    <w:rsid w:val="00B219AD"/>
    <w:rsid w:val="00B21F77"/>
    <w:rsid w:val="00B22FC0"/>
    <w:rsid w:val="00B23C4C"/>
    <w:rsid w:val="00B23E0A"/>
    <w:rsid w:val="00B242AD"/>
    <w:rsid w:val="00B24A62"/>
    <w:rsid w:val="00B24F10"/>
    <w:rsid w:val="00B25CE6"/>
    <w:rsid w:val="00B25DEB"/>
    <w:rsid w:val="00B26424"/>
    <w:rsid w:val="00B30059"/>
    <w:rsid w:val="00B32447"/>
    <w:rsid w:val="00B3251F"/>
    <w:rsid w:val="00B33609"/>
    <w:rsid w:val="00B336B7"/>
    <w:rsid w:val="00B3391B"/>
    <w:rsid w:val="00B33C35"/>
    <w:rsid w:val="00B3544B"/>
    <w:rsid w:val="00B35F91"/>
    <w:rsid w:val="00B36886"/>
    <w:rsid w:val="00B4237B"/>
    <w:rsid w:val="00B435DB"/>
    <w:rsid w:val="00B43A2B"/>
    <w:rsid w:val="00B43CB3"/>
    <w:rsid w:val="00B447B9"/>
    <w:rsid w:val="00B45532"/>
    <w:rsid w:val="00B45F01"/>
    <w:rsid w:val="00B4629D"/>
    <w:rsid w:val="00B4691C"/>
    <w:rsid w:val="00B47152"/>
    <w:rsid w:val="00B472E9"/>
    <w:rsid w:val="00B47A4A"/>
    <w:rsid w:val="00B50A9A"/>
    <w:rsid w:val="00B51C02"/>
    <w:rsid w:val="00B53490"/>
    <w:rsid w:val="00B54451"/>
    <w:rsid w:val="00B545DB"/>
    <w:rsid w:val="00B546FC"/>
    <w:rsid w:val="00B554D2"/>
    <w:rsid w:val="00B55D34"/>
    <w:rsid w:val="00B56001"/>
    <w:rsid w:val="00B56A12"/>
    <w:rsid w:val="00B570BD"/>
    <w:rsid w:val="00B575BA"/>
    <w:rsid w:val="00B57C44"/>
    <w:rsid w:val="00B61103"/>
    <w:rsid w:val="00B62030"/>
    <w:rsid w:val="00B62CFD"/>
    <w:rsid w:val="00B63107"/>
    <w:rsid w:val="00B659AE"/>
    <w:rsid w:val="00B65E0A"/>
    <w:rsid w:val="00B6616A"/>
    <w:rsid w:val="00B7057D"/>
    <w:rsid w:val="00B7075F"/>
    <w:rsid w:val="00B719EB"/>
    <w:rsid w:val="00B723D7"/>
    <w:rsid w:val="00B728DC"/>
    <w:rsid w:val="00B74807"/>
    <w:rsid w:val="00B74AFB"/>
    <w:rsid w:val="00B75307"/>
    <w:rsid w:val="00B75BA5"/>
    <w:rsid w:val="00B7694C"/>
    <w:rsid w:val="00B769AC"/>
    <w:rsid w:val="00B7779C"/>
    <w:rsid w:val="00B77E1F"/>
    <w:rsid w:val="00B80BA3"/>
    <w:rsid w:val="00B80BAC"/>
    <w:rsid w:val="00B82EDC"/>
    <w:rsid w:val="00B84113"/>
    <w:rsid w:val="00B870B0"/>
    <w:rsid w:val="00B8735D"/>
    <w:rsid w:val="00B92AD4"/>
    <w:rsid w:val="00B92CD9"/>
    <w:rsid w:val="00B9403A"/>
    <w:rsid w:val="00B95264"/>
    <w:rsid w:val="00B9552D"/>
    <w:rsid w:val="00B95CB6"/>
    <w:rsid w:val="00B95F4D"/>
    <w:rsid w:val="00B96D98"/>
    <w:rsid w:val="00B97D9B"/>
    <w:rsid w:val="00BA09D4"/>
    <w:rsid w:val="00BA10CF"/>
    <w:rsid w:val="00BA2469"/>
    <w:rsid w:val="00BA2721"/>
    <w:rsid w:val="00BA39AB"/>
    <w:rsid w:val="00BA4860"/>
    <w:rsid w:val="00BA4BF3"/>
    <w:rsid w:val="00BA59CF"/>
    <w:rsid w:val="00BA6B20"/>
    <w:rsid w:val="00BA7482"/>
    <w:rsid w:val="00BB05FC"/>
    <w:rsid w:val="00BB084B"/>
    <w:rsid w:val="00BB1B09"/>
    <w:rsid w:val="00BB236B"/>
    <w:rsid w:val="00BB323D"/>
    <w:rsid w:val="00BB3B2B"/>
    <w:rsid w:val="00BB49F6"/>
    <w:rsid w:val="00BB5A52"/>
    <w:rsid w:val="00BB734A"/>
    <w:rsid w:val="00BB7476"/>
    <w:rsid w:val="00BB7B57"/>
    <w:rsid w:val="00BB7F7D"/>
    <w:rsid w:val="00BC02BC"/>
    <w:rsid w:val="00BC30CB"/>
    <w:rsid w:val="00BC3250"/>
    <w:rsid w:val="00BC4B06"/>
    <w:rsid w:val="00BC5408"/>
    <w:rsid w:val="00BC68CF"/>
    <w:rsid w:val="00BC7321"/>
    <w:rsid w:val="00BD0C4A"/>
    <w:rsid w:val="00BD0CA2"/>
    <w:rsid w:val="00BD454A"/>
    <w:rsid w:val="00BD454B"/>
    <w:rsid w:val="00BD51E8"/>
    <w:rsid w:val="00BD5B55"/>
    <w:rsid w:val="00BD65B4"/>
    <w:rsid w:val="00BD72DC"/>
    <w:rsid w:val="00BD7D9C"/>
    <w:rsid w:val="00BE02D8"/>
    <w:rsid w:val="00BE0A14"/>
    <w:rsid w:val="00BE0FE1"/>
    <w:rsid w:val="00BE2F99"/>
    <w:rsid w:val="00BE5C66"/>
    <w:rsid w:val="00BE5F04"/>
    <w:rsid w:val="00BE6EB9"/>
    <w:rsid w:val="00BF0AA3"/>
    <w:rsid w:val="00BF0FA8"/>
    <w:rsid w:val="00BF2C40"/>
    <w:rsid w:val="00BF3320"/>
    <w:rsid w:val="00BF42A1"/>
    <w:rsid w:val="00BF62DD"/>
    <w:rsid w:val="00BF66D5"/>
    <w:rsid w:val="00C0081E"/>
    <w:rsid w:val="00C012EC"/>
    <w:rsid w:val="00C04A66"/>
    <w:rsid w:val="00C04C73"/>
    <w:rsid w:val="00C04E0C"/>
    <w:rsid w:val="00C05973"/>
    <w:rsid w:val="00C06AE9"/>
    <w:rsid w:val="00C1140A"/>
    <w:rsid w:val="00C121E2"/>
    <w:rsid w:val="00C127C0"/>
    <w:rsid w:val="00C12F36"/>
    <w:rsid w:val="00C13BB6"/>
    <w:rsid w:val="00C140CE"/>
    <w:rsid w:val="00C1482A"/>
    <w:rsid w:val="00C17047"/>
    <w:rsid w:val="00C172DE"/>
    <w:rsid w:val="00C2089B"/>
    <w:rsid w:val="00C20E3C"/>
    <w:rsid w:val="00C2144C"/>
    <w:rsid w:val="00C21893"/>
    <w:rsid w:val="00C23670"/>
    <w:rsid w:val="00C24045"/>
    <w:rsid w:val="00C25209"/>
    <w:rsid w:val="00C25CEE"/>
    <w:rsid w:val="00C274A6"/>
    <w:rsid w:val="00C30AB4"/>
    <w:rsid w:val="00C30F85"/>
    <w:rsid w:val="00C31E3D"/>
    <w:rsid w:val="00C32AFB"/>
    <w:rsid w:val="00C32CB0"/>
    <w:rsid w:val="00C33F35"/>
    <w:rsid w:val="00C35044"/>
    <w:rsid w:val="00C35B65"/>
    <w:rsid w:val="00C366DB"/>
    <w:rsid w:val="00C36B73"/>
    <w:rsid w:val="00C37EBB"/>
    <w:rsid w:val="00C40825"/>
    <w:rsid w:val="00C409EA"/>
    <w:rsid w:val="00C421B4"/>
    <w:rsid w:val="00C42AF0"/>
    <w:rsid w:val="00C4382C"/>
    <w:rsid w:val="00C449BA"/>
    <w:rsid w:val="00C47898"/>
    <w:rsid w:val="00C47FF3"/>
    <w:rsid w:val="00C50774"/>
    <w:rsid w:val="00C51873"/>
    <w:rsid w:val="00C522E2"/>
    <w:rsid w:val="00C53EB0"/>
    <w:rsid w:val="00C54963"/>
    <w:rsid w:val="00C55B1E"/>
    <w:rsid w:val="00C55FEB"/>
    <w:rsid w:val="00C56B95"/>
    <w:rsid w:val="00C579FE"/>
    <w:rsid w:val="00C57CA0"/>
    <w:rsid w:val="00C60CF2"/>
    <w:rsid w:val="00C61A33"/>
    <w:rsid w:val="00C61ECE"/>
    <w:rsid w:val="00C61F7D"/>
    <w:rsid w:val="00C629B8"/>
    <w:rsid w:val="00C63F40"/>
    <w:rsid w:val="00C648EE"/>
    <w:rsid w:val="00C661D1"/>
    <w:rsid w:val="00C66A01"/>
    <w:rsid w:val="00C67914"/>
    <w:rsid w:val="00C702FC"/>
    <w:rsid w:val="00C703B4"/>
    <w:rsid w:val="00C70654"/>
    <w:rsid w:val="00C71E8C"/>
    <w:rsid w:val="00C720E6"/>
    <w:rsid w:val="00C7296F"/>
    <w:rsid w:val="00C72B5D"/>
    <w:rsid w:val="00C733A8"/>
    <w:rsid w:val="00C7441C"/>
    <w:rsid w:val="00C7454F"/>
    <w:rsid w:val="00C75EA2"/>
    <w:rsid w:val="00C75F09"/>
    <w:rsid w:val="00C779BA"/>
    <w:rsid w:val="00C77BC8"/>
    <w:rsid w:val="00C802B3"/>
    <w:rsid w:val="00C82B27"/>
    <w:rsid w:val="00C83329"/>
    <w:rsid w:val="00C835F9"/>
    <w:rsid w:val="00C83C74"/>
    <w:rsid w:val="00C83CC0"/>
    <w:rsid w:val="00C83FEF"/>
    <w:rsid w:val="00C85D2A"/>
    <w:rsid w:val="00C9135B"/>
    <w:rsid w:val="00C9167D"/>
    <w:rsid w:val="00C91D2C"/>
    <w:rsid w:val="00C9458A"/>
    <w:rsid w:val="00C9488E"/>
    <w:rsid w:val="00C9508E"/>
    <w:rsid w:val="00C9571F"/>
    <w:rsid w:val="00C971F8"/>
    <w:rsid w:val="00CA15F3"/>
    <w:rsid w:val="00CA1E08"/>
    <w:rsid w:val="00CA2560"/>
    <w:rsid w:val="00CA3902"/>
    <w:rsid w:val="00CA50BB"/>
    <w:rsid w:val="00CA5357"/>
    <w:rsid w:val="00CA5446"/>
    <w:rsid w:val="00CA56B7"/>
    <w:rsid w:val="00CA5807"/>
    <w:rsid w:val="00CA60B7"/>
    <w:rsid w:val="00CA6575"/>
    <w:rsid w:val="00CA7390"/>
    <w:rsid w:val="00CA75E2"/>
    <w:rsid w:val="00CB087F"/>
    <w:rsid w:val="00CB1787"/>
    <w:rsid w:val="00CB1A9C"/>
    <w:rsid w:val="00CB1BA1"/>
    <w:rsid w:val="00CB283B"/>
    <w:rsid w:val="00CB3410"/>
    <w:rsid w:val="00CB36B2"/>
    <w:rsid w:val="00CB3D60"/>
    <w:rsid w:val="00CB54EE"/>
    <w:rsid w:val="00CB6EC7"/>
    <w:rsid w:val="00CB6FEA"/>
    <w:rsid w:val="00CB79D2"/>
    <w:rsid w:val="00CB7E6E"/>
    <w:rsid w:val="00CB7F2B"/>
    <w:rsid w:val="00CC00D0"/>
    <w:rsid w:val="00CC0299"/>
    <w:rsid w:val="00CC0574"/>
    <w:rsid w:val="00CC0B5E"/>
    <w:rsid w:val="00CC1F73"/>
    <w:rsid w:val="00CC2C82"/>
    <w:rsid w:val="00CC392D"/>
    <w:rsid w:val="00CC4F94"/>
    <w:rsid w:val="00CC559B"/>
    <w:rsid w:val="00CC79BA"/>
    <w:rsid w:val="00CD0A4A"/>
    <w:rsid w:val="00CD17D3"/>
    <w:rsid w:val="00CD27A6"/>
    <w:rsid w:val="00CD3854"/>
    <w:rsid w:val="00CD3B11"/>
    <w:rsid w:val="00CD52DD"/>
    <w:rsid w:val="00CD64D2"/>
    <w:rsid w:val="00CD6E39"/>
    <w:rsid w:val="00CE0E6C"/>
    <w:rsid w:val="00CE1C06"/>
    <w:rsid w:val="00CE20F1"/>
    <w:rsid w:val="00CE256A"/>
    <w:rsid w:val="00CE2F4A"/>
    <w:rsid w:val="00CE32B2"/>
    <w:rsid w:val="00CE50A4"/>
    <w:rsid w:val="00CE59CF"/>
    <w:rsid w:val="00CF0FAE"/>
    <w:rsid w:val="00CF44DA"/>
    <w:rsid w:val="00D0059D"/>
    <w:rsid w:val="00D00992"/>
    <w:rsid w:val="00D019B1"/>
    <w:rsid w:val="00D01C5F"/>
    <w:rsid w:val="00D03D6D"/>
    <w:rsid w:val="00D04F07"/>
    <w:rsid w:val="00D0526E"/>
    <w:rsid w:val="00D0603D"/>
    <w:rsid w:val="00D061F6"/>
    <w:rsid w:val="00D0670C"/>
    <w:rsid w:val="00D06780"/>
    <w:rsid w:val="00D10AD7"/>
    <w:rsid w:val="00D10E2D"/>
    <w:rsid w:val="00D117FD"/>
    <w:rsid w:val="00D11891"/>
    <w:rsid w:val="00D119EF"/>
    <w:rsid w:val="00D12289"/>
    <w:rsid w:val="00D12963"/>
    <w:rsid w:val="00D1436D"/>
    <w:rsid w:val="00D14F81"/>
    <w:rsid w:val="00D158A2"/>
    <w:rsid w:val="00D1590C"/>
    <w:rsid w:val="00D16555"/>
    <w:rsid w:val="00D168D0"/>
    <w:rsid w:val="00D16C69"/>
    <w:rsid w:val="00D17EED"/>
    <w:rsid w:val="00D202B8"/>
    <w:rsid w:val="00D203E2"/>
    <w:rsid w:val="00D20DD4"/>
    <w:rsid w:val="00D23E91"/>
    <w:rsid w:val="00D240A7"/>
    <w:rsid w:val="00D24156"/>
    <w:rsid w:val="00D24810"/>
    <w:rsid w:val="00D25018"/>
    <w:rsid w:val="00D251B3"/>
    <w:rsid w:val="00D3144B"/>
    <w:rsid w:val="00D3231A"/>
    <w:rsid w:val="00D33F11"/>
    <w:rsid w:val="00D34323"/>
    <w:rsid w:val="00D3597F"/>
    <w:rsid w:val="00D4024C"/>
    <w:rsid w:val="00D40316"/>
    <w:rsid w:val="00D407DB"/>
    <w:rsid w:val="00D40D02"/>
    <w:rsid w:val="00D40D18"/>
    <w:rsid w:val="00D40ECB"/>
    <w:rsid w:val="00D40ED3"/>
    <w:rsid w:val="00D4208B"/>
    <w:rsid w:val="00D42459"/>
    <w:rsid w:val="00D4263F"/>
    <w:rsid w:val="00D43776"/>
    <w:rsid w:val="00D43934"/>
    <w:rsid w:val="00D44171"/>
    <w:rsid w:val="00D44180"/>
    <w:rsid w:val="00D44273"/>
    <w:rsid w:val="00D47B72"/>
    <w:rsid w:val="00D50758"/>
    <w:rsid w:val="00D50AC1"/>
    <w:rsid w:val="00D51439"/>
    <w:rsid w:val="00D516FE"/>
    <w:rsid w:val="00D52E92"/>
    <w:rsid w:val="00D53FEB"/>
    <w:rsid w:val="00D54375"/>
    <w:rsid w:val="00D5734C"/>
    <w:rsid w:val="00D605D7"/>
    <w:rsid w:val="00D61EDE"/>
    <w:rsid w:val="00D622EA"/>
    <w:rsid w:val="00D62823"/>
    <w:rsid w:val="00D631A7"/>
    <w:rsid w:val="00D63A72"/>
    <w:rsid w:val="00D63E93"/>
    <w:rsid w:val="00D65322"/>
    <w:rsid w:val="00D66737"/>
    <w:rsid w:val="00D71076"/>
    <w:rsid w:val="00D71A9A"/>
    <w:rsid w:val="00D72861"/>
    <w:rsid w:val="00D73133"/>
    <w:rsid w:val="00D73A9A"/>
    <w:rsid w:val="00D76DAF"/>
    <w:rsid w:val="00D772EE"/>
    <w:rsid w:val="00D84474"/>
    <w:rsid w:val="00D879D0"/>
    <w:rsid w:val="00D903B3"/>
    <w:rsid w:val="00D914AD"/>
    <w:rsid w:val="00D91836"/>
    <w:rsid w:val="00D91843"/>
    <w:rsid w:val="00D922DE"/>
    <w:rsid w:val="00D9575E"/>
    <w:rsid w:val="00D95A33"/>
    <w:rsid w:val="00D970BD"/>
    <w:rsid w:val="00D972F8"/>
    <w:rsid w:val="00DA11AC"/>
    <w:rsid w:val="00DA2115"/>
    <w:rsid w:val="00DA21C7"/>
    <w:rsid w:val="00DA3385"/>
    <w:rsid w:val="00DA37BA"/>
    <w:rsid w:val="00DA37FA"/>
    <w:rsid w:val="00DA52AF"/>
    <w:rsid w:val="00DA67F5"/>
    <w:rsid w:val="00DA700C"/>
    <w:rsid w:val="00DB073C"/>
    <w:rsid w:val="00DB0AD7"/>
    <w:rsid w:val="00DB1014"/>
    <w:rsid w:val="00DB2DAE"/>
    <w:rsid w:val="00DB2DB8"/>
    <w:rsid w:val="00DB3E94"/>
    <w:rsid w:val="00DB3FDE"/>
    <w:rsid w:val="00DB54A1"/>
    <w:rsid w:val="00DB64A2"/>
    <w:rsid w:val="00DB703F"/>
    <w:rsid w:val="00DB7C99"/>
    <w:rsid w:val="00DC01F8"/>
    <w:rsid w:val="00DC1207"/>
    <w:rsid w:val="00DC2661"/>
    <w:rsid w:val="00DC29CC"/>
    <w:rsid w:val="00DC4503"/>
    <w:rsid w:val="00DC6CE0"/>
    <w:rsid w:val="00DC707B"/>
    <w:rsid w:val="00DC73C4"/>
    <w:rsid w:val="00DC7E36"/>
    <w:rsid w:val="00DD0349"/>
    <w:rsid w:val="00DD098B"/>
    <w:rsid w:val="00DD16B0"/>
    <w:rsid w:val="00DD2286"/>
    <w:rsid w:val="00DD22B0"/>
    <w:rsid w:val="00DD22EF"/>
    <w:rsid w:val="00DD2673"/>
    <w:rsid w:val="00DD2980"/>
    <w:rsid w:val="00DD2E1E"/>
    <w:rsid w:val="00DD3147"/>
    <w:rsid w:val="00DD43A2"/>
    <w:rsid w:val="00DD4C86"/>
    <w:rsid w:val="00DD5E64"/>
    <w:rsid w:val="00DD61D5"/>
    <w:rsid w:val="00DD6576"/>
    <w:rsid w:val="00DD6CB3"/>
    <w:rsid w:val="00DD71CA"/>
    <w:rsid w:val="00DD7673"/>
    <w:rsid w:val="00DE0A20"/>
    <w:rsid w:val="00DE27D1"/>
    <w:rsid w:val="00DE39A7"/>
    <w:rsid w:val="00DE468A"/>
    <w:rsid w:val="00DE6CD9"/>
    <w:rsid w:val="00DE7CB6"/>
    <w:rsid w:val="00DF0EE3"/>
    <w:rsid w:val="00DF0FA5"/>
    <w:rsid w:val="00DF171F"/>
    <w:rsid w:val="00DF3000"/>
    <w:rsid w:val="00DF38D1"/>
    <w:rsid w:val="00DF3F48"/>
    <w:rsid w:val="00DF4B0F"/>
    <w:rsid w:val="00DF674E"/>
    <w:rsid w:val="00DF755C"/>
    <w:rsid w:val="00DF762D"/>
    <w:rsid w:val="00E0366B"/>
    <w:rsid w:val="00E03928"/>
    <w:rsid w:val="00E03EF5"/>
    <w:rsid w:val="00E04966"/>
    <w:rsid w:val="00E04F9A"/>
    <w:rsid w:val="00E04FC1"/>
    <w:rsid w:val="00E05184"/>
    <w:rsid w:val="00E12243"/>
    <w:rsid w:val="00E13395"/>
    <w:rsid w:val="00E13A74"/>
    <w:rsid w:val="00E13DD8"/>
    <w:rsid w:val="00E13ECF"/>
    <w:rsid w:val="00E1469A"/>
    <w:rsid w:val="00E14AB8"/>
    <w:rsid w:val="00E152B3"/>
    <w:rsid w:val="00E16BB5"/>
    <w:rsid w:val="00E17AF4"/>
    <w:rsid w:val="00E20B5C"/>
    <w:rsid w:val="00E21C28"/>
    <w:rsid w:val="00E22FFA"/>
    <w:rsid w:val="00E2300F"/>
    <w:rsid w:val="00E24DED"/>
    <w:rsid w:val="00E2668D"/>
    <w:rsid w:val="00E27A21"/>
    <w:rsid w:val="00E30831"/>
    <w:rsid w:val="00E30DD6"/>
    <w:rsid w:val="00E31012"/>
    <w:rsid w:val="00E32462"/>
    <w:rsid w:val="00E33772"/>
    <w:rsid w:val="00E34961"/>
    <w:rsid w:val="00E3520F"/>
    <w:rsid w:val="00E35CCF"/>
    <w:rsid w:val="00E35DCB"/>
    <w:rsid w:val="00E36460"/>
    <w:rsid w:val="00E37A3F"/>
    <w:rsid w:val="00E37B1C"/>
    <w:rsid w:val="00E37F78"/>
    <w:rsid w:val="00E423F2"/>
    <w:rsid w:val="00E43309"/>
    <w:rsid w:val="00E436DA"/>
    <w:rsid w:val="00E43E53"/>
    <w:rsid w:val="00E44502"/>
    <w:rsid w:val="00E45953"/>
    <w:rsid w:val="00E466C8"/>
    <w:rsid w:val="00E46C36"/>
    <w:rsid w:val="00E50296"/>
    <w:rsid w:val="00E50C45"/>
    <w:rsid w:val="00E51555"/>
    <w:rsid w:val="00E53B1A"/>
    <w:rsid w:val="00E54C05"/>
    <w:rsid w:val="00E5529D"/>
    <w:rsid w:val="00E56308"/>
    <w:rsid w:val="00E565E7"/>
    <w:rsid w:val="00E57577"/>
    <w:rsid w:val="00E62D6D"/>
    <w:rsid w:val="00E630DD"/>
    <w:rsid w:val="00E6367C"/>
    <w:rsid w:val="00E63E86"/>
    <w:rsid w:val="00E641E5"/>
    <w:rsid w:val="00E65457"/>
    <w:rsid w:val="00E6571E"/>
    <w:rsid w:val="00E66499"/>
    <w:rsid w:val="00E71A4E"/>
    <w:rsid w:val="00E71A8F"/>
    <w:rsid w:val="00E71CCC"/>
    <w:rsid w:val="00E71EC9"/>
    <w:rsid w:val="00E7247F"/>
    <w:rsid w:val="00E72DB1"/>
    <w:rsid w:val="00E73237"/>
    <w:rsid w:val="00E735DD"/>
    <w:rsid w:val="00E74F18"/>
    <w:rsid w:val="00E759B8"/>
    <w:rsid w:val="00E77350"/>
    <w:rsid w:val="00E7797E"/>
    <w:rsid w:val="00E81E0E"/>
    <w:rsid w:val="00E82B8B"/>
    <w:rsid w:val="00E85172"/>
    <w:rsid w:val="00E90078"/>
    <w:rsid w:val="00E940D2"/>
    <w:rsid w:val="00E95D91"/>
    <w:rsid w:val="00E96006"/>
    <w:rsid w:val="00E9634E"/>
    <w:rsid w:val="00E974DF"/>
    <w:rsid w:val="00E9775C"/>
    <w:rsid w:val="00E97868"/>
    <w:rsid w:val="00E97C0F"/>
    <w:rsid w:val="00E97F61"/>
    <w:rsid w:val="00EA1815"/>
    <w:rsid w:val="00EA20CD"/>
    <w:rsid w:val="00EA46A3"/>
    <w:rsid w:val="00EA511B"/>
    <w:rsid w:val="00EA55F0"/>
    <w:rsid w:val="00EA7088"/>
    <w:rsid w:val="00EB0487"/>
    <w:rsid w:val="00EB1308"/>
    <w:rsid w:val="00EB1C9A"/>
    <w:rsid w:val="00EB2346"/>
    <w:rsid w:val="00EB2365"/>
    <w:rsid w:val="00EB3AAE"/>
    <w:rsid w:val="00EB442A"/>
    <w:rsid w:val="00EB4610"/>
    <w:rsid w:val="00EB489C"/>
    <w:rsid w:val="00EB6BE0"/>
    <w:rsid w:val="00EC0139"/>
    <w:rsid w:val="00EC0D43"/>
    <w:rsid w:val="00EC1C76"/>
    <w:rsid w:val="00EC2D87"/>
    <w:rsid w:val="00EC3A4E"/>
    <w:rsid w:val="00EC4967"/>
    <w:rsid w:val="00EC662B"/>
    <w:rsid w:val="00ED09D9"/>
    <w:rsid w:val="00ED1DD2"/>
    <w:rsid w:val="00ED277E"/>
    <w:rsid w:val="00ED3B2D"/>
    <w:rsid w:val="00EE0E9E"/>
    <w:rsid w:val="00EE179E"/>
    <w:rsid w:val="00EE2348"/>
    <w:rsid w:val="00EE2BE2"/>
    <w:rsid w:val="00EE3CBE"/>
    <w:rsid w:val="00EE42E6"/>
    <w:rsid w:val="00EE50EB"/>
    <w:rsid w:val="00EE68DA"/>
    <w:rsid w:val="00EE716D"/>
    <w:rsid w:val="00EE77ED"/>
    <w:rsid w:val="00EF04CE"/>
    <w:rsid w:val="00EF14D5"/>
    <w:rsid w:val="00EF1D51"/>
    <w:rsid w:val="00EF2981"/>
    <w:rsid w:val="00EF2D40"/>
    <w:rsid w:val="00EF3BA3"/>
    <w:rsid w:val="00EF422A"/>
    <w:rsid w:val="00EF59EB"/>
    <w:rsid w:val="00EF5F00"/>
    <w:rsid w:val="00F01C3F"/>
    <w:rsid w:val="00F0203D"/>
    <w:rsid w:val="00F02D35"/>
    <w:rsid w:val="00F034DB"/>
    <w:rsid w:val="00F03FB6"/>
    <w:rsid w:val="00F0448B"/>
    <w:rsid w:val="00F0539A"/>
    <w:rsid w:val="00F127D2"/>
    <w:rsid w:val="00F12B4B"/>
    <w:rsid w:val="00F146D5"/>
    <w:rsid w:val="00F14E5E"/>
    <w:rsid w:val="00F15E53"/>
    <w:rsid w:val="00F167DE"/>
    <w:rsid w:val="00F205CB"/>
    <w:rsid w:val="00F21292"/>
    <w:rsid w:val="00F21D4D"/>
    <w:rsid w:val="00F22839"/>
    <w:rsid w:val="00F22928"/>
    <w:rsid w:val="00F24EB9"/>
    <w:rsid w:val="00F262DC"/>
    <w:rsid w:val="00F307EB"/>
    <w:rsid w:val="00F30EA7"/>
    <w:rsid w:val="00F31875"/>
    <w:rsid w:val="00F31CEB"/>
    <w:rsid w:val="00F3312D"/>
    <w:rsid w:val="00F36004"/>
    <w:rsid w:val="00F36D31"/>
    <w:rsid w:val="00F37E62"/>
    <w:rsid w:val="00F4104E"/>
    <w:rsid w:val="00F41D01"/>
    <w:rsid w:val="00F42AB6"/>
    <w:rsid w:val="00F434C3"/>
    <w:rsid w:val="00F437C9"/>
    <w:rsid w:val="00F43F16"/>
    <w:rsid w:val="00F442B4"/>
    <w:rsid w:val="00F447C3"/>
    <w:rsid w:val="00F454FA"/>
    <w:rsid w:val="00F466E0"/>
    <w:rsid w:val="00F47752"/>
    <w:rsid w:val="00F50556"/>
    <w:rsid w:val="00F50669"/>
    <w:rsid w:val="00F50E8D"/>
    <w:rsid w:val="00F50EA4"/>
    <w:rsid w:val="00F515FC"/>
    <w:rsid w:val="00F5445C"/>
    <w:rsid w:val="00F54564"/>
    <w:rsid w:val="00F54DAA"/>
    <w:rsid w:val="00F55706"/>
    <w:rsid w:val="00F56322"/>
    <w:rsid w:val="00F56DE8"/>
    <w:rsid w:val="00F574EA"/>
    <w:rsid w:val="00F605B6"/>
    <w:rsid w:val="00F61075"/>
    <w:rsid w:val="00F634F7"/>
    <w:rsid w:val="00F636C9"/>
    <w:rsid w:val="00F63CF9"/>
    <w:rsid w:val="00F64D61"/>
    <w:rsid w:val="00F6536C"/>
    <w:rsid w:val="00F656C7"/>
    <w:rsid w:val="00F6799E"/>
    <w:rsid w:val="00F67B27"/>
    <w:rsid w:val="00F705A1"/>
    <w:rsid w:val="00F72714"/>
    <w:rsid w:val="00F72790"/>
    <w:rsid w:val="00F73567"/>
    <w:rsid w:val="00F75312"/>
    <w:rsid w:val="00F774A0"/>
    <w:rsid w:val="00F778CF"/>
    <w:rsid w:val="00F77B24"/>
    <w:rsid w:val="00F77E07"/>
    <w:rsid w:val="00F80390"/>
    <w:rsid w:val="00F819F0"/>
    <w:rsid w:val="00F8358F"/>
    <w:rsid w:val="00F837A9"/>
    <w:rsid w:val="00F83ED4"/>
    <w:rsid w:val="00F84418"/>
    <w:rsid w:val="00F84F9E"/>
    <w:rsid w:val="00F85E95"/>
    <w:rsid w:val="00F8645D"/>
    <w:rsid w:val="00F866F9"/>
    <w:rsid w:val="00F86998"/>
    <w:rsid w:val="00F9022F"/>
    <w:rsid w:val="00F90AC3"/>
    <w:rsid w:val="00F90E4D"/>
    <w:rsid w:val="00F91C77"/>
    <w:rsid w:val="00F93BC1"/>
    <w:rsid w:val="00F947B8"/>
    <w:rsid w:val="00F94E7A"/>
    <w:rsid w:val="00F95530"/>
    <w:rsid w:val="00FA031E"/>
    <w:rsid w:val="00FA0632"/>
    <w:rsid w:val="00FA1B3E"/>
    <w:rsid w:val="00FA2B7E"/>
    <w:rsid w:val="00FA39BD"/>
    <w:rsid w:val="00FA3BB0"/>
    <w:rsid w:val="00FA481A"/>
    <w:rsid w:val="00FA4892"/>
    <w:rsid w:val="00FA5180"/>
    <w:rsid w:val="00FA55EC"/>
    <w:rsid w:val="00FA771A"/>
    <w:rsid w:val="00FB0A50"/>
    <w:rsid w:val="00FB0DAA"/>
    <w:rsid w:val="00FB1FC4"/>
    <w:rsid w:val="00FB28C7"/>
    <w:rsid w:val="00FB2C37"/>
    <w:rsid w:val="00FB52EA"/>
    <w:rsid w:val="00FB6746"/>
    <w:rsid w:val="00FB77EE"/>
    <w:rsid w:val="00FC0253"/>
    <w:rsid w:val="00FC1B6C"/>
    <w:rsid w:val="00FC33AA"/>
    <w:rsid w:val="00FC4878"/>
    <w:rsid w:val="00FC544E"/>
    <w:rsid w:val="00FC5E51"/>
    <w:rsid w:val="00FC7142"/>
    <w:rsid w:val="00FC7DB8"/>
    <w:rsid w:val="00FD09B5"/>
    <w:rsid w:val="00FD1004"/>
    <w:rsid w:val="00FD1207"/>
    <w:rsid w:val="00FD18E2"/>
    <w:rsid w:val="00FD2AEE"/>
    <w:rsid w:val="00FD320C"/>
    <w:rsid w:val="00FD389A"/>
    <w:rsid w:val="00FD5EE5"/>
    <w:rsid w:val="00FD6232"/>
    <w:rsid w:val="00FD6EBE"/>
    <w:rsid w:val="00FD7EC8"/>
    <w:rsid w:val="00FE0E78"/>
    <w:rsid w:val="00FE199A"/>
    <w:rsid w:val="00FE4846"/>
    <w:rsid w:val="00FE4D55"/>
    <w:rsid w:val="00FE569B"/>
    <w:rsid w:val="00FE56F1"/>
    <w:rsid w:val="00FE61E0"/>
    <w:rsid w:val="00FE640A"/>
    <w:rsid w:val="00FF0262"/>
    <w:rsid w:val="00FF0291"/>
    <w:rsid w:val="00FF0BBF"/>
    <w:rsid w:val="00FF0CE7"/>
    <w:rsid w:val="00FF183C"/>
    <w:rsid w:val="00FF1944"/>
    <w:rsid w:val="00FF19A1"/>
    <w:rsid w:val="00FF2599"/>
    <w:rsid w:val="00FF292A"/>
    <w:rsid w:val="00FF3286"/>
    <w:rsid w:val="00FF37F7"/>
    <w:rsid w:val="00FF3DA4"/>
    <w:rsid w:val="00FF5C24"/>
    <w:rsid w:val="00FF6C90"/>
    <w:rsid w:val="00FF7B35"/>
    <w:rsid w:val="03F8E9B6"/>
    <w:rsid w:val="1CD8671C"/>
    <w:rsid w:val="5DE04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DE59D"/>
  <w15:chartTrackingRefBased/>
  <w15:docId w15:val="{0F616B0E-4A9E-4EC2-86F3-4342889B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424"/>
    <w:pPr>
      <w:spacing w:after="0" w:line="240" w:lineRule="auto"/>
    </w:pPr>
    <w:rPr>
      <w:rFonts w:ascii="Arial" w:hAnsi="Arial" w:cs="Arial"/>
      <w:lang w:eastAsia="en-GB"/>
    </w:rPr>
  </w:style>
  <w:style w:type="paragraph" w:styleId="Heading1">
    <w:name w:val="heading 1"/>
    <w:basedOn w:val="Normal"/>
    <w:next w:val="Normal"/>
    <w:link w:val="Heading1Char"/>
    <w:uiPriority w:val="9"/>
    <w:qFormat/>
    <w:rsid w:val="00B26424"/>
    <w:pPr>
      <w:keepNext/>
      <w:keepLines/>
      <w:pBdr>
        <w:bottom w:val="single" w:sz="4" w:space="1" w:color="auto"/>
      </w:pBdr>
      <w:jc w:val="right"/>
      <w:outlineLvl w:val="0"/>
    </w:pPr>
    <w:rPr>
      <w:rFonts w:eastAsiaTheme="majorEastAsia" w:cstheme="majorBidi"/>
      <w:color w:val="4E2683"/>
      <w:sz w:val="40"/>
      <w:szCs w:val="32"/>
    </w:rPr>
  </w:style>
  <w:style w:type="paragraph" w:styleId="Heading2">
    <w:name w:val="heading 2"/>
    <w:basedOn w:val="Normal"/>
    <w:next w:val="Normal"/>
    <w:link w:val="Heading2Char"/>
    <w:uiPriority w:val="9"/>
    <w:unhideWhenUsed/>
    <w:qFormat/>
    <w:rsid w:val="00137DFE"/>
    <w:pPr>
      <w:outlineLvl w:val="1"/>
    </w:pPr>
    <w:rPr>
      <w:color w:val="4E2683"/>
      <w:sz w:val="32"/>
      <w:szCs w:val="32"/>
    </w:rPr>
  </w:style>
  <w:style w:type="paragraph" w:styleId="Heading3">
    <w:name w:val="heading 3"/>
    <w:basedOn w:val="Normal"/>
    <w:next w:val="Normal"/>
    <w:link w:val="Heading3Char"/>
    <w:uiPriority w:val="9"/>
    <w:unhideWhenUsed/>
    <w:qFormat/>
    <w:rsid w:val="000457B0"/>
    <w:pPr>
      <w:outlineLvl w:val="2"/>
    </w:pPr>
    <w:rPr>
      <w:b/>
      <w:bCs/>
      <w:color w:val="4E268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7DFE"/>
    <w:rPr>
      <w:rFonts w:ascii="Arial" w:hAnsi="Arial" w:cs="Arial"/>
      <w:color w:val="4E2683"/>
      <w:sz w:val="32"/>
      <w:szCs w:val="32"/>
      <w:lang w:eastAsia="en-GB"/>
    </w:rPr>
  </w:style>
  <w:style w:type="paragraph" w:styleId="ListParagraph">
    <w:name w:val="List Paragraph"/>
    <w:basedOn w:val="Normal"/>
    <w:uiPriority w:val="34"/>
    <w:qFormat/>
    <w:rsid w:val="00137DFE"/>
    <w:pPr>
      <w:spacing w:after="200" w:line="276" w:lineRule="auto"/>
      <w:ind w:left="720"/>
      <w:contextualSpacing/>
    </w:pPr>
    <w:rPr>
      <w:rFonts w:cs="Times New Roman"/>
    </w:rPr>
  </w:style>
  <w:style w:type="paragraph" w:styleId="Header">
    <w:name w:val="header"/>
    <w:basedOn w:val="Normal"/>
    <w:link w:val="HeaderChar"/>
    <w:uiPriority w:val="99"/>
    <w:unhideWhenUsed/>
    <w:rsid w:val="00552345"/>
    <w:pPr>
      <w:tabs>
        <w:tab w:val="center" w:pos="4513"/>
        <w:tab w:val="right" w:pos="9026"/>
      </w:tabs>
    </w:pPr>
  </w:style>
  <w:style w:type="character" w:customStyle="1" w:styleId="HeaderChar">
    <w:name w:val="Header Char"/>
    <w:basedOn w:val="DefaultParagraphFont"/>
    <w:link w:val="Header"/>
    <w:uiPriority w:val="99"/>
    <w:rsid w:val="00552345"/>
  </w:style>
  <w:style w:type="paragraph" w:styleId="Footer">
    <w:name w:val="footer"/>
    <w:basedOn w:val="Normal"/>
    <w:link w:val="FooterChar"/>
    <w:uiPriority w:val="99"/>
    <w:unhideWhenUsed/>
    <w:rsid w:val="00552345"/>
    <w:pPr>
      <w:tabs>
        <w:tab w:val="center" w:pos="4513"/>
        <w:tab w:val="right" w:pos="9026"/>
      </w:tabs>
    </w:pPr>
  </w:style>
  <w:style w:type="character" w:customStyle="1" w:styleId="FooterChar">
    <w:name w:val="Footer Char"/>
    <w:basedOn w:val="DefaultParagraphFont"/>
    <w:link w:val="Footer"/>
    <w:uiPriority w:val="99"/>
    <w:rsid w:val="00552345"/>
  </w:style>
  <w:style w:type="character" w:customStyle="1" w:styleId="Heading1Char">
    <w:name w:val="Heading 1 Char"/>
    <w:basedOn w:val="DefaultParagraphFont"/>
    <w:link w:val="Heading1"/>
    <w:uiPriority w:val="9"/>
    <w:rsid w:val="00B26424"/>
    <w:rPr>
      <w:rFonts w:ascii="Arial" w:eastAsiaTheme="majorEastAsia" w:hAnsi="Arial" w:cstheme="majorBidi"/>
      <w:color w:val="4E2683"/>
      <w:sz w:val="40"/>
      <w:szCs w:val="32"/>
    </w:rPr>
  </w:style>
  <w:style w:type="paragraph" w:styleId="BalloonText">
    <w:name w:val="Balloon Text"/>
    <w:basedOn w:val="Normal"/>
    <w:link w:val="BalloonTextChar"/>
    <w:uiPriority w:val="99"/>
    <w:semiHidden/>
    <w:unhideWhenUsed/>
    <w:rsid w:val="000605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571"/>
    <w:rPr>
      <w:rFonts w:ascii="Segoe UI" w:hAnsi="Segoe UI" w:cs="Segoe UI"/>
      <w:sz w:val="18"/>
      <w:szCs w:val="18"/>
      <w:lang w:eastAsia="en-GB"/>
    </w:rPr>
  </w:style>
  <w:style w:type="character" w:customStyle="1" w:styleId="Heading3Char">
    <w:name w:val="Heading 3 Char"/>
    <w:basedOn w:val="DefaultParagraphFont"/>
    <w:link w:val="Heading3"/>
    <w:uiPriority w:val="9"/>
    <w:rsid w:val="000457B0"/>
    <w:rPr>
      <w:rFonts w:ascii="Arial" w:hAnsi="Arial" w:cs="Arial"/>
      <w:b/>
      <w:bCs/>
      <w:color w:val="4E2683"/>
      <w:lang w:eastAsia="en-GB"/>
    </w:rPr>
  </w:style>
  <w:style w:type="character" w:styleId="Hyperlink">
    <w:name w:val="Hyperlink"/>
    <w:basedOn w:val="DefaultParagraphFont"/>
    <w:uiPriority w:val="99"/>
    <w:unhideWhenUsed/>
    <w:rsid w:val="00EB1308"/>
    <w:rPr>
      <w:color w:val="0563C1" w:themeColor="hyperlink"/>
      <w:u w:val="single"/>
    </w:rPr>
  </w:style>
  <w:style w:type="character" w:styleId="UnresolvedMention">
    <w:name w:val="Unresolved Mention"/>
    <w:basedOn w:val="DefaultParagraphFont"/>
    <w:uiPriority w:val="99"/>
    <w:semiHidden/>
    <w:unhideWhenUsed/>
    <w:rsid w:val="00EB1308"/>
    <w:rPr>
      <w:color w:val="605E5C"/>
      <w:shd w:val="clear" w:color="auto" w:fill="E1DFDD"/>
    </w:rPr>
  </w:style>
  <w:style w:type="table" w:styleId="TableGrid">
    <w:name w:val="Table Grid"/>
    <w:basedOn w:val="TableNormal"/>
    <w:uiPriority w:val="39"/>
    <w:rsid w:val="00337A5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0593A"/>
    <w:rPr>
      <w:sz w:val="20"/>
      <w:szCs w:val="20"/>
    </w:rPr>
  </w:style>
  <w:style w:type="character" w:customStyle="1" w:styleId="FootnoteTextChar">
    <w:name w:val="Footnote Text Char"/>
    <w:basedOn w:val="DefaultParagraphFont"/>
    <w:link w:val="FootnoteText"/>
    <w:uiPriority w:val="99"/>
    <w:semiHidden/>
    <w:rsid w:val="00B0593A"/>
    <w:rPr>
      <w:rFonts w:ascii="Arial" w:hAnsi="Arial" w:cs="Arial"/>
      <w:sz w:val="20"/>
      <w:szCs w:val="20"/>
      <w:lang w:eastAsia="en-GB"/>
    </w:rPr>
  </w:style>
  <w:style w:type="character" w:styleId="FootnoteReference">
    <w:name w:val="footnote reference"/>
    <w:basedOn w:val="DefaultParagraphFont"/>
    <w:uiPriority w:val="99"/>
    <w:semiHidden/>
    <w:unhideWhenUsed/>
    <w:rsid w:val="00B0593A"/>
    <w:rPr>
      <w:vertAlign w:val="superscript"/>
    </w:rPr>
  </w:style>
  <w:style w:type="character" w:styleId="Strong">
    <w:name w:val="Strong"/>
    <w:basedOn w:val="DefaultParagraphFont"/>
    <w:uiPriority w:val="22"/>
    <w:qFormat/>
    <w:rsid w:val="00970B43"/>
    <w:rPr>
      <w:b/>
      <w:bCs/>
    </w:rPr>
  </w:style>
  <w:style w:type="character" w:customStyle="1" w:styleId="apple-converted-space">
    <w:name w:val="apple-converted-space"/>
    <w:basedOn w:val="DefaultParagraphFont"/>
    <w:rsid w:val="00970B43"/>
  </w:style>
  <w:style w:type="character" w:styleId="FollowedHyperlink">
    <w:name w:val="FollowedHyperlink"/>
    <w:basedOn w:val="DefaultParagraphFont"/>
    <w:uiPriority w:val="99"/>
    <w:semiHidden/>
    <w:unhideWhenUsed/>
    <w:rsid w:val="00950F61"/>
    <w:rPr>
      <w:color w:val="954F72" w:themeColor="followedHyperlink"/>
      <w:u w:val="single"/>
    </w:rPr>
  </w:style>
  <w:style w:type="character" w:styleId="CommentReference">
    <w:name w:val="annotation reference"/>
    <w:basedOn w:val="DefaultParagraphFont"/>
    <w:uiPriority w:val="99"/>
    <w:semiHidden/>
    <w:unhideWhenUsed/>
    <w:rsid w:val="00804724"/>
    <w:rPr>
      <w:sz w:val="16"/>
      <w:szCs w:val="16"/>
    </w:rPr>
  </w:style>
  <w:style w:type="paragraph" w:styleId="CommentText">
    <w:name w:val="annotation text"/>
    <w:basedOn w:val="Normal"/>
    <w:link w:val="CommentTextChar"/>
    <w:uiPriority w:val="99"/>
    <w:semiHidden/>
    <w:unhideWhenUsed/>
    <w:rsid w:val="00804724"/>
    <w:rPr>
      <w:sz w:val="20"/>
      <w:szCs w:val="20"/>
    </w:rPr>
  </w:style>
  <w:style w:type="character" w:customStyle="1" w:styleId="CommentTextChar">
    <w:name w:val="Comment Text Char"/>
    <w:basedOn w:val="DefaultParagraphFont"/>
    <w:link w:val="CommentText"/>
    <w:uiPriority w:val="99"/>
    <w:semiHidden/>
    <w:rsid w:val="00804724"/>
    <w:rPr>
      <w:rFonts w:ascii="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804724"/>
    <w:rPr>
      <w:b/>
      <w:bCs/>
    </w:rPr>
  </w:style>
  <w:style w:type="character" w:customStyle="1" w:styleId="CommentSubjectChar">
    <w:name w:val="Comment Subject Char"/>
    <w:basedOn w:val="CommentTextChar"/>
    <w:link w:val="CommentSubject"/>
    <w:uiPriority w:val="99"/>
    <w:semiHidden/>
    <w:rsid w:val="00804724"/>
    <w:rPr>
      <w:rFonts w:ascii="Arial"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81017">
      <w:bodyDiv w:val="1"/>
      <w:marLeft w:val="0"/>
      <w:marRight w:val="0"/>
      <w:marTop w:val="0"/>
      <w:marBottom w:val="0"/>
      <w:divBdr>
        <w:top w:val="none" w:sz="0" w:space="0" w:color="auto"/>
        <w:left w:val="none" w:sz="0" w:space="0" w:color="auto"/>
        <w:bottom w:val="none" w:sz="0" w:space="0" w:color="auto"/>
        <w:right w:val="none" w:sz="0" w:space="0" w:color="auto"/>
      </w:divBdr>
    </w:div>
    <w:div w:id="207571542">
      <w:bodyDiv w:val="1"/>
      <w:marLeft w:val="0"/>
      <w:marRight w:val="0"/>
      <w:marTop w:val="0"/>
      <w:marBottom w:val="0"/>
      <w:divBdr>
        <w:top w:val="none" w:sz="0" w:space="0" w:color="auto"/>
        <w:left w:val="none" w:sz="0" w:space="0" w:color="auto"/>
        <w:bottom w:val="none" w:sz="0" w:space="0" w:color="auto"/>
        <w:right w:val="none" w:sz="0" w:space="0" w:color="auto"/>
      </w:divBdr>
    </w:div>
    <w:div w:id="223109579">
      <w:bodyDiv w:val="1"/>
      <w:marLeft w:val="0"/>
      <w:marRight w:val="0"/>
      <w:marTop w:val="0"/>
      <w:marBottom w:val="0"/>
      <w:divBdr>
        <w:top w:val="none" w:sz="0" w:space="0" w:color="auto"/>
        <w:left w:val="none" w:sz="0" w:space="0" w:color="auto"/>
        <w:bottom w:val="none" w:sz="0" w:space="0" w:color="auto"/>
        <w:right w:val="none" w:sz="0" w:space="0" w:color="auto"/>
      </w:divBdr>
    </w:div>
    <w:div w:id="538594000">
      <w:bodyDiv w:val="1"/>
      <w:marLeft w:val="0"/>
      <w:marRight w:val="0"/>
      <w:marTop w:val="0"/>
      <w:marBottom w:val="0"/>
      <w:divBdr>
        <w:top w:val="none" w:sz="0" w:space="0" w:color="auto"/>
        <w:left w:val="none" w:sz="0" w:space="0" w:color="auto"/>
        <w:bottom w:val="none" w:sz="0" w:space="0" w:color="auto"/>
        <w:right w:val="none" w:sz="0" w:space="0" w:color="auto"/>
      </w:divBdr>
    </w:div>
    <w:div w:id="558831154">
      <w:bodyDiv w:val="1"/>
      <w:marLeft w:val="0"/>
      <w:marRight w:val="0"/>
      <w:marTop w:val="0"/>
      <w:marBottom w:val="0"/>
      <w:divBdr>
        <w:top w:val="none" w:sz="0" w:space="0" w:color="auto"/>
        <w:left w:val="none" w:sz="0" w:space="0" w:color="auto"/>
        <w:bottom w:val="none" w:sz="0" w:space="0" w:color="auto"/>
        <w:right w:val="none" w:sz="0" w:space="0" w:color="auto"/>
      </w:divBdr>
    </w:div>
    <w:div w:id="568928665">
      <w:bodyDiv w:val="1"/>
      <w:marLeft w:val="0"/>
      <w:marRight w:val="0"/>
      <w:marTop w:val="0"/>
      <w:marBottom w:val="0"/>
      <w:divBdr>
        <w:top w:val="none" w:sz="0" w:space="0" w:color="auto"/>
        <w:left w:val="none" w:sz="0" w:space="0" w:color="auto"/>
        <w:bottom w:val="none" w:sz="0" w:space="0" w:color="auto"/>
        <w:right w:val="none" w:sz="0" w:space="0" w:color="auto"/>
      </w:divBdr>
    </w:div>
    <w:div w:id="785467460">
      <w:bodyDiv w:val="1"/>
      <w:marLeft w:val="0"/>
      <w:marRight w:val="0"/>
      <w:marTop w:val="0"/>
      <w:marBottom w:val="0"/>
      <w:divBdr>
        <w:top w:val="none" w:sz="0" w:space="0" w:color="auto"/>
        <w:left w:val="none" w:sz="0" w:space="0" w:color="auto"/>
        <w:bottom w:val="none" w:sz="0" w:space="0" w:color="auto"/>
        <w:right w:val="none" w:sz="0" w:space="0" w:color="auto"/>
      </w:divBdr>
    </w:div>
    <w:div w:id="906496302">
      <w:bodyDiv w:val="1"/>
      <w:marLeft w:val="0"/>
      <w:marRight w:val="0"/>
      <w:marTop w:val="0"/>
      <w:marBottom w:val="0"/>
      <w:divBdr>
        <w:top w:val="none" w:sz="0" w:space="0" w:color="auto"/>
        <w:left w:val="none" w:sz="0" w:space="0" w:color="auto"/>
        <w:bottom w:val="none" w:sz="0" w:space="0" w:color="auto"/>
        <w:right w:val="none" w:sz="0" w:space="0" w:color="auto"/>
      </w:divBdr>
    </w:div>
    <w:div w:id="944655955">
      <w:bodyDiv w:val="1"/>
      <w:marLeft w:val="0"/>
      <w:marRight w:val="0"/>
      <w:marTop w:val="0"/>
      <w:marBottom w:val="0"/>
      <w:divBdr>
        <w:top w:val="none" w:sz="0" w:space="0" w:color="auto"/>
        <w:left w:val="none" w:sz="0" w:space="0" w:color="auto"/>
        <w:bottom w:val="none" w:sz="0" w:space="0" w:color="auto"/>
        <w:right w:val="none" w:sz="0" w:space="0" w:color="auto"/>
      </w:divBdr>
    </w:div>
    <w:div w:id="1036277398">
      <w:bodyDiv w:val="1"/>
      <w:marLeft w:val="0"/>
      <w:marRight w:val="0"/>
      <w:marTop w:val="0"/>
      <w:marBottom w:val="0"/>
      <w:divBdr>
        <w:top w:val="none" w:sz="0" w:space="0" w:color="auto"/>
        <w:left w:val="none" w:sz="0" w:space="0" w:color="auto"/>
        <w:bottom w:val="none" w:sz="0" w:space="0" w:color="auto"/>
        <w:right w:val="none" w:sz="0" w:space="0" w:color="auto"/>
      </w:divBdr>
    </w:div>
    <w:div w:id="1201436609">
      <w:bodyDiv w:val="1"/>
      <w:marLeft w:val="0"/>
      <w:marRight w:val="0"/>
      <w:marTop w:val="0"/>
      <w:marBottom w:val="0"/>
      <w:divBdr>
        <w:top w:val="none" w:sz="0" w:space="0" w:color="auto"/>
        <w:left w:val="none" w:sz="0" w:space="0" w:color="auto"/>
        <w:bottom w:val="none" w:sz="0" w:space="0" w:color="auto"/>
        <w:right w:val="none" w:sz="0" w:space="0" w:color="auto"/>
      </w:divBdr>
    </w:div>
    <w:div w:id="1301691676">
      <w:bodyDiv w:val="1"/>
      <w:marLeft w:val="0"/>
      <w:marRight w:val="0"/>
      <w:marTop w:val="0"/>
      <w:marBottom w:val="0"/>
      <w:divBdr>
        <w:top w:val="none" w:sz="0" w:space="0" w:color="auto"/>
        <w:left w:val="none" w:sz="0" w:space="0" w:color="auto"/>
        <w:bottom w:val="none" w:sz="0" w:space="0" w:color="auto"/>
        <w:right w:val="none" w:sz="0" w:space="0" w:color="auto"/>
      </w:divBdr>
    </w:div>
    <w:div w:id="1376663628">
      <w:bodyDiv w:val="1"/>
      <w:marLeft w:val="0"/>
      <w:marRight w:val="0"/>
      <w:marTop w:val="0"/>
      <w:marBottom w:val="0"/>
      <w:divBdr>
        <w:top w:val="none" w:sz="0" w:space="0" w:color="auto"/>
        <w:left w:val="none" w:sz="0" w:space="0" w:color="auto"/>
        <w:bottom w:val="none" w:sz="0" w:space="0" w:color="auto"/>
        <w:right w:val="none" w:sz="0" w:space="0" w:color="auto"/>
      </w:divBdr>
    </w:div>
    <w:div w:id="1434588556">
      <w:bodyDiv w:val="1"/>
      <w:marLeft w:val="0"/>
      <w:marRight w:val="0"/>
      <w:marTop w:val="0"/>
      <w:marBottom w:val="0"/>
      <w:divBdr>
        <w:top w:val="none" w:sz="0" w:space="0" w:color="auto"/>
        <w:left w:val="none" w:sz="0" w:space="0" w:color="auto"/>
        <w:bottom w:val="none" w:sz="0" w:space="0" w:color="auto"/>
        <w:right w:val="none" w:sz="0" w:space="0" w:color="auto"/>
      </w:divBdr>
    </w:div>
    <w:div w:id="1443570021">
      <w:bodyDiv w:val="1"/>
      <w:marLeft w:val="0"/>
      <w:marRight w:val="0"/>
      <w:marTop w:val="0"/>
      <w:marBottom w:val="0"/>
      <w:divBdr>
        <w:top w:val="none" w:sz="0" w:space="0" w:color="auto"/>
        <w:left w:val="none" w:sz="0" w:space="0" w:color="auto"/>
        <w:bottom w:val="none" w:sz="0" w:space="0" w:color="auto"/>
        <w:right w:val="none" w:sz="0" w:space="0" w:color="auto"/>
      </w:divBdr>
    </w:div>
    <w:div w:id="1444223288">
      <w:bodyDiv w:val="1"/>
      <w:marLeft w:val="0"/>
      <w:marRight w:val="0"/>
      <w:marTop w:val="0"/>
      <w:marBottom w:val="0"/>
      <w:divBdr>
        <w:top w:val="none" w:sz="0" w:space="0" w:color="auto"/>
        <w:left w:val="none" w:sz="0" w:space="0" w:color="auto"/>
        <w:bottom w:val="none" w:sz="0" w:space="0" w:color="auto"/>
        <w:right w:val="none" w:sz="0" w:space="0" w:color="auto"/>
      </w:divBdr>
    </w:div>
    <w:div w:id="1469471181">
      <w:bodyDiv w:val="1"/>
      <w:marLeft w:val="0"/>
      <w:marRight w:val="0"/>
      <w:marTop w:val="0"/>
      <w:marBottom w:val="0"/>
      <w:divBdr>
        <w:top w:val="none" w:sz="0" w:space="0" w:color="auto"/>
        <w:left w:val="none" w:sz="0" w:space="0" w:color="auto"/>
        <w:bottom w:val="none" w:sz="0" w:space="0" w:color="auto"/>
        <w:right w:val="none" w:sz="0" w:space="0" w:color="auto"/>
      </w:divBdr>
    </w:div>
    <w:div w:id="1469932300">
      <w:bodyDiv w:val="1"/>
      <w:marLeft w:val="0"/>
      <w:marRight w:val="0"/>
      <w:marTop w:val="0"/>
      <w:marBottom w:val="0"/>
      <w:divBdr>
        <w:top w:val="none" w:sz="0" w:space="0" w:color="auto"/>
        <w:left w:val="none" w:sz="0" w:space="0" w:color="auto"/>
        <w:bottom w:val="none" w:sz="0" w:space="0" w:color="auto"/>
        <w:right w:val="none" w:sz="0" w:space="0" w:color="auto"/>
      </w:divBdr>
    </w:div>
    <w:div w:id="1511719448">
      <w:bodyDiv w:val="1"/>
      <w:marLeft w:val="0"/>
      <w:marRight w:val="0"/>
      <w:marTop w:val="0"/>
      <w:marBottom w:val="0"/>
      <w:divBdr>
        <w:top w:val="none" w:sz="0" w:space="0" w:color="auto"/>
        <w:left w:val="none" w:sz="0" w:space="0" w:color="auto"/>
        <w:bottom w:val="none" w:sz="0" w:space="0" w:color="auto"/>
        <w:right w:val="none" w:sz="0" w:space="0" w:color="auto"/>
      </w:divBdr>
    </w:div>
    <w:div w:id="1543976652">
      <w:bodyDiv w:val="1"/>
      <w:marLeft w:val="0"/>
      <w:marRight w:val="0"/>
      <w:marTop w:val="0"/>
      <w:marBottom w:val="0"/>
      <w:divBdr>
        <w:top w:val="none" w:sz="0" w:space="0" w:color="auto"/>
        <w:left w:val="none" w:sz="0" w:space="0" w:color="auto"/>
        <w:bottom w:val="none" w:sz="0" w:space="0" w:color="auto"/>
        <w:right w:val="none" w:sz="0" w:space="0" w:color="auto"/>
      </w:divBdr>
    </w:div>
    <w:div w:id="1567644298">
      <w:bodyDiv w:val="1"/>
      <w:marLeft w:val="0"/>
      <w:marRight w:val="0"/>
      <w:marTop w:val="0"/>
      <w:marBottom w:val="0"/>
      <w:divBdr>
        <w:top w:val="none" w:sz="0" w:space="0" w:color="auto"/>
        <w:left w:val="none" w:sz="0" w:space="0" w:color="auto"/>
        <w:bottom w:val="none" w:sz="0" w:space="0" w:color="auto"/>
        <w:right w:val="none" w:sz="0" w:space="0" w:color="auto"/>
      </w:divBdr>
    </w:div>
    <w:div w:id="1576621915">
      <w:bodyDiv w:val="1"/>
      <w:marLeft w:val="0"/>
      <w:marRight w:val="0"/>
      <w:marTop w:val="0"/>
      <w:marBottom w:val="0"/>
      <w:divBdr>
        <w:top w:val="none" w:sz="0" w:space="0" w:color="auto"/>
        <w:left w:val="none" w:sz="0" w:space="0" w:color="auto"/>
        <w:bottom w:val="none" w:sz="0" w:space="0" w:color="auto"/>
        <w:right w:val="none" w:sz="0" w:space="0" w:color="auto"/>
      </w:divBdr>
    </w:div>
    <w:div w:id="1584874868">
      <w:bodyDiv w:val="1"/>
      <w:marLeft w:val="0"/>
      <w:marRight w:val="0"/>
      <w:marTop w:val="0"/>
      <w:marBottom w:val="0"/>
      <w:divBdr>
        <w:top w:val="none" w:sz="0" w:space="0" w:color="auto"/>
        <w:left w:val="none" w:sz="0" w:space="0" w:color="auto"/>
        <w:bottom w:val="none" w:sz="0" w:space="0" w:color="auto"/>
        <w:right w:val="none" w:sz="0" w:space="0" w:color="auto"/>
      </w:divBdr>
    </w:div>
    <w:div w:id="1601064136">
      <w:bodyDiv w:val="1"/>
      <w:marLeft w:val="0"/>
      <w:marRight w:val="0"/>
      <w:marTop w:val="0"/>
      <w:marBottom w:val="0"/>
      <w:divBdr>
        <w:top w:val="none" w:sz="0" w:space="0" w:color="auto"/>
        <w:left w:val="none" w:sz="0" w:space="0" w:color="auto"/>
        <w:bottom w:val="none" w:sz="0" w:space="0" w:color="auto"/>
        <w:right w:val="none" w:sz="0" w:space="0" w:color="auto"/>
      </w:divBdr>
    </w:div>
    <w:div w:id="1632442908">
      <w:bodyDiv w:val="1"/>
      <w:marLeft w:val="0"/>
      <w:marRight w:val="0"/>
      <w:marTop w:val="0"/>
      <w:marBottom w:val="0"/>
      <w:divBdr>
        <w:top w:val="none" w:sz="0" w:space="0" w:color="auto"/>
        <w:left w:val="none" w:sz="0" w:space="0" w:color="auto"/>
        <w:bottom w:val="none" w:sz="0" w:space="0" w:color="auto"/>
        <w:right w:val="none" w:sz="0" w:space="0" w:color="auto"/>
      </w:divBdr>
    </w:div>
    <w:div w:id="1661419807">
      <w:bodyDiv w:val="1"/>
      <w:marLeft w:val="0"/>
      <w:marRight w:val="0"/>
      <w:marTop w:val="0"/>
      <w:marBottom w:val="0"/>
      <w:divBdr>
        <w:top w:val="none" w:sz="0" w:space="0" w:color="auto"/>
        <w:left w:val="none" w:sz="0" w:space="0" w:color="auto"/>
        <w:bottom w:val="none" w:sz="0" w:space="0" w:color="auto"/>
        <w:right w:val="none" w:sz="0" w:space="0" w:color="auto"/>
      </w:divBdr>
    </w:div>
    <w:div w:id="1819297056">
      <w:bodyDiv w:val="1"/>
      <w:marLeft w:val="0"/>
      <w:marRight w:val="0"/>
      <w:marTop w:val="0"/>
      <w:marBottom w:val="0"/>
      <w:divBdr>
        <w:top w:val="none" w:sz="0" w:space="0" w:color="auto"/>
        <w:left w:val="none" w:sz="0" w:space="0" w:color="auto"/>
        <w:bottom w:val="none" w:sz="0" w:space="0" w:color="auto"/>
        <w:right w:val="none" w:sz="0" w:space="0" w:color="auto"/>
      </w:divBdr>
    </w:div>
    <w:div w:id="186844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rby.anglican.org/ma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son.kennedy@derby.anglican.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urveymonkey.co.uk/" TargetMode="External"/><Relationship Id="rId2" Type="http://schemas.openxmlformats.org/officeDocument/2006/relationships/hyperlink" Target="https://derby.anglican.org/en/our-mission/mission-action-plans-map.html" TargetMode="External"/><Relationship Id="rId1" Type="http://schemas.openxmlformats.org/officeDocument/2006/relationships/hyperlink" Target="https://www.anglicancommunion.org/mission/marks-of-miss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76A836622B294DB198AE282F789BA6" ma:contentTypeVersion="9" ma:contentTypeDescription="Create a new document." ma:contentTypeScope="" ma:versionID="3c8a233f311afcd9a7b1878e8be75fab">
  <xsd:schema xmlns:xsd="http://www.w3.org/2001/XMLSchema" xmlns:xs="http://www.w3.org/2001/XMLSchema" xmlns:p="http://schemas.microsoft.com/office/2006/metadata/properties" xmlns:ns2="dfdfd355-5d39-46e6-b143-6959742768ef" xmlns:ns3="1f8a43a8-c6a7-4f36-8fbf-cbb76b8f658f" targetNamespace="http://schemas.microsoft.com/office/2006/metadata/properties" ma:root="true" ma:fieldsID="892676c2dd04d007275b4a510cc16f09" ns2:_="" ns3:_="">
    <xsd:import namespace="dfdfd355-5d39-46e6-b143-6959742768ef"/>
    <xsd:import namespace="1f8a43a8-c6a7-4f36-8fbf-cbb76b8f65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fd355-5d39-46e6-b143-6959742768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8a43a8-c6a7-4f36-8fbf-cbb76b8f658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566524-6788-4902-8D3E-298C8D5BB2BC}">
  <ds:schemaRefs>
    <ds:schemaRef ds:uri="http://schemas.openxmlformats.org/officeDocument/2006/bibliography"/>
  </ds:schemaRefs>
</ds:datastoreItem>
</file>

<file path=customXml/itemProps2.xml><?xml version="1.0" encoding="utf-8"?>
<ds:datastoreItem xmlns:ds="http://schemas.openxmlformats.org/officeDocument/2006/customXml" ds:itemID="{03287110-7663-4E60-8B43-74BB38A27D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58AE5A-C7F8-4829-A7AB-F714379AA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fd355-5d39-46e6-b143-6959742768ef"/>
    <ds:schemaRef ds:uri="1f8a43a8-c6a7-4f36-8fbf-cbb76b8f6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3F6A15-9D05-4F0C-AEB5-BB34CA4CF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2445</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Kennedy</dc:creator>
  <cp:keywords/>
  <dc:description/>
  <cp:lastModifiedBy>Jason Kennedy</cp:lastModifiedBy>
  <cp:revision>144</cp:revision>
  <cp:lastPrinted>2021-03-12T11:43:00Z</cp:lastPrinted>
  <dcterms:created xsi:type="dcterms:W3CDTF">2021-08-18T07:14:00Z</dcterms:created>
  <dcterms:modified xsi:type="dcterms:W3CDTF">2021-11-29T09:47:00Z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0x010100E276A836622B294DB198AE282F789BA6</vt:lpwstr>
  </property>
</Properties>
</file>