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493EA825" w14:textId="453E4255" w:rsidR="00284D67" w:rsidRPr="003F7E3F" w:rsidRDefault="0031190D" w:rsidP="00623E76">
            <w:pPr>
              <w:rPr>
                <w:rFonts w:ascii="Arial" w:hAnsi="Arial" w:cs="Arial"/>
                <w:color w:val="000000" w:themeColor="text1"/>
              </w:rPr>
            </w:pPr>
            <w:r w:rsidRPr="003F7E3F">
              <w:rPr>
                <w:rFonts w:ascii="Arial" w:hAnsi="Arial" w:cs="Arial"/>
                <w:color w:val="000000" w:themeColor="text1"/>
              </w:rPr>
              <w:t>Amen.</w:t>
            </w:r>
          </w:p>
          <w:p w14:paraId="745EA0E1" w14:textId="77777777" w:rsidR="008E4B9D" w:rsidRDefault="008E4B9D" w:rsidP="00623E76">
            <w:pPr>
              <w:rPr>
                <w:rFonts w:ascii="Arial" w:hAnsi="Arial" w:cs="Arial"/>
                <w:color w:val="000000" w:themeColor="text1"/>
              </w:rPr>
            </w:pPr>
          </w:p>
          <w:p w14:paraId="04B94A8F" w14:textId="77777777" w:rsidR="008E4B9D" w:rsidRPr="003F7E3F" w:rsidRDefault="008E4B9D" w:rsidP="00623E76">
            <w:pPr>
              <w:rPr>
                <w:rFonts w:ascii="Arial" w:hAnsi="Arial" w:cs="Arial"/>
                <w:color w:val="000000" w:themeColor="text1"/>
              </w:rPr>
            </w:pPr>
          </w:p>
          <w:p w14:paraId="1D3AF2BC" w14:textId="73CD96DB" w:rsidR="00E80C29" w:rsidRPr="003F7E3F" w:rsidRDefault="00A9118F" w:rsidP="00E80C29">
            <w:pPr>
              <w:jc w:val="center"/>
              <w:rPr>
                <w:rFonts w:ascii="Arial" w:hAnsi="Arial" w:cs="Arial"/>
                <w:b/>
                <w:color w:val="000000" w:themeColor="text1"/>
                <w:sz w:val="28"/>
                <w:szCs w:val="28"/>
              </w:rPr>
            </w:pPr>
            <w:r>
              <w:rPr>
                <w:rFonts w:ascii="Arial" w:hAnsi="Arial" w:cs="Arial"/>
                <w:b/>
                <w:color w:val="000000" w:themeColor="text1"/>
                <w:sz w:val="28"/>
                <w:szCs w:val="28"/>
              </w:rPr>
              <w:t>May</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2AB59872" w14:textId="13293DD6" w:rsidR="00AF2ED2" w:rsidRDefault="00A9118F" w:rsidP="00AF2ED2">
            <w:pPr>
              <w:jc w:val="center"/>
              <w:rPr>
                <w:rFonts w:ascii="Arial" w:hAnsi="Arial" w:cs="Arial"/>
                <w:b/>
                <w:color w:val="000000" w:themeColor="text1"/>
                <w:sz w:val="28"/>
                <w:szCs w:val="28"/>
              </w:rPr>
            </w:pPr>
            <w:r>
              <w:rPr>
                <w:rFonts w:ascii="Arial" w:hAnsi="Arial" w:cs="Arial"/>
                <w:b/>
                <w:color w:val="000000" w:themeColor="text1"/>
                <w:sz w:val="28"/>
                <w:szCs w:val="28"/>
              </w:rPr>
              <w:t>Dove and Derwent</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768E0B1A" w14:textId="4FF35203" w:rsidR="00F3165A" w:rsidRDefault="00F3165A" w:rsidP="00AF2ED2">
            <w:pPr>
              <w:jc w:val="center"/>
              <w:rPr>
                <w:rFonts w:ascii="Arial" w:hAnsi="Arial" w:cs="Arial"/>
                <w:b/>
                <w:color w:val="000000" w:themeColor="text1"/>
                <w:sz w:val="28"/>
                <w:szCs w:val="28"/>
              </w:rPr>
            </w:pPr>
            <w:r>
              <w:rPr>
                <w:rFonts w:ascii="Arial" w:hAnsi="Arial" w:cs="Arial"/>
                <w:b/>
                <w:color w:val="000000" w:themeColor="text1"/>
                <w:sz w:val="28"/>
                <w:szCs w:val="28"/>
              </w:rPr>
              <w:t>The national commemoration of VE Day</w:t>
            </w:r>
          </w:p>
          <w:p w14:paraId="69CB6D27" w14:textId="27AF1B0E" w:rsidR="00E22650" w:rsidRPr="003F7E3F" w:rsidRDefault="00E22650" w:rsidP="00AF2ED2">
            <w:pPr>
              <w:jc w:val="center"/>
              <w:rPr>
                <w:rFonts w:ascii="Arial" w:hAnsi="Arial" w:cs="Arial"/>
                <w:b/>
                <w:color w:val="000000" w:themeColor="text1"/>
                <w:sz w:val="28"/>
                <w:szCs w:val="28"/>
              </w:rPr>
            </w:pPr>
            <w:r>
              <w:rPr>
                <w:rFonts w:ascii="Arial" w:hAnsi="Arial" w:cs="Arial"/>
                <w:b/>
                <w:color w:val="000000" w:themeColor="text1"/>
                <w:sz w:val="28"/>
                <w:szCs w:val="28"/>
              </w:rPr>
              <w:t>Thy Kingdom Come Novena</w:t>
            </w:r>
          </w:p>
          <w:p w14:paraId="1E83A9DC" w14:textId="4F08EA33" w:rsidR="007241E9" w:rsidRPr="003F7E3F" w:rsidRDefault="007241E9" w:rsidP="00754722">
            <w:pPr>
              <w:rPr>
                <w:rFonts w:ascii="Arial" w:hAnsi="Arial" w:cs="Arial"/>
                <w:b/>
                <w:color w:val="000000" w:themeColor="text1"/>
                <w:sz w:val="28"/>
                <w:szCs w:val="28"/>
              </w:rPr>
            </w:pPr>
          </w:p>
        </w:tc>
      </w:tr>
      <w:tr w:rsidR="00F37AE3" w:rsidRPr="003F7E3F" w14:paraId="4C5FB8BA" w14:textId="77777777" w:rsidTr="00AF191A">
        <w:tc>
          <w:tcPr>
            <w:tcW w:w="1121" w:type="dxa"/>
          </w:tcPr>
          <w:p w14:paraId="01F4EDD6" w14:textId="6368D89B" w:rsidR="00E80C29" w:rsidRPr="003F7E3F" w:rsidRDefault="008E4B9D" w:rsidP="00E80C29">
            <w:pPr>
              <w:rPr>
                <w:rFonts w:ascii="Arial" w:hAnsi="Arial" w:cs="Arial"/>
                <w:color w:val="000000" w:themeColor="text1"/>
              </w:rPr>
            </w:pPr>
            <w:r>
              <w:rPr>
                <w:rFonts w:ascii="Arial" w:hAnsi="Arial" w:cs="Arial"/>
                <w:color w:val="000000" w:themeColor="text1"/>
              </w:rPr>
              <w:t>1st</w:t>
            </w:r>
            <w:r w:rsidR="00E80C29" w:rsidRPr="003F7E3F">
              <w:rPr>
                <w:rFonts w:ascii="Arial" w:hAnsi="Arial" w:cs="Arial"/>
                <w:color w:val="000000" w:themeColor="text1"/>
              </w:rPr>
              <w:t xml:space="preserve"> </w:t>
            </w:r>
          </w:p>
        </w:tc>
        <w:tc>
          <w:tcPr>
            <w:tcW w:w="8609" w:type="dxa"/>
          </w:tcPr>
          <w:p w14:paraId="703E6F0D" w14:textId="0C310ED8" w:rsidR="00331816" w:rsidRDefault="00331816" w:rsidP="00284D67">
            <w:pPr>
              <w:rPr>
                <w:rFonts w:ascii="Arial" w:hAnsi="Arial" w:cs="Arial"/>
                <w:color w:val="000000" w:themeColor="text1"/>
              </w:rPr>
            </w:pPr>
            <w:r>
              <w:rPr>
                <w:rFonts w:ascii="Arial" w:hAnsi="Arial" w:cs="Arial"/>
                <w:color w:val="000000" w:themeColor="text1"/>
              </w:rPr>
              <w:t>For the Bishop’s Leadership Team Meeting today.</w:t>
            </w:r>
          </w:p>
          <w:p w14:paraId="2C54CD96" w14:textId="3EDB7F05" w:rsidR="00E80C29" w:rsidRPr="003F7E3F" w:rsidRDefault="00331816" w:rsidP="00284D67">
            <w:pPr>
              <w:rPr>
                <w:rFonts w:ascii="Arial" w:hAnsi="Arial" w:cs="Arial"/>
                <w:color w:val="000000" w:themeColor="text1"/>
              </w:rPr>
            </w:pPr>
            <w:r>
              <w:rPr>
                <w:rFonts w:ascii="Arial" w:hAnsi="Arial" w:cs="Arial"/>
                <w:color w:val="000000" w:themeColor="text1"/>
              </w:rPr>
              <w:t>For Bishop Libby</w:t>
            </w:r>
            <w:r w:rsidR="00AB3583">
              <w:rPr>
                <w:rFonts w:ascii="Arial" w:hAnsi="Arial" w:cs="Arial"/>
                <w:color w:val="000000" w:themeColor="text1"/>
              </w:rPr>
              <w:t>,</w:t>
            </w:r>
            <w:r>
              <w:rPr>
                <w:rFonts w:ascii="Arial" w:hAnsi="Arial" w:cs="Arial"/>
                <w:color w:val="000000" w:themeColor="text1"/>
              </w:rPr>
              <w:t xml:space="preserve"> at the beginning of her sabbatical, for a time of renewal and refreshment, asking God’s blessing upon her and her ministry.</w:t>
            </w:r>
          </w:p>
        </w:tc>
      </w:tr>
      <w:tr w:rsidR="00F37AE3" w:rsidRPr="003F7E3F" w14:paraId="18FC7AF0" w14:textId="77777777" w:rsidTr="00AF191A">
        <w:tc>
          <w:tcPr>
            <w:tcW w:w="1121" w:type="dxa"/>
          </w:tcPr>
          <w:p w14:paraId="0F3EA21F" w14:textId="77777777" w:rsidR="00853F21" w:rsidRPr="003F7E3F" w:rsidRDefault="00853F21">
            <w:pPr>
              <w:rPr>
                <w:rFonts w:ascii="Arial" w:hAnsi="Arial" w:cs="Arial"/>
                <w:color w:val="000000" w:themeColor="text1"/>
              </w:rPr>
            </w:pPr>
            <w:r w:rsidRPr="003F7E3F">
              <w:rPr>
                <w:rFonts w:ascii="Arial" w:hAnsi="Arial" w:cs="Arial"/>
                <w:color w:val="000000" w:themeColor="text1"/>
              </w:rPr>
              <w:t>2nd</w:t>
            </w:r>
          </w:p>
        </w:tc>
        <w:tc>
          <w:tcPr>
            <w:tcW w:w="8609" w:type="dxa"/>
          </w:tcPr>
          <w:p w14:paraId="61FF25BA" w14:textId="77777777" w:rsidR="00B72983" w:rsidRDefault="00754722" w:rsidP="00A9118F">
            <w:pPr>
              <w:rPr>
                <w:rFonts w:ascii="Arial" w:hAnsi="Arial" w:cs="Arial"/>
                <w:color w:val="000000" w:themeColor="text1"/>
              </w:rPr>
            </w:pPr>
            <w:r>
              <w:rPr>
                <w:rFonts w:ascii="Arial" w:hAnsi="Arial" w:cs="Arial"/>
                <w:color w:val="000000" w:themeColor="text1"/>
              </w:rPr>
              <w:t>For the Area Dean James Hughes and Assistant Area Dean Stella Greenwood, for the mission and ministry of the deanery.  For the care of those in need and for the deanery’s witness to the Gospel.</w:t>
            </w:r>
          </w:p>
          <w:p w14:paraId="70DE3DF9" w14:textId="24DCB078" w:rsidR="002E1E14" w:rsidRPr="002E1E14" w:rsidRDefault="002E1E14" w:rsidP="00A9118F">
            <w:pPr>
              <w:rPr>
                <w:rFonts w:ascii="Arial" w:hAnsi="Arial" w:cs="Arial"/>
                <w:i/>
                <w:iCs/>
                <w:color w:val="000000" w:themeColor="text1"/>
              </w:rPr>
            </w:pPr>
            <w:r w:rsidRPr="002E1E14">
              <w:rPr>
                <w:rFonts w:ascii="Arial" w:hAnsi="Arial" w:cs="Arial"/>
                <w:i/>
                <w:iCs/>
                <w:color w:val="000000" w:themeColor="text1"/>
              </w:rPr>
              <w:t>Dove and Derwent Deanery</w:t>
            </w:r>
          </w:p>
        </w:tc>
      </w:tr>
      <w:tr w:rsidR="00F37AE3" w:rsidRPr="003F7E3F" w14:paraId="7C83F758" w14:textId="77777777" w:rsidTr="00AF191A">
        <w:tc>
          <w:tcPr>
            <w:tcW w:w="1121" w:type="dxa"/>
          </w:tcPr>
          <w:p w14:paraId="2904F7DF" w14:textId="77777777" w:rsidR="00853F21" w:rsidRPr="003F7E3F" w:rsidRDefault="00853F21">
            <w:pPr>
              <w:rPr>
                <w:rFonts w:ascii="Arial" w:hAnsi="Arial" w:cs="Arial"/>
                <w:color w:val="000000" w:themeColor="text1"/>
              </w:rPr>
            </w:pPr>
            <w:r w:rsidRPr="003F7E3F">
              <w:rPr>
                <w:rFonts w:ascii="Arial" w:hAnsi="Arial" w:cs="Arial"/>
                <w:color w:val="000000" w:themeColor="text1"/>
              </w:rPr>
              <w:t>3rd</w:t>
            </w:r>
          </w:p>
        </w:tc>
        <w:tc>
          <w:tcPr>
            <w:tcW w:w="8609" w:type="dxa"/>
          </w:tcPr>
          <w:p w14:paraId="358A2300" w14:textId="77777777" w:rsidR="00B72983" w:rsidRDefault="00CB3CC3" w:rsidP="00A9118F">
            <w:pPr>
              <w:rPr>
                <w:rFonts w:ascii="Arial" w:hAnsi="Arial" w:cs="Arial"/>
                <w:bCs/>
                <w:color w:val="000000" w:themeColor="text1"/>
              </w:rPr>
            </w:pPr>
            <w:r w:rsidRPr="003F7E3F">
              <w:rPr>
                <w:rFonts w:ascii="Arial" w:hAnsi="Arial" w:cs="Arial"/>
                <w:bCs/>
                <w:color w:val="000000" w:themeColor="text1"/>
              </w:rPr>
              <w:t xml:space="preserve">For </w:t>
            </w:r>
            <w:r w:rsidR="00754722">
              <w:rPr>
                <w:rFonts w:ascii="Arial" w:hAnsi="Arial" w:cs="Arial"/>
                <w:bCs/>
                <w:color w:val="000000" w:themeColor="text1"/>
              </w:rPr>
              <w:t xml:space="preserve">the Dove and Derwent Deanery Synod.  For the Lay Chair, Secretary and </w:t>
            </w:r>
            <w:r w:rsidR="00754722" w:rsidRPr="002E1E14">
              <w:rPr>
                <w:rFonts w:ascii="Arial" w:hAnsi="Arial" w:cs="Arial"/>
                <w:bCs/>
                <w:color w:val="000000" w:themeColor="text1"/>
              </w:rPr>
              <w:t>T</w:t>
            </w:r>
            <w:r w:rsidR="002E1E14" w:rsidRPr="002E1E14">
              <w:rPr>
                <w:rFonts w:ascii="Arial" w:hAnsi="Arial" w:cs="Arial"/>
                <w:bCs/>
                <w:color w:val="000000" w:themeColor="text1"/>
              </w:rPr>
              <w:t>r</w:t>
            </w:r>
            <w:r w:rsidR="00754722" w:rsidRPr="002E1E14">
              <w:rPr>
                <w:rFonts w:ascii="Arial" w:hAnsi="Arial" w:cs="Arial"/>
                <w:bCs/>
                <w:color w:val="000000" w:themeColor="text1"/>
              </w:rPr>
              <w:t>easurer,</w:t>
            </w:r>
            <w:r w:rsidR="00754722">
              <w:rPr>
                <w:rFonts w:ascii="Arial" w:hAnsi="Arial" w:cs="Arial"/>
                <w:bCs/>
                <w:color w:val="000000" w:themeColor="text1"/>
              </w:rPr>
              <w:t xml:space="preserve"> for all the parish representatives, and for those who are members of the Diocesan Synod from the deanery.</w:t>
            </w:r>
            <w:r w:rsidRPr="003F7E3F">
              <w:rPr>
                <w:rFonts w:ascii="Arial" w:hAnsi="Arial" w:cs="Arial"/>
                <w:bCs/>
                <w:color w:val="000000" w:themeColor="text1"/>
              </w:rPr>
              <w:t xml:space="preserve"> </w:t>
            </w:r>
          </w:p>
          <w:p w14:paraId="3EA5DFB5" w14:textId="24A2BD77" w:rsidR="002E1E14" w:rsidRPr="002E1E14" w:rsidRDefault="002E1E14" w:rsidP="00A9118F">
            <w:pPr>
              <w:rPr>
                <w:rFonts w:ascii="Arial" w:hAnsi="Arial" w:cs="Arial"/>
                <w:bCs/>
                <w:i/>
                <w:iCs/>
                <w:color w:val="000000" w:themeColor="text1"/>
              </w:rPr>
            </w:pPr>
            <w:r w:rsidRPr="002E1E14">
              <w:rPr>
                <w:rFonts w:ascii="Arial" w:hAnsi="Arial" w:cs="Arial"/>
                <w:bCs/>
                <w:i/>
                <w:iCs/>
                <w:color w:val="000000" w:themeColor="text1"/>
              </w:rPr>
              <w:t>Dove and Derwent Deanery</w:t>
            </w:r>
          </w:p>
        </w:tc>
      </w:tr>
      <w:tr w:rsidR="00F37AE3" w:rsidRPr="003F7E3F" w14:paraId="4C81FC73" w14:textId="77777777" w:rsidTr="00AF191A">
        <w:tc>
          <w:tcPr>
            <w:tcW w:w="1121" w:type="dxa"/>
          </w:tcPr>
          <w:p w14:paraId="6DB4EDF1" w14:textId="77777777" w:rsidR="00853F21" w:rsidRPr="003F7E3F" w:rsidRDefault="00853F21">
            <w:pPr>
              <w:rPr>
                <w:rFonts w:ascii="Arial" w:hAnsi="Arial" w:cs="Arial"/>
                <w:color w:val="000000" w:themeColor="text1"/>
              </w:rPr>
            </w:pPr>
            <w:r w:rsidRPr="003F7E3F">
              <w:rPr>
                <w:rFonts w:ascii="Arial" w:hAnsi="Arial" w:cs="Arial"/>
                <w:color w:val="000000" w:themeColor="text1"/>
              </w:rPr>
              <w:t>4th</w:t>
            </w:r>
          </w:p>
        </w:tc>
        <w:tc>
          <w:tcPr>
            <w:tcW w:w="8609" w:type="dxa"/>
          </w:tcPr>
          <w:p w14:paraId="2576FE7D" w14:textId="7ADA92E0" w:rsidR="00A9118F" w:rsidRDefault="00A9118F" w:rsidP="00A9118F">
            <w:pPr>
              <w:jc w:val="center"/>
              <w:rPr>
                <w:rFonts w:ascii="Arial" w:hAnsi="Arial" w:cs="Arial"/>
                <w:b/>
                <w:color w:val="000000" w:themeColor="text1"/>
              </w:rPr>
            </w:pPr>
            <w:r>
              <w:rPr>
                <w:rFonts w:ascii="Arial" w:hAnsi="Arial" w:cs="Arial"/>
                <w:b/>
                <w:color w:val="000000" w:themeColor="text1"/>
              </w:rPr>
              <w:t>Easter 3</w:t>
            </w:r>
          </w:p>
          <w:p w14:paraId="73664A12" w14:textId="124B3681" w:rsidR="00323391" w:rsidRPr="00A9118F" w:rsidRDefault="00CB3CC3" w:rsidP="00284D67">
            <w:pPr>
              <w:rPr>
                <w:rFonts w:ascii="Arial" w:hAnsi="Arial" w:cs="Arial"/>
                <w:b/>
                <w:color w:val="000000" w:themeColor="text1"/>
              </w:rPr>
            </w:pPr>
            <w:r w:rsidRPr="00A9118F">
              <w:rPr>
                <w:rFonts w:ascii="Arial" w:hAnsi="Arial" w:cs="Arial"/>
                <w:b/>
                <w:color w:val="000000" w:themeColor="text1"/>
              </w:rPr>
              <w:t xml:space="preserve">For </w:t>
            </w:r>
            <w:r w:rsidR="00A9118F">
              <w:rPr>
                <w:rFonts w:ascii="Arial" w:hAnsi="Arial" w:cs="Arial"/>
                <w:b/>
                <w:color w:val="000000" w:themeColor="text1"/>
              </w:rPr>
              <w:t>those who we pray</w:t>
            </w:r>
            <w:r w:rsidR="00E22650">
              <w:rPr>
                <w:rFonts w:ascii="Arial" w:hAnsi="Arial" w:cs="Arial"/>
                <w:b/>
                <w:color w:val="000000" w:themeColor="text1"/>
              </w:rPr>
              <w:t>ing</w:t>
            </w:r>
            <w:r w:rsidR="00A9118F">
              <w:rPr>
                <w:rFonts w:ascii="Arial" w:hAnsi="Arial" w:cs="Arial"/>
                <w:b/>
                <w:color w:val="000000" w:themeColor="text1"/>
              </w:rPr>
              <w:t xml:space="preserve"> for as part of the preparation for Thy Kingdom Come.  That we may use this season to pray for others to come to faith.  For five people that we know, that they might find the way to follow Jesus as his disciples.</w:t>
            </w:r>
          </w:p>
          <w:p w14:paraId="511923DF" w14:textId="74D60C81" w:rsidR="00B72983" w:rsidRPr="003F7E3F" w:rsidRDefault="00B72983" w:rsidP="00284D67">
            <w:pPr>
              <w:rPr>
                <w:rFonts w:ascii="Arial" w:hAnsi="Arial" w:cs="Arial"/>
                <w:bCs/>
                <w:color w:val="000000" w:themeColor="text1"/>
              </w:rPr>
            </w:pPr>
          </w:p>
        </w:tc>
      </w:tr>
      <w:tr w:rsidR="00F37AE3" w:rsidRPr="003F7E3F" w14:paraId="4889F87B" w14:textId="77777777" w:rsidTr="00AF191A">
        <w:tc>
          <w:tcPr>
            <w:tcW w:w="1121" w:type="dxa"/>
          </w:tcPr>
          <w:p w14:paraId="31BEAAD5" w14:textId="77777777" w:rsidR="00853F21" w:rsidRPr="003F7E3F" w:rsidRDefault="00853F21">
            <w:pPr>
              <w:rPr>
                <w:rFonts w:ascii="Arial" w:hAnsi="Arial" w:cs="Arial"/>
                <w:color w:val="000000" w:themeColor="text1"/>
              </w:rPr>
            </w:pPr>
            <w:r w:rsidRPr="003F7E3F">
              <w:rPr>
                <w:rFonts w:ascii="Arial" w:hAnsi="Arial" w:cs="Arial"/>
                <w:color w:val="000000" w:themeColor="text1"/>
              </w:rPr>
              <w:lastRenderedPageBreak/>
              <w:t>5th</w:t>
            </w:r>
          </w:p>
        </w:tc>
        <w:tc>
          <w:tcPr>
            <w:tcW w:w="8609" w:type="dxa"/>
          </w:tcPr>
          <w:p w14:paraId="7AAC8C29" w14:textId="6168870E" w:rsidR="00B45EE5" w:rsidRPr="003F7E3F" w:rsidRDefault="007C2D85" w:rsidP="00284D67">
            <w:pPr>
              <w:rPr>
                <w:rFonts w:ascii="Arial" w:hAnsi="Arial" w:cs="Arial"/>
                <w:b/>
                <w:color w:val="000000" w:themeColor="text1"/>
              </w:rPr>
            </w:pPr>
            <w:r w:rsidRPr="00A9118F">
              <w:rPr>
                <w:rFonts w:ascii="Arial" w:hAnsi="Arial" w:cs="Arial"/>
                <w:bCs/>
                <w:color w:val="000000" w:themeColor="text1"/>
              </w:rPr>
              <w:t xml:space="preserve">For </w:t>
            </w:r>
            <w:r w:rsidR="00754722">
              <w:rPr>
                <w:rFonts w:ascii="Arial" w:hAnsi="Arial" w:cs="Arial"/>
                <w:bCs/>
                <w:color w:val="000000" w:themeColor="text1"/>
              </w:rPr>
              <w:t xml:space="preserve">the national week of remembrance on the eightieth anniversary of VE Day.  For King </w:t>
            </w:r>
            <w:r w:rsidR="00AB3583" w:rsidRPr="00673CD9">
              <w:rPr>
                <w:rFonts w:ascii="Arial" w:hAnsi="Arial" w:cs="Arial"/>
                <w:bCs/>
              </w:rPr>
              <w:t>Charles</w:t>
            </w:r>
            <w:r w:rsidR="00754722" w:rsidRPr="00AB3583">
              <w:rPr>
                <w:rFonts w:ascii="Arial" w:hAnsi="Arial" w:cs="Arial"/>
                <w:bCs/>
                <w:color w:val="FF0000"/>
              </w:rPr>
              <w:t xml:space="preserve"> </w:t>
            </w:r>
            <w:r w:rsidR="00754722">
              <w:rPr>
                <w:rFonts w:ascii="Arial" w:hAnsi="Arial" w:cs="Arial"/>
                <w:bCs/>
                <w:color w:val="000000" w:themeColor="text1"/>
              </w:rPr>
              <w:t xml:space="preserve">III and for his leadership of the Church and </w:t>
            </w:r>
            <w:r w:rsidR="002E1E14">
              <w:rPr>
                <w:rFonts w:ascii="Arial" w:hAnsi="Arial" w:cs="Arial"/>
                <w:bCs/>
                <w:color w:val="000000" w:themeColor="text1"/>
              </w:rPr>
              <w:t>N</w:t>
            </w:r>
            <w:r w:rsidR="00754722">
              <w:rPr>
                <w:rFonts w:ascii="Arial" w:hAnsi="Arial" w:cs="Arial"/>
                <w:bCs/>
                <w:color w:val="000000" w:themeColor="text1"/>
              </w:rPr>
              <w:t>ation in acts of remembrance.</w:t>
            </w:r>
          </w:p>
        </w:tc>
      </w:tr>
      <w:tr w:rsidR="00F37AE3" w:rsidRPr="003F7E3F" w14:paraId="2A0DC1EC" w14:textId="77777777" w:rsidTr="00AF191A">
        <w:tc>
          <w:tcPr>
            <w:tcW w:w="1121" w:type="dxa"/>
          </w:tcPr>
          <w:p w14:paraId="700E5CA0" w14:textId="77777777" w:rsidR="00853F21" w:rsidRPr="003F7E3F" w:rsidRDefault="00853F21">
            <w:pPr>
              <w:rPr>
                <w:rFonts w:ascii="Arial" w:hAnsi="Arial" w:cs="Arial"/>
                <w:color w:val="000000" w:themeColor="text1"/>
              </w:rPr>
            </w:pPr>
            <w:r w:rsidRPr="003F7E3F">
              <w:rPr>
                <w:rFonts w:ascii="Arial" w:hAnsi="Arial" w:cs="Arial"/>
                <w:color w:val="000000" w:themeColor="text1"/>
              </w:rPr>
              <w:t>6th</w:t>
            </w:r>
          </w:p>
        </w:tc>
        <w:tc>
          <w:tcPr>
            <w:tcW w:w="8609" w:type="dxa"/>
          </w:tcPr>
          <w:p w14:paraId="72044D13" w14:textId="49966664" w:rsidR="00577405" w:rsidRPr="003F7E3F" w:rsidRDefault="007C2D85" w:rsidP="00284D67">
            <w:pPr>
              <w:rPr>
                <w:rFonts w:ascii="Arial" w:hAnsi="Arial" w:cs="Arial"/>
                <w:color w:val="000000" w:themeColor="text1"/>
              </w:rPr>
            </w:pPr>
            <w:r w:rsidRPr="003F7E3F">
              <w:rPr>
                <w:rFonts w:ascii="Arial" w:hAnsi="Arial" w:cs="Arial"/>
                <w:color w:val="000000" w:themeColor="text1"/>
              </w:rPr>
              <w:t xml:space="preserve">For </w:t>
            </w:r>
            <w:r w:rsidR="00754722">
              <w:rPr>
                <w:rFonts w:ascii="Arial" w:hAnsi="Arial" w:cs="Arial"/>
                <w:color w:val="000000" w:themeColor="text1"/>
              </w:rPr>
              <w:t xml:space="preserve">the county events marking the </w:t>
            </w:r>
            <w:r w:rsidR="00754722">
              <w:rPr>
                <w:rFonts w:ascii="Arial" w:hAnsi="Arial" w:cs="Arial"/>
                <w:bCs/>
                <w:color w:val="000000" w:themeColor="text1"/>
              </w:rPr>
              <w:t>eightieth anniversary of VE Day.  For all those in our parishes who remember those who lost their lives in the Second World War and all who served in the armed forces.</w:t>
            </w:r>
          </w:p>
        </w:tc>
      </w:tr>
      <w:tr w:rsidR="00F37AE3" w:rsidRPr="003F7E3F" w14:paraId="0ABB2C60" w14:textId="77777777" w:rsidTr="00AF191A">
        <w:tc>
          <w:tcPr>
            <w:tcW w:w="1121" w:type="dxa"/>
          </w:tcPr>
          <w:p w14:paraId="6CD5437D" w14:textId="77777777" w:rsidR="00853F21" w:rsidRPr="003F7E3F" w:rsidRDefault="00853F21">
            <w:pPr>
              <w:rPr>
                <w:rFonts w:ascii="Arial" w:hAnsi="Arial" w:cs="Arial"/>
                <w:color w:val="000000" w:themeColor="text1"/>
              </w:rPr>
            </w:pPr>
            <w:r w:rsidRPr="003F7E3F">
              <w:rPr>
                <w:rFonts w:ascii="Arial" w:hAnsi="Arial" w:cs="Arial"/>
                <w:color w:val="000000" w:themeColor="text1"/>
              </w:rPr>
              <w:t>7th</w:t>
            </w:r>
          </w:p>
        </w:tc>
        <w:tc>
          <w:tcPr>
            <w:tcW w:w="8609" w:type="dxa"/>
          </w:tcPr>
          <w:p w14:paraId="4C8AFA8F" w14:textId="4870EB16" w:rsidR="007B14AC" w:rsidRPr="003F7E3F" w:rsidRDefault="007C2D85" w:rsidP="00754722">
            <w:pPr>
              <w:rPr>
                <w:rFonts w:ascii="Arial" w:hAnsi="Arial" w:cs="Arial"/>
                <w:i/>
                <w:iCs/>
                <w:color w:val="000000" w:themeColor="text1"/>
              </w:rPr>
            </w:pPr>
            <w:r w:rsidRPr="003F7E3F">
              <w:rPr>
                <w:rFonts w:ascii="Arial" w:hAnsi="Arial" w:cs="Arial"/>
                <w:color w:val="000000" w:themeColor="text1"/>
              </w:rPr>
              <w:t xml:space="preserve">For </w:t>
            </w:r>
            <w:r w:rsidR="00754722">
              <w:rPr>
                <w:rFonts w:ascii="Arial" w:hAnsi="Arial" w:cs="Arial"/>
                <w:color w:val="000000" w:themeColor="text1"/>
              </w:rPr>
              <w:t xml:space="preserve">all those </w:t>
            </w:r>
            <w:r w:rsidR="00673CD9" w:rsidRPr="00673CD9">
              <w:rPr>
                <w:rFonts w:ascii="Arial" w:hAnsi="Arial" w:cs="Arial"/>
              </w:rPr>
              <w:t>whose</w:t>
            </w:r>
            <w:r w:rsidR="00AB3583">
              <w:rPr>
                <w:rFonts w:ascii="Arial" w:hAnsi="Arial" w:cs="Arial"/>
                <w:color w:val="FF0000"/>
              </w:rPr>
              <w:t xml:space="preserve"> </w:t>
            </w:r>
            <w:r w:rsidR="00754722">
              <w:rPr>
                <w:rFonts w:ascii="Arial" w:hAnsi="Arial" w:cs="Arial"/>
                <w:color w:val="000000" w:themeColor="text1"/>
              </w:rPr>
              <w:t xml:space="preserve">lives were changed forever as a result of the Second World War, remembering the generation who were caught </w:t>
            </w:r>
            <w:r w:rsidR="00E22650">
              <w:rPr>
                <w:rFonts w:ascii="Arial" w:hAnsi="Arial" w:cs="Arial"/>
                <w:color w:val="000000" w:themeColor="text1"/>
              </w:rPr>
              <w:t xml:space="preserve">up </w:t>
            </w:r>
            <w:r w:rsidR="00754722">
              <w:rPr>
                <w:rFonts w:ascii="Arial" w:hAnsi="Arial" w:cs="Arial"/>
                <w:color w:val="000000" w:themeColor="text1"/>
              </w:rPr>
              <w:t>in the events and whose lives were altered through their experiences and losses.</w:t>
            </w:r>
          </w:p>
        </w:tc>
      </w:tr>
      <w:tr w:rsidR="00F37AE3" w:rsidRPr="003F7E3F" w14:paraId="23663ED5" w14:textId="77777777" w:rsidTr="00AF191A">
        <w:tc>
          <w:tcPr>
            <w:tcW w:w="1121" w:type="dxa"/>
          </w:tcPr>
          <w:p w14:paraId="49A20BFB" w14:textId="77777777" w:rsidR="00853F21" w:rsidRPr="003F7E3F" w:rsidRDefault="00853F21">
            <w:pPr>
              <w:rPr>
                <w:rFonts w:ascii="Arial" w:hAnsi="Arial" w:cs="Arial"/>
                <w:color w:val="000000" w:themeColor="text1"/>
              </w:rPr>
            </w:pPr>
            <w:r w:rsidRPr="003F7E3F">
              <w:rPr>
                <w:rFonts w:ascii="Arial" w:hAnsi="Arial" w:cs="Arial"/>
                <w:color w:val="000000" w:themeColor="text1"/>
              </w:rPr>
              <w:t>8</w:t>
            </w:r>
            <w:r w:rsidRPr="003F7E3F">
              <w:rPr>
                <w:rFonts w:ascii="Arial" w:hAnsi="Arial" w:cs="Arial"/>
                <w:color w:val="000000" w:themeColor="text1"/>
                <w:vertAlign w:val="superscript"/>
              </w:rPr>
              <w:t>th</w:t>
            </w:r>
          </w:p>
        </w:tc>
        <w:tc>
          <w:tcPr>
            <w:tcW w:w="8609" w:type="dxa"/>
          </w:tcPr>
          <w:p w14:paraId="68B2835C" w14:textId="764B4E42" w:rsidR="00A665A5" w:rsidRPr="003F7E3F" w:rsidRDefault="00A665A5" w:rsidP="00284D67">
            <w:pPr>
              <w:rPr>
                <w:rFonts w:ascii="Arial" w:hAnsi="Arial" w:cs="Arial"/>
                <w:bCs/>
                <w:color w:val="000000" w:themeColor="text1"/>
              </w:rPr>
            </w:pPr>
            <w:r>
              <w:rPr>
                <w:rFonts w:ascii="Arial" w:hAnsi="Arial" w:cs="Arial"/>
                <w:bCs/>
                <w:color w:val="000000" w:themeColor="text1"/>
              </w:rPr>
              <w:t xml:space="preserve">For the </w:t>
            </w:r>
            <w:r w:rsidR="002E1E14">
              <w:rPr>
                <w:rFonts w:ascii="Arial" w:hAnsi="Arial" w:cs="Arial"/>
                <w:bCs/>
                <w:color w:val="000000" w:themeColor="text1"/>
              </w:rPr>
              <w:t>80th</w:t>
            </w:r>
            <w:r>
              <w:rPr>
                <w:rFonts w:ascii="Arial" w:hAnsi="Arial" w:cs="Arial"/>
                <w:bCs/>
                <w:color w:val="000000" w:themeColor="text1"/>
              </w:rPr>
              <w:t xml:space="preserve"> anniversary of VE Day.</w:t>
            </w:r>
            <w:r w:rsidR="00754722">
              <w:rPr>
                <w:rFonts w:ascii="Arial" w:hAnsi="Arial" w:cs="Arial"/>
                <w:bCs/>
                <w:color w:val="000000" w:themeColor="text1"/>
              </w:rPr>
              <w:t xml:space="preserve"> Giving thanks for God’s gift of peace.  We pray that ‘</w:t>
            </w:r>
            <w:r w:rsidR="00F3165A">
              <w:rPr>
                <w:rFonts w:ascii="Arial" w:hAnsi="Arial" w:cs="Arial"/>
                <w:bCs/>
                <w:color w:val="000000" w:themeColor="text1"/>
              </w:rPr>
              <w:t xml:space="preserve">our </w:t>
            </w:r>
            <w:r w:rsidR="00754722">
              <w:rPr>
                <w:rFonts w:ascii="Arial" w:hAnsi="Arial" w:cs="Arial"/>
                <w:bCs/>
                <w:color w:val="000000" w:themeColor="text1"/>
              </w:rPr>
              <w:t xml:space="preserve">love </w:t>
            </w:r>
            <w:r w:rsidR="00F3165A">
              <w:rPr>
                <w:rFonts w:ascii="Arial" w:hAnsi="Arial" w:cs="Arial"/>
                <w:bCs/>
                <w:color w:val="000000" w:themeColor="text1"/>
              </w:rPr>
              <w:t>may be genuine</w:t>
            </w:r>
            <w:r w:rsidR="00754722">
              <w:rPr>
                <w:rFonts w:ascii="Arial" w:hAnsi="Arial" w:cs="Arial"/>
                <w:bCs/>
                <w:color w:val="000000" w:themeColor="text1"/>
              </w:rPr>
              <w:t xml:space="preserve">, </w:t>
            </w:r>
            <w:r w:rsidR="00F3165A">
              <w:rPr>
                <w:rFonts w:ascii="Arial" w:hAnsi="Arial" w:cs="Arial"/>
                <w:bCs/>
                <w:color w:val="000000" w:themeColor="text1"/>
              </w:rPr>
              <w:t xml:space="preserve">we might </w:t>
            </w:r>
            <w:r w:rsidR="00754722">
              <w:rPr>
                <w:rFonts w:ascii="Arial" w:hAnsi="Arial" w:cs="Arial"/>
                <w:bCs/>
                <w:color w:val="000000" w:themeColor="text1"/>
              </w:rPr>
              <w:t xml:space="preserve">resist evil and </w:t>
            </w:r>
            <w:r w:rsidR="00F3165A">
              <w:rPr>
                <w:rFonts w:ascii="Arial" w:hAnsi="Arial" w:cs="Arial"/>
                <w:bCs/>
                <w:color w:val="000000" w:themeColor="text1"/>
              </w:rPr>
              <w:t>hold fast to all that is good’, (Romans 12:9*)</w:t>
            </w:r>
          </w:p>
        </w:tc>
      </w:tr>
      <w:tr w:rsidR="00F37AE3" w:rsidRPr="003F7E3F" w14:paraId="5718D347" w14:textId="77777777" w:rsidTr="00AF191A">
        <w:tc>
          <w:tcPr>
            <w:tcW w:w="1121" w:type="dxa"/>
          </w:tcPr>
          <w:p w14:paraId="24854620" w14:textId="77777777" w:rsidR="00853F21" w:rsidRPr="003F7E3F" w:rsidRDefault="00853F21">
            <w:pPr>
              <w:rPr>
                <w:rFonts w:ascii="Arial" w:hAnsi="Arial" w:cs="Arial"/>
                <w:color w:val="000000" w:themeColor="text1"/>
              </w:rPr>
            </w:pPr>
            <w:r w:rsidRPr="003F7E3F">
              <w:rPr>
                <w:rFonts w:ascii="Arial" w:hAnsi="Arial" w:cs="Arial"/>
                <w:color w:val="000000" w:themeColor="text1"/>
              </w:rPr>
              <w:t>9th</w:t>
            </w:r>
          </w:p>
        </w:tc>
        <w:tc>
          <w:tcPr>
            <w:tcW w:w="8609" w:type="dxa"/>
          </w:tcPr>
          <w:p w14:paraId="637E241F" w14:textId="5D06E8A3" w:rsidR="00EA26EB" w:rsidRDefault="00EA26EB" w:rsidP="00EA26EB">
            <w:pPr>
              <w:rPr>
                <w:rFonts w:ascii="Arial" w:hAnsi="Arial" w:cs="Arial"/>
                <w:color w:val="000000" w:themeColor="text1"/>
              </w:rPr>
            </w:pPr>
            <w:r w:rsidRPr="00EA26EB">
              <w:rPr>
                <w:rFonts w:ascii="Arial" w:hAnsi="Arial" w:cs="Arial"/>
                <w:color w:val="000000" w:themeColor="text1"/>
              </w:rPr>
              <w:t>For the parishes of St Anne Ambergate and St Luke’s Heage</w:t>
            </w:r>
            <w:r w:rsidR="002E1E14">
              <w:rPr>
                <w:rFonts w:ascii="Arial" w:hAnsi="Arial" w:cs="Arial"/>
                <w:color w:val="000000" w:themeColor="text1"/>
              </w:rPr>
              <w:t xml:space="preserve"> and</w:t>
            </w:r>
            <w:r w:rsidRPr="00EA26EB">
              <w:rPr>
                <w:rFonts w:ascii="Arial" w:hAnsi="Arial" w:cs="Arial"/>
                <w:color w:val="000000" w:themeColor="text1"/>
              </w:rPr>
              <w:t xml:space="preserve"> </w:t>
            </w:r>
            <w:r w:rsidR="002E1E14">
              <w:rPr>
                <w:rFonts w:ascii="Arial" w:hAnsi="Arial" w:cs="Arial"/>
                <w:color w:val="000000" w:themeColor="text1"/>
              </w:rPr>
              <w:t>f</w:t>
            </w:r>
            <w:r w:rsidRPr="00EA26EB">
              <w:rPr>
                <w:rFonts w:ascii="Arial" w:hAnsi="Arial" w:cs="Arial"/>
                <w:color w:val="000000" w:themeColor="text1"/>
              </w:rPr>
              <w:t>or the ministry of Rachel Burdett</w:t>
            </w:r>
            <w:r>
              <w:rPr>
                <w:rFonts w:ascii="Arial" w:hAnsi="Arial" w:cs="Arial"/>
                <w:color w:val="000000" w:themeColor="text1"/>
              </w:rPr>
              <w:t xml:space="preserve">. </w:t>
            </w:r>
            <w:r w:rsidR="00A665A5" w:rsidRPr="00A665A5">
              <w:rPr>
                <w:rFonts w:ascii="Arial" w:hAnsi="Arial" w:cs="Arial"/>
                <w:color w:val="000000" w:themeColor="text1"/>
              </w:rPr>
              <w:t xml:space="preserve">For the Wardens, PCC, church officers and leaders. </w:t>
            </w:r>
          </w:p>
          <w:p w14:paraId="5394D213" w14:textId="77777777" w:rsidR="00EA26EB" w:rsidRPr="00EA26EB" w:rsidRDefault="00EA26EB" w:rsidP="00EA26EB">
            <w:pPr>
              <w:rPr>
                <w:rFonts w:ascii="Arial" w:hAnsi="Arial" w:cs="Arial"/>
                <w:i/>
                <w:iCs/>
                <w:color w:val="000000" w:themeColor="text1"/>
              </w:rPr>
            </w:pPr>
            <w:r w:rsidRPr="00EA26EB">
              <w:rPr>
                <w:rFonts w:ascii="Arial" w:hAnsi="Arial" w:cs="Arial"/>
                <w:i/>
                <w:iCs/>
                <w:color w:val="000000" w:themeColor="text1"/>
              </w:rPr>
              <w:t>Dove and Derwent Deanery</w:t>
            </w:r>
          </w:p>
          <w:p w14:paraId="27DFFDD0" w14:textId="27005A4C" w:rsidR="00530141" w:rsidRPr="003F7E3F" w:rsidRDefault="00530141" w:rsidP="00EA26EB">
            <w:pPr>
              <w:rPr>
                <w:rFonts w:ascii="Arial" w:hAnsi="Arial" w:cs="Arial"/>
                <w:b/>
                <w:bCs/>
                <w:color w:val="000000" w:themeColor="text1"/>
              </w:rPr>
            </w:pPr>
          </w:p>
        </w:tc>
      </w:tr>
      <w:tr w:rsidR="00F37AE3" w:rsidRPr="003F7E3F" w14:paraId="2CE5F249" w14:textId="77777777" w:rsidTr="00AF191A">
        <w:tc>
          <w:tcPr>
            <w:tcW w:w="1121" w:type="dxa"/>
          </w:tcPr>
          <w:p w14:paraId="6E6E25E7" w14:textId="77777777" w:rsidR="00853F21" w:rsidRPr="003F7E3F" w:rsidRDefault="00853F21">
            <w:pPr>
              <w:rPr>
                <w:rFonts w:ascii="Arial" w:hAnsi="Arial" w:cs="Arial"/>
                <w:color w:val="000000" w:themeColor="text1"/>
              </w:rPr>
            </w:pPr>
            <w:r w:rsidRPr="003F7E3F">
              <w:rPr>
                <w:rFonts w:ascii="Arial" w:hAnsi="Arial" w:cs="Arial"/>
                <w:color w:val="000000" w:themeColor="text1"/>
              </w:rPr>
              <w:t>10th</w:t>
            </w:r>
          </w:p>
        </w:tc>
        <w:tc>
          <w:tcPr>
            <w:tcW w:w="8609" w:type="dxa"/>
          </w:tcPr>
          <w:p w14:paraId="7921E8B4" w14:textId="4F686F63" w:rsidR="008F5199" w:rsidRDefault="00EA26EB" w:rsidP="00284D67">
            <w:pPr>
              <w:rPr>
                <w:rFonts w:ascii="Arial" w:hAnsi="Arial" w:cs="Arial"/>
                <w:color w:val="000000" w:themeColor="text1"/>
              </w:rPr>
            </w:pPr>
            <w:r w:rsidRPr="00EA26EB">
              <w:rPr>
                <w:rFonts w:ascii="Arial" w:hAnsi="Arial" w:cs="Arial"/>
                <w:color w:val="000000" w:themeColor="text1"/>
              </w:rPr>
              <w:t>For the parishes of Belper Christ Church and All Saints Turnditch and the ministry of Rachel Burdett</w:t>
            </w:r>
            <w:r>
              <w:rPr>
                <w:rFonts w:ascii="Arial" w:hAnsi="Arial" w:cs="Arial"/>
                <w:color w:val="000000" w:themeColor="text1"/>
              </w:rPr>
              <w:t>.</w:t>
            </w:r>
            <w:r w:rsidR="000D184E" w:rsidRPr="003F7E3F">
              <w:rPr>
                <w:rFonts w:ascii="Arial" w:hAnsi="Arial" w:cs="Arial"/>
                <w:color w:val="000000" w:themeColor="text1"/>
              </w:rPr>
              <w:t xml:space="preserve">  </w:t>
            </w:r>
            <w:r w:rsidR="007B14AC" w:rsidRPr="003F7E3F">
              <w:rPr>
                <w:rFonts w:ascii="Arial" w:hAnsi="Arial" w:cs="Arial"/>
                <w:color w:val="000000" w:themeColor="text1"/>
              </w:rPr>
              <w:t xml:space="preserve">For the Wardens, PCCs and all church officers, for the outreach </w:t>
            </w:r>
            <w:r w:rsidR="00057307" w:rsidRPr="003F7E3F">
              <w:rPr>
                <w:rFonts w:ascii="Arial" w:hAnsi="Arial" w:cs="Arial"/>
                <w:color w:val="000000" w:themeColor="text1"/>
              </w:rPr>
              <w:t>to the community.</w:t>
            </w:r>
          </w:p>
          <w:p w14:paraId="29C37C3A" w14:textId="09C22AAA" w:rsidR="00E22650" w:rsidRPr="00E22650" w:rsidRDefault="00E22650" w:rsidP="00E22650">
            <w:pPr>
              <w:rPr>
                <w:rFonts w:ascii="Arial" w:hAnsi="Arial" w:cs="Arial"/>
                <w:color w:val="000000" w:themeColor="text1"/>
              </w:rPr>
            </w:pPr>
            <w:r w:rsidRPr="00E22650">
              <w:rPr>
                <w:rFonts w:ascii="Arial" w:hAnsi="Arial" w:cs="Arial"/>
                <w:color w:val="000000" w:themeColor="text1"/>
              </w:rPr>
              <w:t xml:space="preserve">For </w:t>
            </w:r>
            <w:r>
              <w:rPr>
                <w:rFonts w:ascii="Arial" w:hAnsi="Arial" w:cs="Arial"/>
                <w:color w:val="000000" w:themeColor="text1"/>
              </w:rPr>
              <w:t>St John’s</w:t>
            </w:r>
            <w:r w:rsidRPr="00E22650">
              <w:rPr>
                <w:rFonts w:ascii="Arial" w:hAnsi="Arial" w:cs="Arial"/>
                <w:color w:val="000000" w:themeColor="text1"/>
              </w:rPr>
              <w:t xml:space="preserve"> CE Primary </w:t>
            </w:r>
            <w:r>
              <w:rPr>
                <w:rFonts w:ascii="Arial" w:hAnsi="Arial" w:cs="Arial"/>
                <w:color w:val="000000" w:themeColor="text1"/>
              </w:rPr>
              <w:t xml:space="preserve">and Turnditch </w:t>
            </w:r>
            <w:r w:rsidRPr="00E22650">
              <w:rPr>
                <w:rFonts w:ascii="Arial" w:hAnsi="Arial" w:cs="Arial"/>
                <w:color w:val="000000" w:themeColor="text1"/>
              </w:rPr>
              <w:t>CE Primary school</w:t>
            </w:r>
            <w:r>
              <w:rPr>
                <w:rFonts w:ascii="Arial" w:hAnsi="Arial" w:cs="Arial"/>
                <w:color w:val="000000" w:themeColor="text1"/>
              </w:rPr>
              <w:t>s</w:t>
            </w:r>
            <w:r w:rsidRPr="00E22650">
              <w:rPr>
                <w:rFonts w:ascii="Arial" w:hAnsi="Arial" w:cs="Arial"/>
                <w:color w:val="000000" w:themeColor="text1"/>
              </w:rPr>
              <w:t xml:space="preserve">, </w:t>
            </w:r>
            <w:r>
              <w:rPr>
                <w:rFonts w:ascii="Arial" w:hAnsi="Arial" w:cs="Arial"/>
                <w:color w:val="000000" w:themeColor="text1"/>
              </w:rPr>
              <w:t>their</w:t>
            </w:r>
            <w:r w:rsidRPr="00E22650">
              <w:rPr>
                <w:rFonts w:ascii="Arial" w:hAnsi="Arial" w:cs="Arial"/>
                <w:color w:val="000000" w:themeColor="text1"/>
              </w:rPr>
              <w:t xml:space="preserve"> headteacher, teachers, support staff, pupils, governors and parents.</w:t>
            </w:r>
          </w:p>
          <w:p w14:paraId="07B473B8" w14:textId="77777777" w:rsidR="00EA26EB" w:rsidRPr="00EA26EB" w:rsidRDefault="00EA26EB" w:rsidP="00EA26EB">
            <w:pPr>
              <w:rPr>
                <w:rFonts w:ascii="Arial" w:hAnsi="Arial" w:cs="Arial"/>
                <w:i/>
                <w:iCs/>
                <w:color w:val="000000" w:themeColor="text1"/>
              </w:rPr>
            </w:pPr>
            <w:r w:rsidRPr="00EA26EB">
              <w:rPr>
                <w:rFonts w:ascii="Arial" w:hAnsi="Arial" w:cs="Arial"/>
                <w:i/>
                <w:iCs/>
                <w:color w:val="000000" w:themeColor="text1"/>
              </w:rPr>
              <w:t>Dove and Derwent Deanery</w:t>
            </w:r>
          </w:p>
          <w:p w14:paraId="12B10A54" w14:textId="5720283C" w:rsidR="007B14AC" w:rsidRPr="003F7E3F" w:rsidRDefault="007B14AC" w:rsidP="00284D67">
            <w:pPr>
              <w:rPr>
                <w:rFonts w:ascii="Arial" w:hAnsi="Arial" w:cs="Arial"/>
                <w:color w:val="000000" w:themeColor="text1"/>
              </w:rPr>
            </w:pPr>
          </w:p>
        </w:tc>
      </w:tr>
      <w:tr w:rsidR="00F37AE3" w:rsidRPr="003F7E3F" w14:paraId="566D9898" w14:textId="77777777" w:rsidTr="00AF191A">
        <w:tc>
          <w:tcPr>
            <w:tcW w:w="1121" w:type="dxa"/>
          </w:tcPr>
          <w:p w14:paraId="0C8CB616" w14:textId="77777777" w:rsidR="00853F21" w:rsidRPr="003F7E3F" w:rsidRDefault="00853F21">
            <w:pPr>
              <w:rPr>
                <w:rFonts w:ascii="Arial" w:hAnsi="Arial" w:cs="Arial"/>
                <w:color w:val="000000" w:themeColor="text1"/>
              </w:rPr>
            </w:pPr>
            <w:r w:rsidRPr="003F7E3F">
              <w:rPr>
                <w:rFonts w:ascii="Arial" w:hAnsi="Arial" w:cs="Arial"/>
                <w:color w:val="000000" w:themeColor="text1"/>
              </w:rPr>
              <w:t>11th</w:t>
            </w:r>
          </w:p>
        </w:tc>
        <w:tc>
          <w:tcPr>
            <w:tcW w:w="8609" w:type="dxa"/>
          </w:tcPr>
          <w:p w14:paraId="14626570" w14:textId="77777777" w:rsidR="007B14AC" w:rsidRDefault="00A665A5" w:rsidP="00A665A5">
            <w:pPr>
              <w:jc w:val="center"/>
              <w:rPr>
                <w:rFonts w:ascii="Arial" w:hAnsi="Arial" w:cs="Arial"/>
                <w:b/>
                <w:bCs/>
                <w:color w:val="000000" w:themeColor="text1"/>
              </w:rPr>
            </w:pPr>
            <w:r>
              <w:rPr>
                <w:rFonts w:ascii="Arial" w:hAnsi="Arial" w:cs="Arial"/>
                <w:b/>
                <w:bCs/>
                <w:color w:val="000000" w:themeColor="text1"/>
              </w:rPr>
              <w:t>Easter 4</w:t>
            </w:r>
          </w:p>
          <w:p w14:paraId="0D321C1F" w14:textId="7E8B5586" w:rsidR="00A665A5" w:rsidRPr="00A665A5" w:rsidRDefault="00A665A5" w:rsidP="002E1E14">
            <w:pPr>
              <w:rPr>
                <w:rFonts w:ascii="Arial" w:hAnsi="Arial" w:cs="Arial"/>
                <w:b/>
                <w:bCs/>
                <w:color w:val="000000" w:themeColor="text1"/>
              </w:rPr>
            </w:pPr>
            <w:r>
              <w:rPr>
                <w:rFonts w:ascii="Arial" w:hAnsi="Arial" w:cs="Arial"/>
                <w:b/>
                <w:bCs/>
                <w:color w:val="000000" w:themeColor="text1"/>
              </w:rPr>
              <w:t xml:space="preserve">For </w:t>
            </w:r>
            <w:r w:rsidR="00F3165A">
              <w:rPr>
                <w:rFonts w:ascii="Arial" w:hAnsi="Arial" w:cs="Arial"/>
                <w:b/>
                <w:bCs/>
                <w:color w:val="000000" w:themeColor="text1"/>
              </w:rPr>
              <w:t>church meetings, for APCMs and Easter Vestries, for all those who are standing as Wardens and Church Officers, for all PCC members and for those who give of their time and experience on behalf of their local churches.</w:t>
            </w:r>
          </w:p>
        </w:tc>
      </w:tr>
      <w:tr w:rsidR="00F37AE3" w:rsidRPr="003F7E3F" w14:paraId="43CA8106" w14:textId="77777777" w:rsidTr="00AF191A">
        <w:tc>
          <w:tcPr>
            <w:tcW w:w="1121" w:type="dxa"/>
          </w:tcPr>
          <w:p w14:paraId="4583D610" w14:textId="77777777" w:rsidR="00853F21" w:rsidRPr="003F7E3F" w:rsidRDefault="00853F21">
            <w:pPr>
              <w:rPr>
                <w:rFonts w:ascii="Arial" w:hAnsi="Arial" w:cs="Arial"/>
                <w:color w:val="000000" w:themeColor="text1"/>
              </w:rPr>
            </w:pPr>
            <w:r w:rsidRPr="003F7E3F">
              <w:rPr>
                <w:rFonts w:ascii="Arial" w:hAnsi="Arial" w:cs="Arial"/>
                <w:color w:val="000000" w:themeColor="text1"/>
              </w:rPr>
              <w:t>12th</w:t>
            </w:r>
          </w:p>
        </w:tc>
        <w:tc>
          <w:tcPr>
            <w:tcW w:w="8609" w:type="dxa"/>
          </w:tcPr>
          <w:p w14:paraId="6DB7EB4B" w14:textId="5BD35DBE" w:rsidR="00EA26EB" w:rsidRPr="003F7E3F" w:rsidRDefault="000D184E" w:rsidP="004112ED">
            <w:pPr>
              <w:rPr>
                <w:rFonts w:ascii="Arial" w:hAnsi="Arial" w:cs="Arial"/>
                <w:bCs/>
                <w:color w:val="000000" w:themeColor="text1"/>
              </w:rPr>
            </w:pPr>
            <w:r w:rsidRPr="003F7E3F">
              <w:rPr>
                <w:rFonts w:ascii="Arial" w:hAnsi="Arial" w:cs="Arial"/>
                <w:bCs/>
                <w:color w:val="000000" w:themeColor="text1"/>
              </w:rPr>
              <w:t xml:space="preserve">For the </w:t>
            </w:r>
            <w:r w:rsidR="00331816">
              <w:rPr>
                <w:rFonts w:ascii="Arial" w:hAnsi="Arial" w:cs="Arial"/>
                <w:bCs/>
                <w:color w:val="000000" w:themeColor="text1"/>
              </w:rPr>
              <w:t>Bishop’s Council meeting today</w:t>
            </w:r>
            <w:r w:rsidR="00F3165A">
              <w:rPr>
                <w:rFonts w:ascii="Arial" w:hAnsi="Arial" w:cs="Arial"/>
                <w:bCs/>
                <w:color w:val="000000" w:themeColor="text1"/>
              </w:rPr>
              <w:t xml:space="preserve">, </w:t>
            </w:r>
            <w:r w:rsidR="004112ED">
              <w:rPr>
                <w:rFonts w:ascii="Arial" w:hAnsi="Arial" w:cs="Arial"/>
                <w:bCs/>
                <w:color w:val="000000" w:themeColor="text1"/>
              </w:rPr>
              <w:t>for all the items to be discussed and for the ministry and mission of our parishes.</w:t>
            </w:r>
          </w:p>
        </w:tc>
      </w:tr>
      <w:tr w:rsidR="00F37AE3" w:rsidRPr="003F7E3F" w14:paraId="0150E187" w14:textId="77777777" w:rsidTr="00AF191A">
        <w:tc>
          <w:tcPr>
            <w:tcW w:w="1121" w:type="dxa"/>
          </w:tcPr>
          <w:p w14:paraId="4AC4A8DB" w14:textId="77777777" w:rsidR="00853F21" w:rsidRPr="003F7E3F" w:rsidRDefault="00853F21">
            <w:pPr>
              <w:rPr>
                <w:rFonts w:ascii="Arial" w:hAnsi="Arial" w:cs="Arial"/>
                <w:color w:val="000000" w:themeColor="text1"/>
              </w:rPr>
            </w:pPr>
            <w:r w:rsidRPr="003F7E3F">
              <w:rPr>
                <w:rFonts w:ascii="Arial" w:hAnsi="Arial" w:cs="Arial"/>
                <w:color w:val="000000" w:themeColor="text1"/>
              </w:rPr>
              <w:t>13th</w:t>
            </w:r>
          </w:p>
        </w:tc>
        <w:tc>
          <w:tcPr>
            <w:tcW w:w="8609" w:type="dxa"/>
          </w:tcPr>
          <w:p w14:paraId="679B5C8D" w14:textId="71B578FD" w:rsidR="00E56CF7" w:rsidRPr="003F7E3F" w:rsidRDefault="00EA26EB" w:rsidP="00284D67">
            <w:pPr>
              <w:rPr>
                <w:rFonts w:ascii="Arial" w:hAnsi="Arial" w:cs="Arial"/>
                <w:color w:val="000000" w:themeColor="text1"/>
              </w:rPr>
            </w:pPr>
            <w:r w:rsidRPr="00EA26EB">
              <w:rPr>
                <w:rFonts w:ascii="Arial" w:hAnsi="Arial" w:cs="Arial"/>
                <w:color w:val="000000" w:themeColor="text1"/>
              </w:rPr>
              <w:t>For the parishes of St Peter and St Swith</w:t>
            </w:r>
            <w:r w:rsidR="004112ED">
              <w:rPr>
                <w:rFonts w:ascii="Arial" w:hAnsi="Arial" w:cs="Arial"/>
                <w:color w:val="000000" w:themeColor="text1"/>
              </w:rPr>
              <w:t>u</w:t>
            </w:r>
            <w:r w:rsidRPr="00EA26EB">
              <w:rPr>
                <w:rFonts w:ascii="Arial" w:hAnsi="Arial" w:cs="Arial"/>
                <w:color w:val="000000" w:themeColor="text1"/>
              </w:rPr>
              <w:t xml:space="preserve">n </w:t>
            </w:r>
            <w:r w:rsidRPr="00A87139">
              <w:rPr>
                <w:rFonts w:ascii="Arial" w:hAnsi="Arial" w:cs="Arial"/>
                <w:color w:val="000000" w:themeColor="text1"/>
              </w:rPr>
              <w:t>Belper</w:t>
            </w:r>
            <w:r w:rsidR="005B538C">
              <w:rPr>
                <w:rFonts w:ascii="Arial" w:hAnsi="Arial" w:cs="Arial"/>
                <w:color w:val="000000" w:themeColor="text1"/>
              </w:rPr>
              <w:t>,</w:t>
            </w:r>
            <w:r w:rsidR="004112ED">
              <w:rPr>
                <w:rFonts w:ascii="Arial" w:hAnsi="Arial" w:cs="Arial"/>
                <w:color w:val="000000" w:themeColor="text1"/>
              </w:rPr>
              <w:t xml:space="preserve"> and </w:t>
            </w:r>
            <w:r w:rsidRPr="00A87139">
              <w:rPr>
                <w:rFonts w:ascii="Arial" w:hAnsi="Arial" w:cs="Arial"/>
                <w:color w:val="000000" w:themeColor="text1"/>
              </w:rPr>
              <w:t>St Mark Openwoodgat</w:t>
            </w:r>
            <w:r w:rsidR="004112ED">
              <w:rPr>
                <w:rFonts w:ascii="Arial" w:hAnsi="Arial" w:cs="Arial"/>
                <w:color w:val="000000" w:themeColor="text1"/>
              </w:rPr>
              <w:t>e</w:t>
            </w:r>
            <w:r w:rsidRPr="00A87139">
              <w:rPr>
                <w:rFonts w:ascii="Arial" w:hAnsi="Arial" w:cs="Arial"/>
                <w:color w:val="000000" w:themeColor="text1"/>
              </w:rPr>
              <w:t xml:space="preserve"> </w:t>
            </w:r>
            <w:r w:rsidR="005B538C">
              <w:rPr>
                <w:rFonts w:ascii="Arial" w:hAnsi="Arial" w:cs="Arial"/>
                <w:color w:val="000000" w:themeColor="text1"/>
              </w:rPr>
              <w:t xml:space="preserve">are </w:t>
            </w:r>
            <w:r w:rsidR="004112ED">
              <w:rPr>
                <w:rFonts w:ascii="Arial" w:hAnsi="Arial" w:cs="Arial"/>
                <w:color w:val="000000" w:themeColor="text1"/>
              </w:rPr>
              <w:t xml:space="preserve">currently </w:t>
            </w:r>
            <w:r w:rsidR="0075523E">
              <w:rPr>
                <w:rFonts w:ascii="Arial" w:hAnsi="Arial" w:cs="Arial"/>
                <w:color w:val="000000" w:themeColor="text1"/>
              </w:rPr>
              <w:t xml:space="preserve">in vacancy. </w:t>
            </w:r>
            <w:r w:rsidR="000D184E" w:rsidRPr="003F7E3F">
              <w:rPr>
                <w:rFonts w:ascii="Arial" w:hAnsi="Arial" w:cs="Arial"/>
                <w:color w:val="000000" w:themeColor="text1"/>
              </w:rPr>
              <w:t>For the Wardens, PCC, and lay leadership, for the ongoing mission of the churches and outreach to the local communities.</w:t>
            </w:r>
          </w:p>
          <w:p w14:paraId="3E0C4332" w14:textId="77777777" w:rsidR="0075523E" w:rsidRPr="0075523E" w:rsidRDefault="0075523E" w:rsidP="0075523E">
            <w:pPr>
              <w:rPr>
                <w:rFonts w:ascii="Arial" w:hAnsi="Arial" w:cs="Arial"/>
                <w:i/>
                <w:iCs/>
                <w:color w:val="000000" w:themeColor="text1"/>
              </w:rPr>
            </w:pPr>
            <w:r w:rsidRPr="0075523E">
              <w:rPr>
                <w:rFonts w:ascii="Arial" w:hAnsi="Arial" w:cs="Arial"/>
                <w:i/>
                <w:iCs/>
                <w:color w:val="000000" w:themeColor="text1"/>
              </w:rPr>
              <w:t>Dove and Derwent Deanery</w:t>
            </w:r>
          </w:p>
          <w:p w14:paraId="758EC60D" w14:textId="6F237354" w:rsidR="007B14AC" w:rsidRPr="003F7E3F" w:rsidRDefault="007B14AC" w:rsidP="00284D67">
            <w:pPr>
              <w:rPr>
                <w:rFonts w:ascii="Arial" w:hAnsi="Arial" w:cs="Arial"/>
                <w:color w:val="000000" w:themeColor="text1"/>
              </w:rPr>
            </w:pPr>
          </w:p>
        </w:tc>
      </w:tr>
      <w:tr w:rsidR="00F37AE3" w:rsidRPr="003F7E3F" w14:paraId="147ABF3F" w14:textId="77777777" w:rsidTr="00AF191A">
        <w:tc>
          <w:tcPr>
            <w:tcW w:w="1121" w:type="dxa"/>
          </w:tcPr>
          <w:p w14:paraId="16E8B4D0" w14:textId="77777777" w:rsidR="00853F21" w:rsidRPr="003F7E3F" w:rsidRDefault="00853F21">
            <w:pPr>
              <w:rPr>
                <w:rFonts w:ascii="Arial" w:hAnsi="Arial" w:cs="Arial"/>
                <w:color w:val="000000" w:themeColor="text1"/>
              </w:rPr>
            </w:pPr>
            <w:r w:rsidRPr="003F7E3F">
              <w:rPr>
                <w:rFonts w:ascii="Arial" w:hAnsi="Arial" w:cs="Arial"/>
                <w:color w:val="000000" w:themeColor="text1"/>
              </w:rPr>
              <w:t>14th</w:t>
            </w:r>
          </w:p>
        </w:tc>
        <w:tc>
          <w:tcPr>
            <w:tcW w:w="8609" w:type="dxa"/>
          </w:tcPr>
          <w:p w14:paraId="730A524D" w14:textId="5EB16878" w:rsidR="007B14AC" w:rsidRDefault="000D184E" w:rsidP="00331816">
            <w:pPr>
              <w:rPr>
                <w:rFonts w:ascii="Arial" w:hAnsi="Arial" w:cs="Arial"/>
                <w:color w:val="000000" w:themeColor="text1"/>
              </w:rPr>
            </w:pPr>
            <w:r w:rsidRPr="003F7E3F">
              <w:rPr>
                <w:rFonts w:ascii="Arial" w:hAnsi="Arial" w:cs="Arial"/>
                <w:color w:val="000000" w:themeColor="text1"/>
              </w:rPr>
              <w:t xml:space="preserve">For the </w:t>
            </w:r>
            <w:r w:rsidR="00331816">
              <w:rPr>
                <w:rFonts w:ascii="Arial" w:hAnsi="Arial" w:cs="Arial"/>
                <w:color w:val="000000" w:themeColor="text1"/>
              </w:rPr>
              <w:t>Board of Education meeting today.</w:t>
            </w:r>
            <w:r w:rsidR="00F3165A">
              <w:rPr>
                <w:rFonts w:ascii="Arial" w:hAnsi="Arial" w:cs="Arial"/>
                <w:color w:val="000000" w:themeColor="text1"/>
              </w:rPr>
              <w:t xml:space="preserve">  For the Chair of the Board, for the Diocesan Director of Education and for the Deputy Director of Education.  For our Church Schools and all who support headteachers, staff, pupils and governors.</w:t>
            </w:r>
          </w:p>
          <w:p w14:paraId="786D4EF3" w14:textId="631FA1F9" w:rsidR="0075523E" w:rsidRPr="003F7E3F" w:rsidRDefault="0075523E" w:rsidP="00331816">
            <w:pPr>
              <w:rPr>
                <w:rFonts w:ascii="Arial" w:hAnsi="Arial" w:cs="Arial"/>
                <w:color w:val="000000" w:themeColor="text1"/>
              </w:rPr>
            </w:pPr>
          </w:p>
        </w:tc>
      </w:tr>
      <w:tr w:rsidR="00F37AE3" w:rsidRPr="003F7E3F" w14:paraId="3B52897E" w14:textId="77777777" w:rsidTr="00B175B9">
        <w:trPr>
          <w:trHeight w:val="119"/>
        </w:trPr>
        <w:tc>
          <w:tcPr>
            <w:tcW w:w="1121" w:type="dxa"/>
          </w:tcPr>
          <w:p w14:paraId="4407929A" w14:textId="77777777" w:rsidR="00853F21" w:rsidRPr="003F7E3F" w:rsidRDefault="00853F21">
            <w:pPr>
              <w:rPr>
                <w:rFonts w:ascii="Arial" w:hAnsi="Arial" w:cs="Arial"/>
                <w:color w:val="000000" w:themeColor="text1"/>
              </w:rPr>
            </w:pPr>
            <w:r w:rsidRPr="003F7E3F">
              <w:rPr>
                <w:rFonts w:ascii="Arial" w:hAnsi="Arial" w:cs="Arial"/>
                <w:color w:val="000000" w:themeColor="text1"/>
              </w:rPr>
              <w:t>15th</w:t>
            </w:r>
          </w:p>
        </w:tc>
        <w:tc>
          <w:tcPr>
            <w:tcW w:w="8609" w:type="dxa"/>
          </w:tcPr>
          <w:p w14:paraId="778827C9" w14:textId="1470D724" w:rsidR="0075523E" w:rsidRDefault="0075523E" w:rsidP="0075523E">
            <w:pPr>
              <w:rPr>
                <w:rFonts w:ascii="Arial" w:hAnsi="Arial" w:cs="Arial"/>
                <w:bCs/>
                <w:color w:val="000000" w:themeColor="text1"/>
              </w:rPr>
            </w:pPr>
            <w:r w:rsidRPr="0075523E">
              <w:rPr>
                <w:rFonts w:ascii="Arial" w:hAnsi="Arial" w:cs="Arial"/>
                <w:bCs/>
                <w:color w:val="000000" w:themeColor="text1"/>
              </w:rPr>
              <w:t>For the parishes of St Alkmund’s Duffield and St. Paul, Little Eaton</w:t>
            </w:r>
            <w:r w:rsidR="0030290A">
              <w:rPr>
                <w:rFonts w:ascii="Arial" w:hAnsi="Arial" w:cs="Arial"/>
                <w:bCs/>
                <w:color w:val="000000" w:themeColor="text1"/>
              </w:rPr>
              <w:t xml:space="preserve"> and </w:t>
            </w:r>
            <w:r w:rsidRPr="0075523E">
              <w:rPr>
                <w:rFonts w:ascii="Arial" w:hAnsi="Arial" w:cs="Arial"/>
                <w:bCs/>
                <w:color w:val="000000" w:themeColor="text1"/>
              </w:rPr>
              <w:t>the ministry of James Hughes.</w:t>
            </w:r>
            <w:r>
              <w:rPr>
                <w:rFonts w:ascii="Arial" w:hAnsi="Arial" w:cs="Arial"/>
                <w:bCs/>
                <w:color w:val="000000" w:themeColor="text1"/>
              </w:rPr>
              <w:t xml:space="preserve"> </w:t>
            </w:r>
            <w:r w:rsidRPr="0075523E">
              <w:rPr>
                <w:rFonts w:ascii="Arial" w:hAnsi="Arial" w:cs="Arial"/>
                <w:bCs/>
                <w:color w:val="000000" w:themeColor="text1"/>
              </w:rPr>
              <w:t>For the Wardens, PCC, and lay leadership, for the ongoing mission of the churches and outreach to the local communities.</w:t>
            </w:r>
          </w:p>
          <w:p w14:paraId="6A20471E" w14:textId="2EF778C5" w:rsidR="00E22650" w:rsidRPr="0075523E" w:rsidRDefault="00E22650" w:rsidP="0075523E">
            <w:pPr>
              <w:rPr>
                <w:rFonts w:ascii="Arial" w:hAnsi="Arial" w:cs="Arial"/>
                <w:bCs/>
                <w:color w:val="000000" w:themeColor="text1"/>
              </w:rPr>
            </w:pPr>
            <w:r w:rsidRPr="00E22650">
              <w:rPr>
                <w:rFonts w:ascii="Arial" w:hAnsi="Arial" w:cs="Arial"/>
                <w:bCs/>
                <w:color w:val="000000" w:themeColor="text1"/>
              </w:rPr>
              <w:t xml:space="preserve">For </w:t>
            </w:r>
            <w:r>
              <w:rPr>
                <w:rFonts w:ascii="Arial" w:hAnsi="Arial" w:cs="Arial"/>
                <w:bCs/>
                <w:color w:val="000000" w:themeColor="text1"/>
              </w:rPr>
              <w:t>William Gilbert</w:t>
            </w:r>
            <w:r w:rsidRPr="00E22650">
              <w:rPr>
                <w:rFonts w:ascii="Arial" w:hAnsi="Arial" w:cs="Arial"/>
                <w:bCs/>
                <w:color w:val="000000" w:themeColor="text1"/>
              </w:rPr>
              <w:t xml:space="preserve"> </w:t>
            </w:r>
            <w:r w:rsidRPr="00673CD9">
              <w:rPr>
                <w:rFonts w:ascii="Arial" w:hAnsi="Arial" w:cs="Arial"/>
                <w:bCs/>
              </w:rPr>
              <w:t xml:space="preserve">CE Primary </w:t>
            </w:r>
            <w:r w:rsidRPr="00E22650">
              <w:rPr>
                <w:rFonts w:ascii="Arial" w:hAnsi="Arial" w:cs="Arial"/>
                <w:bCs/>
                <w:color w:val="000000" w:themeColor="text1"/>
              </w:rPr>
              <w:t>school, its headteacher, teachers, support staff, pupils, governors and parents.</w:t>
            </w:r>
          </w:p>
          <w:p w14:paraId="2D7A3B85" w14:textId="780153DE" w:rsidR="0075523E" w:rsidRPr="0075523E" w:rsidRDefault="0075523E" w:rsidP="0075523E">
            <w:pPr>
              <w:rPr>
                <w:rFonts w:ascii="Arial" w:hAnsi="Arial" w:cs="Arial"/>
                <w:bCs/>
                <w:i/>
                <w:iCs/>
                <w:color w:val="000000" w:themeColor="text1"/>
              </w:rPr>
            </w:pPr>
            <w:r w:rsidRPr="0075523E">
              <w:rPr>
                <w:rFonts w:ascii="Arial" w:hAnsi="Arial" w:cs="Arial"/>
                <w:bCs/>
                <w:i/>
                <w:iCs/>
                <w:color w:val="000000" w:themeColor="text1"/>
              </w:rPr>
              <w:t>Dove and Derwent Deanery</w:t>
            </w:r>
          </w:p>
          <w:p w14:paraId="718FF90E" w14:textId="37EA2AD7" w:rsidR="007B14AC" w:rsidRPr="003F7E3F" w:rsidRDefault="007B14AC" w:rsidP="00284D67">
            <w:pPr>
              <w:rPr>
                <w:rFonts w:ascii="Arial" w:hAnsi="Arial" w:cs="Arial"/>
                <w:bCs/>
                <w:color w:val="000000" w:themeColor="text1"/>
              </w:rPr>
            </w:pPr>
          </w:p>
        </w:tc>
      </w:tr>
      <w:tr w:rsidR="00F37AE3" w:rsidRPr="003F7E3F" w14:paraId="58242FF5" w14:textId="77777777" w:rsidTr="00AF191A">
        <w:tc>
          <w:tcPr>
            <w:tcW w:w="1121" w:type="dxa"/>
          </w:tcPr>
          <w:p w14:paraId="687186E7"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16th</w:t>
            </w:r>
          </w:p>
        </w:tc>
        <w:tc>
          <w:tcPr>
            <w:tcW w:w="8609" w:type="dxa"/>
          </w:tcPr>
          <w:p w14:paraId="132E31DB" w14:textId="77777777" w:rsidR="0075523E" w:rsidRPr="0075523E" w:rsidRDefault="0075523E" w:rsidP="0075523E">
            <w:pPr>
              <w:rPr>
                <w:rFonts w:ascii="Arial" w:hAnsi="Arial" w:cs="Arial"/>
                <w:bCs/>
                <w:color w:val="000000" w:themeColor="text1"/>
              </w:rPr>
            </w:pPr>
            <w:r w:rsidRPr="0075523E">
              <w:rPr>
                <w:rFonts w:ascii="Arial" w:hAnsi="Arial" w:cs="Arial"/>
                <w:color w:val="000000" w:themeColor="text1"/>
              </w:rPr>
              <w:t>For the parishes of St Helen’s Etwall, St Wilfrid’s Egginton, All Saints Dalbury, St Michael’s Sutton-on-the-Hill and All Saint’s Trusley. For the ministry of Stella Greenwood</w:t>
            </w:r>
            <w:r>
              <w:rPr>
                <w:rFonts w:ascii="Arial" w:hAnsi="Arial" w:cs="Arial"/>
                <w:color w:val="000000" w:themeColor="text1"/>
              </w:rPr>
              <w:t xml:space="preserve">. </w:t>
            </w:r>
            <w:r w:rsidRPr="0075523E">
              <w:rPr>
                <w:rFonts w:ascii="Arial" w:hAnsi="Arial" w:cs="Arial"/>
                <w:bCs/>
                <w:color w:val="000000" w:themeColor="text1"/>
              </w:rPr>
              <w:t>For the Wardens, PCC, and lay leadership, for the ongoing mission of the churches and outreach to the local communities.</w:t>
            </w:r>
          </w:p>
          <w:p w14:paraId="50F3507D" w14:textId="0C806268" w:rsidR="0075523E" w:rsidRPr="0075523E" w:rsidRDefault="0075523E" w:rsidP="0075523E">
            <w:pPr>
              <w:rPr>
                <w:rFonts w:ascii="Arial" w:hAnsi="Arial" w:cs="Arial"/>
                <w:bCs/>
                <w:i/>
                <w:iCs/>
                <w:color w:val="000000" w:themeColor="text1"/>
              </w:rPr>
            </w:pPr>
            <w:r w:rsidRPr="0075523E">
              <w:rPr>
                <w:rFonts w:ascii="Arial" w:hAnsi="Arial" w:cs="Arial"/>
                <w:bCs/>
                <w:i/>
                <w:iCs/>
                <w:color w:val="000000" w:themeColor="text1"/>
              </w:rPr>
              <w:t>Dove and Derwent Deanery</w:t>
            </w:r>
          </w:p>
          <w:p w14:paraId="66514DD7" w14:textId="7554CAC1" w:rsidR="00530141" w:rsidRPr="003F7E3F" w:rsidRDefault="00530141" w:rsidP="00A665A5">
            <w:pPr>
              <w:rPr>
                <w:rFonts w:ascii="Arial" w:hAnsi="Arial" w:cs="Arial"/>
                <w:b/>
                <w:bCs/>
                <w:color w:val="000000" w:themeColor="text1"/>
              </w:rPr>
            </w:pPr>
          </w:p>
        </w:tc>
      </w:tr>
      <w:tr w:rsidR="00F37AE3" w:rsidRPr="003F7E3F" w14:paraId="72274691" w14:textId="77777777" w:rsidTr="00AF191A">
        <w:tc>
          <w:tcPr>
            <w:tcW w:w="1121" w:type="dxa"/>
          </w:tcPr>
          <w:p w14:paraId="7F50B7B2"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lastRenderedPageBreak/>
              <w:t>17</w:t>
            </w:r>
            <w:r w:rsidRPr="003F7E3F">
              <w:rPr>
                <w:rFonts w:ascii="Arial" w:hAnsi="Arial" w:cs="Arial"/>
                <w:color w:val="000000" w:themeColor="text1"/>
                <w:vertAlign w:val="superscript"/>
              </w:rPr>
              <w:t>th</w:t>
            </w:r>
          </w:p>
        </w:tc>
        <w:tc>
          <w:tcPr>
            <w:tcW w:w="8609" w:type="dxa"/>
          </w:tcPr>
          <w:p w14:paraId="075DB09E" w14:textId="6F2E985A" w:rsidR="0075523E" w:rsidRDefault="0075523E" w:rsidP="0075523E">
            <w:pPr>
              <w:rPr>
                <w:rFonts w:ascii="Arial" w:hAnsi="Arial" w:cs="Arial"/>
                <w:color w:val="000000" w:themeColor="text1"/>
              </w:rPr>
            </w:pPr>
            <w:r w:rsidRPr="0075523E">
              <w:rPr>
                <w:rFonts w:ascii="Arial" w:hAnsi="Arial" w:cs="Arial"/>
                <w:color w:val="000000" w:themeColor="text1"/>
              </w:rPr>
              <w:t xml:space="preserve">For the parishes of St John the Evangelist’s </w:t>
            </w:r>
            <w:r w:rsidRPr="00A87139">
              <w:rPr>
                <w:rFonts w:ascii="Arial" w:hAnsi="Arial" w:cs="Arial"/>
                <w:color w:val="000000" w:themeColor="text1"/>
              </w:rPr>
              <w:t xml:space="preserve">Hazelwood, </w:t>
            </w:r>
            <w:r w:rsidRPr="0075523E">
              <w:rPr>
                <w:rFonts w:ascii="Arial" w:hAnsi="Arial" w:cs="Arial"/>
                <w:color w:val="000000" w:themeColor="text1"/>
              </w:rPr>
              <w:t xml:space="preserve">St Michael’s </w:t>
            </w:r>
            <w:r w:rsidRPr="00A87139">
              <w:rPr>
                <w:rFonts w:ascii="Arial" w:hAnsi="Arial" w:cs="Arial"/>
                <w:color w:val="000000" w:themeColor="text1"/>
              </w:rPr>
              <w:t xml:space="preserve">Holbrook and </w:t>
            </w:r>
            <w:r w:rsidRPr="0075523E">
              <w:rPr>
                <w:rFonts w:ascii="Arial" w:hAnsi="Arial" w:cs="Arial"/>
                <w:color w:val="000000" w:themeColor="text1"/>
              </w:rPr>
              <w:t xml:space="preserve">St John’s </w:t>
            </w:r>
            <w:r w:rsidRPr="00A87139">
              <w:rPr>
                <w:rFonts w:ascii="Arial" w:hAnsi="Arial" w:cs="Arial"/>
                <w:color w:val="000000" w:themeColor="text1"/>
              </w:rPr>
              <w:t>Milford</w:t>
            </w:r>
            <w:r w:rsidR="002E1E14">
              <w:rPr>
                <w:rFonts w:ascii="Arial" w:hAnsi="Arial" w:cs="Arial"/>
                <w:color w:val="000000" w:themeColor="text1"/>
              </w:rPr>
              <w:t xml:space="preserve"> and the ministry of Rachel Burdett.</w:t>
            </w:r>
            <w:r w:rsidRPr="0075523E">
              <w:rPr>
                <w:rFonts w:ascii="Arial" w:hAnsi="Arial" w:cs="Arial"/>
                <w:color w:val="000000" w:themeColor="text1"/>
              </w:rPr>
              <w:t xml:space="preserve"> For the Wardens, PCC, and lay leadership, for the ongoing mission of the churches and outreach to the local communities.</w:t>
            </w:r>
          </w:p>
          <w:p w14:paraId="4AAC68C9" w14:textId="5CDF80B7" w:rsidR="00E22650" w:rsidRPr="0075523E" w:rsidRDefault="00E22650" w:rsidP="0075523E">
            <w:pPr>
              <w:rPr>
                <w:rFonts w:ascii="Arial" w:hAnsi="Arial" w:cs="Arial"/>
                <w:color w:val="000000" w:themeColor="text1"/>
              </w:rPr>
            </w:pPr>
            <w:r w:rsidRPr="00E22650">
              <w:rPr>
                <w:rFonts w:ascii="Arial" w:hAnsi="Arial" w:cs="Arial"/>
                <w:color w:val="000000" w:themeColor="text1"/>
              </w:rPr>
              <w:t xml:space="preserve">For </w:t>
            </w:r>
            <w:r>
              <w:rPr>
                <w:rFonts w:ascii="Arial" w:hAnsi="Arial" w:cs="Arial"/>
                <w:color w:val="000000" w:themeColor="text1"/>
              </w:rPr>
              <w:t>Holbrook</w:t>
            </w:r>
            <w:r w:rsidRPr="00E22650">
              <w:rPr>
                <w:rFonts w:ascii="Arial" w:hAnsi="Arial" w:cs="Arial"/>
                <w:color w:val="000000" w:themeColor="text1"/>
              </w:rPr>
              <w:t xml:space="preserve"> </w:t>
            </w:r>
            <w:r w:rsidRPr="00673CD9">
              <w:rPr>
                <w:rFonts w:ascii="Arial" w:hAnsi="Arial" w:cs="Arial"/>
              </w:rPr>
              <w:t xml:space="preserve">CE Primary </w:t>
            </w:r>
            <w:r w:rsidRPr="00E22650">
              <w:rPr>
                <w:rFonts w:ascii="Arial" w:hAnsi="Arial" w:cs="Arial"/>
                <w:color w:val="000000" w:themeColor="text1"/>
              </w:rPr>
              <w:t>school, its headteacher, teachers, support staff, pupils, governors and parents.</w:t>
            </w:r>
          </w:p>
          <w:p w14:paraId="304D6495" w14:textId="77777777" w:rsidR="0075523E" w:rsidRPr="0075523E" w:rsidRDefault="0075523E" w:rsidP="0075523E">
            <w:pPr>
              <w:rPr>
                <w:rFonts w:ascii="Arial" w:hAnsi="Arial" w:cs="Arial"/>
                <w:i/>
                <w:iCs/>
                <w:color w:val="000000" w:themeColor="text1"/>
              </w:rPr>
            </w:pPr>
            <w:r w:rsidRPr="0075523E">
              <w:rPr>
                <w:rFonts w:ascii="Arial" w:hAnsi="Arial" w:cs="Arial"/>
                <w:i/>
                <w:iCs/>
                <w:color w:val="000000" w:themeColor="text1"/>
              </w:rPr>
              <w:t>Dove and Derwent Deanery</w:t>
            </w:r>
          </w:p>
          <w:p w14:paraId="56A424DE" w14:textId="24188808" w:rsidR="00F37AE3" w:rsidRPr="003F7E3F" w:rsidRDefault="00F37AE3" w:rsidP="00284D67">
            <w:pPr>
              <w:rPr>
                <w:rFonts w:ascii="Arial" w:hAnsi="Arial" w:cs="Arial"/>
                <w:color w:val="000000" w:themeColor="text1"/>
              </w:rPr>
            </w:pPr>
          </w:p>
        </w:tc>
      </w:tr>
      <w:tr w:rsidR="00F37AE3" w:rsidRPr="003F7E3F" w14:paraId="1D539620" w14:textId="77777777" w:rsidTr="00AF191A">
        <w:tc>
          <w:tcPr>
            <w:tcW w:w="1121" w:type="dxa"/>
          </w:tcPr>
          <w:p w14:paraId="67CB146C"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18th</w:t>
            </w:r>
          </w:p>
        </w:tc>
        <w:tc>
          <w:tcPr>
            <w:tcW w:w="8609" w:type="dxa"/>
          </w:tcPr>
          <w:p w14:paraId="1A638512" w14:textId="3DC2F093" w:rsidR="00A665A5" w:rsidRDefault="00A665A5" w:rsidP="00A665A5">
            <w:pPr>
              <w:jc w:val="center"/>
              <w:rPr>
                <w:rFonts w:ascii="Arial" w:hAnsi="Arial" w:cs="Arial"/>
                <w:b/>
                <w:bCs/>
                <w:color w:val="000000" w:themeColor="text1"/>
              </w:rPr>
            </w:pPr>
            <w:r>
              <w:rPr>
                <w:rFonts w:ascii="Arial" w:hAnsi="Arial" w:cs="Arial"/>
                <w:b/>
                <w:bCs/>
                <w:color w:val="000000" w:themeColor="text1"/>
              </w:rPr>
              <w:t>Easter 5</w:t>
            </w:r>
          </w:p>
          <w:p w14:paraId="74DB54DD" w14:textId="4FB450AA" w:rsidR="00F37AE3" w:rsidRPr="003F7E3F" w:rsidRDefault="00A665A5" w:rsidP="0030290A">
            <w:pPr>
              <w:rPr>
                <w:rFonts w:ascii="Arial" w:hAnsi="Arial" w:cs="Arial"/>
                <w:color w:val="000000" w:themeColor="text1"/>
              </w:rPr>
            </w:pPr>
            <w:r>
              <w:rPr>
                <w:rFonts w:ascii="Arial" w:hAnsi="Arial" w:cs="Arial"/>
                <w:b/>
                <w:bCs/>
                <w:color w:val="000000" w:themeColor="text1"/>
              </w:rPr>
              <w:t>For</w:t>
            </w:r>
            <w:r w:rsidR="00F3165A">
              <w:rPr>
                <w:rFonts w:ascii="Arial" w:hAnsi="Arial" w:cs="Arial"/>
                <w:b/>
                <w:bCs/>
                <w:color w:val="000000" w:themeColor="text1"/>
              </w:rPr>
              <w:t xml:space="preserve"> our parishes, giving thanks for all those who live within these communities.  We pray for our churches to be places of peace and quiet, sanctuaries for busy people in their stress lives, places of comfort and support</w:t>
            </w:r>
          </w:p>
        </w:tc>
      </w:tr>
      <w:tr w:rsidR="00F37AE3" w:rsidRPr="003F7E3F" w14:paraId="4525325E" w14:textId="77777777" w:rsidTr="00AF191A">
        <w:tc>
          <w:tcPr>
            <w:tcW w:w="1121" w:type="dxa"/>
          </w:tcPr>
          <w:p w14:paraId="2AB31C92" w14:textId="7F95BCFA" w:rsidR="00311922" w:rsidRPr="003F7E3F" w:rsidRDefault="00311922" w:rsidP="00311922">
            <w:pPr>
              <w:rPr>
                <w:rFonts w:ascii="Arial" w:hAnsi="Arial" w:cs="Arial"/>
                <w:color w:val="000000" w:themeColor="text1"/>
              </w:rPr>
            </w:pPr>
            <w:r w:rsidRPr="003F7E3F">
              <w:rPr>
                <w:rFonts w:ascii="Arial" w:hAnsi="Arial" w:cs="Arial"/>
                <w:color w:val="000000" w:themeColor="text1"/>
              </w:rPr>
              <w:t>19th</w:t>
            </w:r>
          </w:p>
        </w:tc>
        <w:tc>
          <w:tcPr>
            <w:tcW w:w="8609" w:type="dxa"/>
          </w:tcPr>
          <w:p w14:paraId="16D1A71A" w14:textId="56997A13" w:rsidR="001E66D3" w:rsidRPr="003F7E3F" w:rsidRDefault="001E66D3" w:rsidP="00A665A5">
            <w:pPr>
              <w:rPr>
                <w:rFonts w:ascii="Arial" w:hAnsi="Arial" w:cs="Arial"/>
                <w:bCs/>
                <w:color w:val="000000" w:themeColor="text1"/>
              </w:rPr>
            </w:pPr>
            <w:r w:rsidRPr="003F7E3F">
              <w:rPr>
                <w:rFonts w:ascii="Arial" w:hAnsi="Arial" w:cs="Arial"/>
                <w:bCs/>
                <w:color w:val="000000" w:themeColor="text1"/>
              </w:rPr>
              <w:t xml:space="preserve">For the </w:t>
            </w:r>
            <w:r w:rsidR="00F3165A">
              <w:rPr>
                <w:rFonts w:ascii="Arial" w:hAnsi="Arial" w:cs="Arial"/>
                <w:bCs/>
                <w:color w:val="000000" w:themeColor="text1"/>
              </w:rPr>
              <w:t xml:space="preserve">members of the </w:t>
            </w:r>
            <w:r w:rsidR="0030290A">
              <w:rPr>
                <w:rFonts w:ascii="Arial" w:hAnsi="Arial" w:cs="Arial"/>
                <w:bCs/>
                <w:color w:val="000000" w:themeColor="text1"/>
              </w:rPr>
              <w:t>Art of Spiritual Accompaniment (</w:t>
            </w:r>
            <w:r w:rsidR="00A665A5">
              <w:rPr>
                <w:rFonts w:ascii="Arial" w:hAnsi="Arial" w:cs="Arial"/>
                <w:bCs/>
                <w:color w:val="000000" w:themeColor="text1"/>
              </w:rPr>
              <w:t>ASA</w:t>
            </w:r>
            <w:r w:rsidR="0030290A">
              <w:rPr>
                <w:rFonts w:ascii="Arial" w:hAnsi="Arial" w:cs="Arial"/>
                <w:bCs/>
                <w:color w:val="000000" w:themeColor="text1"/>
              </w:rPr>
              <w:t>)</w:t>
            </w:r>
            <w:r w:rsidR="00A665A5">
              <w:rPr>
                <w:rFonts w:ascii="Arial" w:hAnsi="Arial" w:cs="Arial"/>
                <w:bCs/>
                <w:color w:val="000000" w:themeColor="text1"/>
              </w:rPr>
              <w:t xml:space="preserve"> </w:t>
            </w:r>
            <w:r w:rsidR="00F3165A">
              <w:rPr>
                <w:rFonts w:ascii="Arial" w:hAnsi="Arial" w:cs="Arial"/>
                <w:bCs/>
                <w:color w:val="000000" w:themeColor="text1"/>
              </w:rPr>
              <w:t xml:space="preserve">training course.  For the </w:t>
            </w:r>
            <w:r w:rsidR="00A665A5">
              <w:rPr>
                <w:rFonts w:ascii="Arial" w:hAnsi="Arial" w:cs="Arial"/>
                <w:bCs/>
                <w:color w:val="000000" w:themeColor="text1"/>
              </w:rPr>
              <w:t>retreat</w:t>
            </w:r>
            <w:r w:rsidR="00F3165A">
              <w:rPr>
                <w:rFonts w:ascii="Arial" w:hAnsi="Arial" w:cs="Arial"/>
                <w:bCs/>
                <w:color w:val="000000" w:themeColor="text1"/>
              </w:rPr>
              <w:t xml:space="preserve"> today and the discernment of </w:t>
            </w:r>
            <w:r w:rsidR="005E39C3">
              <w:rPr>
                <w:rFonts w:ascii="Arial" w:hAnsi="Arial" w:cs="Arial"/>
                <w:bCs/>
                <w:color w:val="000000" w:themeColor="text1"/>
              </w:rPr>
              <w:t>the</w:t>
            </w:r>
            <w:r w:rsidR="0030290A">
              <w:rPr>
                <w:rFonts w:ascii="Arial" w:hAnsi="Arial" w:cs="Arial"/>
                <w:bCs/>
                <w:color w:val="000000" w:themeColor="text1"/>
              </w:rPr>
              <w:t xml:space="preserve"> </w:t>
            </w:r>
            <w:r w:rsidR="00AB3583">
              <w:rPr>
                <w:rFonts w:ascii="Arial" w:hAnsi="Arial" w:cs="Arial"/>
                <w:bCs/>
                <w:color w:val="000000" w:themeColor="text1"/>
              </w:rPr>
              <w:t>participants'</w:t>
            </w:r>
            <w:r w:rsidR="005E39C3">
              <w:rPr>
                <w:rFonts w:ascii="Arial" w:hAnsi="Arial" w:cs="Arial"/>
                <w:bCs/>
                <w:color w:val="000000" w:themeColor="text1"/>
              </w:rPr>
              <w:t xml:space="preserve"> vocation</w:t>
            </w:r>
            <w:r w:rsidR="0030290A">
              <w:rPr>
                <w:rFonts w:ascii="Arial" w:hAnsi="Arial" w:cs="Arial"/>
                <w:bCs/>
                <w:color w:val="000000" w:themeColor="text1"/>
              </w:rPr>
              <w:t>s</w:t>
            </w:r>
            <w:r w:rsidR="005E39C3">
              <w:rPr>
                <w:rFonts w:ascii="Arial" w:hAnsi="Arial" w:cs="Arial"/>
                <w:bCs/>
                <w:color w:val="000000" w:themeColor="text1"/>
              </w:rPr>
              <w:t xml:space="preserve"> to become Spiritual Directors.</w:t>
            </w:r>
          </w:p>
          <w:p w14:paraId="345BE9CD" w14:textId="6A74B9DD" w:rsidR="00577405" w:rsidRPr="003F7E3F" w:rsidRDefault="00577405" w:rsidP="007B14AC">
            <w:pPr>
              <w:jc w:val="center"/>
              <w:rPr>
                <w:rFonts w:ascii="Arial" w:hAnsi="Arial" w:cs="Arial"/>
                <w:bCs/>
                <w:color w:val="000000" w:themeColor="text1"/>
              </w:rPr>
            </w:pPr>
          </w:p>
        </w:tc>
      </w:tr>
      <w:tr w:rsidR="00F37AE3" w:rsidRPr="003F7E3F" w14:paraId="406122C8" w14:textId="77777777" w:rsidTr="00AF191A">
        <w:tc>
          <w:tcPr>
            <w:tcW w:w="1121" w:type="dxa"/>
          </w:tcPr>
          <w:p w14:paraId="3F0A1245"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20th</w:t>
            </w:r>
          </w:p>
        </w:tc>
        <w:tc>
          <w:tcPr>
            <w:tcW w:w="8609" w:type="dxa"/>
          </w:tcPr>
          <w:p w14:paraId="4D2514F0" w14:textId="77535320" w:rsidR="0075523E" w:rsidRDefault="0075523E" w:rsidP="0075523E">
            <w:pPr>
              <w:rPr>
                <w:rFonts w:ascii="Arial" w:hAnsi="Arial" w:cs="Arial"/>
                <w:bCs/>
                <w:color w:val="000000" w:themeColor="text1"/>
              </w:rPr>
            </w:pPr>
            <w:r w:rsidRPr="0075523E">
              <w:rPr>
                <w:rFonts w:ascii="Arial" w:hAnsi="Arial" w:cs="Arial"/>
                <w:bCs/>
                <w:color w:val="000000" w:themeColor="text1"/>
              </w:rPr>
              <w:t xml:space="preserve">For the parishes of St Mary’s Hilton with Marston on Dove, All </w:t>
            </w:r>
            <w:r w:rsidR="00AB3583">
              <w:rPr>
                <w:rFonts w:ascii="Arial" w:hAnsi="Arial" w:cs="Arial"/>
                <w:bCs/>
                <w:color w:val="000000" w:themeColor="text1"/>
              </w:rPr>
              <w:t>Saints’</w:t>
            </w:r>
            <w:r w:rsidRPr="0075523E">
              <w:rPr>
                <w:rFonts w:ascii="Arial" w:hAnsi="Arial" w:cs="Arial"/>
                <w:bCs/>
                <w:color w:val="000000" w:themeColor="text1"/>
              </w:rPr>
              <w:t xml:space="preserve"> Hatton, St John the Baptist Boylestone and St Michael Church Broughton. For the ministry of Edward Whittaker</w:t>
            </w:r>
            <w:r w:rsidR="0030290A">
              <w:rPr>
                <w:rFonts w:ascii="Arial" w:hAnsi="Arial" w:cs="Arial"/>
                <w:bCs/>
                <w:color w:val="000000" w:themeColor="text1"/>
              </w:rPr>
              <w:t>.</w:t>
            </w:r>
            <w:r w:rsidRPr="0075523E">
              <w:rPr>
                <w:rFonts w:ascii="Arial" w:hAnsi="Arial" w:cs="Arial"/>
                <w:color w:val="000000" w:themeColor="text1"/>
              </w:rPr>
              <w:t xml:space="preserve"> </w:t>
            </w:r>
            <w:r w:rsidRPr="0075523E">
              <w:rPr>
                <w:rFonts w:ascii="Arial" w:hAnsi="Arial" w:cs="Arial"/>
                <w:bCs/>
                <w:color w:val="000000" w:themeColor="text1"/>
              </w:rPr>
              <w:t>For the Wardens, PCC, and lay leadership, for the ongoing mission of the churches and outreach to the local communities.</w:t>
            </w:r>
          </w:p>
          <w:p w14:paraId="264DA3C8" w14:textId="0559CB1E" w:rsidR="00E22650" w:rsidRPr="0075523E" w:rsidRDefault="00E22650" w:rsidP="0075523E">
            <w:pPr>
              <w:rPr>
                <w:rFonts w:ascii="Arial" w:hAnsi="Arial" w:cs="Arial"/>
                <w:bCs/>
                <w:color w:val="000000" w:themeColor="text1"/>
              </w:rPr>
            </w:pPr>
            <w:r w:rsidRPr="00E22650">
              <w:rPr>
                <w:rFonts w:ascii="Arial" w:hAnsi="Arial" w:cs="Arial"/>
                <w:bCs/>
                <w:color w:val="000000" w:themeColor="text1"/>
              </w:rPr>
              <w:t xml:space="preserve">For </w:t>
            </w:r>
            <w:r>
              <w:rPr>
                <w:rFonts w:ascii="Arial" w:hAnsi="Arial" w:cs="Arial"/>
                <w:bCs/>
                <w:color w:val="000000" w:themeColor="text1"/>
              </w:rPr>
              <w:t>Church Broughton</w:t>
            </w:r>
            <w:r w:rsidRPr="00E22650">
              <w:rPr>
                <w:rFonts w:ascii="Arial" w:hAnsi="Arial" w:cs="Arial"/>
                <w:bCs/>
                <w:color w:val="000000" w:themeColor="text1"/>
              </w:rPr>
              <w:t xml:space="preserve"> </w:t>
            </w:r>
            <w:r w:rsidRPr="00673CD9">
              <w:rPr>
                <w:rFonts w:ascii="Arial" w:hAnsi="Arial" w:cs="Arial"/>
                <w:bCs/>
              </w:rPr>
              <w:t xml:space="preserve">CE Primary </w:t>
            </w:r>
            <w:r w:rsidRPr="00E22650">
              <w:rPr>
                <w:rFonts w:ascii="Arial" w:hAnsi="Arial" w:cs="Arial"/>
                <w:bCs/>
                <w:color w:val="000000" w:themeColor="text1"/>
              </w:rPr>
              <w:t>school, its headteacher, teachers, support staff, pupils, governors and parents.</w:t>
            </w:r>
          </w:p>
          <w:p w14:paraId="22A11BB2" w14:textId="77777777" w:rsidR="0075523E" w:rsidRPr="0075523E" w:rsidRDefault="0075523E" w:rsidP="0075523E">
            <w:pPr>
              <w:rPr>
                <w:rFonts w:ascii="Arial" w:hAnsi="Arial" w:cs="Arial"/>
                <w:bCs/>
                <w:i/>
                <w:iCs/>
                <w:color w:val="000000" w:themeColor="text1"/>
              </w:rPr>
            </w:pPr>
            <w:r w:rsidRPr="0075523E">
              <w:rPr>
                <w:rFonts w:ascii="Arial" w:hAnsi="Arial" w:cs="Arial"/>
                <w:bCs/>
                <w:i/>
                <w:iCs/>
                <w:color w:val="000000" w:themeColor="text1"/>
              </w:rPr>
              <w:t>Dove and Derwent Deanery</w:t>
            </w:r>
          </w:p>
          <w:p w14:paraId="006BBDE8" w14:textId="19B053B5" w:rsidR="00B72983" w:rsidRPr="003F7E3F" w:rsidRDefault="00B72983" w:rsidP="00284D67">
            <w:pPr>
              <w:rPr>
                <w:rFonts w:ascii="Arial" w:hAnsi="Arial" w:cs="Arial"/>
                <w:bCs/>
                <w:color w:val="000000" w:themeColor="text1"/>
              </w:rPr>
            </w:pPr>
          </w:p>
        </w:tc>
      </w:tr>
      <w:tr w:rsidR="00F37AE3" w:rsidRPr="003F7E3F" w14:paraId="6C54B113" w14:textId="77777777" w:rsidTr="00AF191A">
        <w:tc>
          <w:tcPr>
            <w:tcW w:w="1121" w:type="dxa"/>
          </w:tcPr>
          <w:p w14:paraId="698020A8"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21st</w:t>
            </w:r>
          </w:p>
        </w:tc>
        <w:tc>
          <w:tcPr>
            <w:tcW w:w="8609" w:type="dxa"/>
          </w:tcPr>
          <w:p w14:paraId="380FBD10" w14:textId="26A1CBF1" w:rsidR="0075523E" w:rsidRDefault="0075523E" w:rsidP="00E22650">
            <w:pPr>
              <w:rPr>
                <w:rFonts w:ascii="Arial" w:hAnsi="Arial" w:cs="Arial"/>
                <w:color w:val="000000" w:themeColor="text1"/>
              </w:rPr>
            </w:pPr>
            <w:r w:rsidRPr="0075523E">
              <w:rPr>
                <w:rFonts w:ascii="Arial" w:hAnsi="Arial" w:cs="Arial"/>
                <w:color w:val="000000" w:themeColor="text1"/>
              </w:rPr>
              <w:t xml:space="preserve">For the parishes of St Michael </w:t>
            </w:r>
            <w:r w:rsidRPr="00A87139">
              <w:rPr>
                <w:rFonts w:ascii="Arial" w:hAnsi="Arial" w:cs="Arial"/>
                <w:color w:val="000000" w:themeColor="text1"/>
              </w:rPr>
              <w:t>Kirk Langley</w:t>
            </w:r>
            <w:r w:rsidRPr="0075523E">
              <w:rPr>
                <w:rFonts w:ascii="Arial" w:hAnsi="Arial" w:cs="Arial"/>
                <w:color w:val="000000" w:themeColor="text1"/>
              </w:rPr>
              <w:t xml:space="preserve">, </w:t>
            </w:r>
            <w:r w:rsidR="0030290A">
              <w:rPr>
                <w:rFonts w:ascii="Arial" w:hAnsi="Arial" w:cs="Arial"/>
                <w:color w:val="000000" w:themeColor="text1"/>
              </w:rPr>
              <w:t>All Saints</w:t>
            </w:r>
            <w:r w:rsidRPr="0075523E">
              <w:rPr>
                <w:rFonts w:ascii="Arial" w:hAnsi="Arial" w:cs="Arial"/>
                <w:color w:val="000000" w:themeColor="text1"/>
              </w:rPr>
              <w:t xml:space="preserve"> </w:t>
            </w:r>
            <w:r w:rsidRPr="00A87139">
              <w:rPr>
                <w:rFonts w:ascii="Arial" w:hAnsi="Arial" w:cs="Arial"/>
                <w:color w:val="000000" w:themeColor="text1"/>
              </w:rPr>
              <w:t>Mackworth</w:t>
            </w:r>
            <w:r w:rsidRPr="0075523E">
              <w:rPr>
                <w:rFonts w:ascii="Arial" w:hAnsi="Arial" w:cs="Arial"/>
                <w:color w:val="000000" w:themeColor="text1"/>
              </w:rPr>
              <w:t>, All Saints</w:t>
            </w:r>
            <w:r w:rsidRPr="00A87139">
              <w:rPr>
                <w:rFonts w:ascii="Arial" w:hAnsi="Arial" w:cs="Arial"/>
                <w:color w:val="000000" w:themeColor="text1"/>
              </w:rPr>
              <w:t xml:space="preserve"> Mugginton</w:t>
            </w:r>
            <w:r w:rsidRPr="0075523E">
              <w:rPr>
                <w:rFonts w:ascii="Arial" w:hAnsi="Arial" w:cs="Arial"/>
                <w:color w:val="000000" w:themeColor="text1"/>
              </w:rPr>
              <w:t xml:space="preserve">, </w:t>
            </w:r>
            <w:r w:rsidRPr="00A87139">
              <w:rPr>
                <w:rFonts w:ascii="Arial" w:hAnsi="Arial" w:cs="Arial"/>
                <w:color w:val="000000" w:themeColor="text1"/>
              </w:rPr>
              <w:t>Kedleston</w:t>
            </w:r>
            <w:r w:rsidR="0030290A">
              <w:rPr>
                <w:rFonts w:ascii="Arial" w:hAnsi="Arial" w:cs="Arial"/>
                <w:color w:val="000000" w:themeColor="text1"/>
              </w:rPr>
              <w:t xml:space="preserve"> Halter Devil Chapel</w:t>
            </w:r>
            <w:r w:rsidRPr="0075523E">
              <w:rPr>
                <w:rFonts w:ascii="Arial" w:hAnsi="Arial" w:cs="Arial"/>
                <w:color w:val="000000" w:themeColor="text1"/>
              </w:rPr>
              <w:t>, St Chad</w:t>
            </w:r>
            <w:r w:rsidRPr="00A87139">
              <w:rPr>
                <w:rFonts w:ascii="Arial" w:hAnsi="Arial" w:cs="Arial"/>
                <w:color w:val="000000" w:themeColor="text1"/>
              </w:rPr>
              <w:t xml:space="preserve"> Longford</w:t>
            </w:r>
            <w:r w:rsidR="00AB3583">
              <w:rPr>
                <w:rFonts w:ascii="Arial" w:hAnsi="Arial" w:cs="Arial"/>
                <w:color w:val="000000" w:themeColor="text1"/>
              </w:rPr>
              <w:t>,</w:t>
            </w:r>
            <w:r w:rsidRPr="00A87139">
              <w:rPr>
                <w:rFonts w:ascii="Arial" w:hAnsi="Arial" w:cs="Arial"/>
                <w:color w:val="000000" w:themeColor="text1"/>
              </w:rPr>
              <w:t xml:space="preserve"> and </w:t>
            </w:r>
            <w:r w:rsidR="0030290A">
              <w:rPr>
                <w:rFonts w:ascii="Arial" w:hAnsi="Arial" w:cs="Arial"/>
                <w:color w:val="000000" w:themeColor="text1"/>
              </w:rPr>
              <w:t xml:space="preserve">Christ Church </w:t>
            </w:r>
            <w:r w:rsidRPr="00A87139">
              <w:rPr>
                <w:rFonts w:ascii="Arial" w:hAnsi="Arial" w:cs="Arial"/>
                <w:color w:val="000000" w:themeColor="text1"/>
              </w:rPr>
              <w:t>Long Lane</w:t>
            </w:r>
            <w:r>
              <w:rPr>
                <w:rFonts w:ascii="Arial" w:hAnsi="Arial" w:cs="Arial"/>
                <w:color w:val="000000" w:themeColor="text1"/>
              </w:rPr>
              <w:t xml:space="preserve"> </w:t>
            </w:r>
            <w:r w:rsidR="00AB3583">
              <w:rPr>
                <w:rFonts w:ascii="Arial" w:hAnsi="Arial" w:cs="Arial"/>
                <w:color w:val="000000" w:themeColor="text1"/>
              </w:rPr>
              <w:t xml:space="preserve">are </w:t>
            </w:r>
            <w:r w:rsidR="0030290A">
              <w:rPr>
                <w:rFonts w:ascii="Arial" w:hAnsi="Arial" w:cs="Arial"/>
                <w:color w:val="000000" w:themeColor="text1"/>
              </w:rPr>
              <w:t>currently</w:t>
            </w:r>
            <w:r w:rsidRPr="0075523E">
              <w:rPr>
                <w:rFonts w:ascii="Arial" w:hAnsi="Arial" w:cs="Arial"/>
                <w:color w:val="000000" w:themeColor="text1"/>
              </w:rPr>
              <w:t xml:space="preserve"> in vacancy. For the Wardens, PCC, and lay leadership, for the ongoing mission of the churches and outreach to the local communities.</w:t>
            </w:r>
          </w:p>
          <w:p w14:paraId="48D59134" w14:textId="6631BB64" w:rsidR="00E22650" w:rsidRPr="0075523E" w:rsidRDefault="00E22650" w:rsidP="00E22650">
            <w:pPr>
              <w:rPr>
                <w:rFonts w:ascii="Arial" w:hAnsi="Arial" w:cs="Arial"/>
                <w:color w:val="000000" w:themeColor="text1"/>
              </w:rPr>
            </w:pPr>
            <w:r w:rsidRPr="00E22650">
              <w:rPr>
                <w:rFonts w:ascii="Arial" w:hAnsi="Arial" w:cs="Arial"/>
                <w:color w:val="000000" w:themeColor="text1"/>
              </w:rPr>
              <w:t xml:space="preserve">For </w:t>
            </w:r>
            <w:r>
              <w:rPr>
                <w:rFonts w:ascii="Arial" w:hAnsi="Arial" w:cs="Arial"/>
                <w:color w:val="000000" w:themeColor="text1"/>
              </w:rPr>
              <w:t>Muggington</w:t>
            </w:r>
            <w:r w:rsidR="00560760">
              <w:rPr>
                <w:rFonts w:ascii="Arial" w:hAnsi="Arial" w:cs="Arial"/>
                <w:color w:val="000000" w:themeColor="text1"/>
              </w:rPr>
              <w:t>, Longford and Kirk Langley</w:t>
            </w:r>
            <w:r w:rsidRPr="00E22650">
              <w:rPr>
                <w:rFonts w:ascii="Arial" w:hAnsi="Arial" w:cs="Arial"/>
                <w:color w:val="000000" w:themeColor="text1"/>
              </w:rPr>
              <w:t xml:space="preserve"> CE Primary school</w:t>
            </w:r>
            <w:r w:rsidR="00560760">
              <w:rPr>
                <w:rFonts w:ascii="Arial" w:hAnsi="Arial" w:cs="Arial"/>
                <w:color w:val="000000" w:themeColor="text1"/>
              </w:rPr>
              <w:t>s and for the</w:t>
            </w:r>
            <w:r w:rsidRPr="00E22650">
              <w:rPr>
                <w:rFonts w:ascii="Arial" w:hAnsi="Arial" w:cs="Arial"/>
                <w:color w:val="000000" w:themeColor="text1"/>
              </w:rPr>
              <w:t xml:space="preserve"> headteacher</w:t>
            </w:r>
            <w:r w:rsidR="00560760">
              <w:rPr>
                <w:rFonts w:ascii="Arial" w:hAnsi="Arial" w:cs="Arial"/>
                <w:color w:val="000000" w:themeColor="text1"/>
              </w:rPr>
              <w:t>s</w:t>
            </w:r>
            <w:r w:rsidRPr="00E22650">
              <w:rPr>
                <w:rFonts w:ascii="Arial" w:hAnsi="Arial" w:cs="Arial"/>
                <w:color w:val="000000" w:themeColor="text1"/>
              </w:rPr>
              <w:t>, teachers, support staff, pupils, governors and parents.</w:t>
            </w:r>
          </w:p>
          <w:p w14:paraId="4ED4D7CB" w14:textId="77777777" w:rsidR="0075523E" w:rsidRPr="0075523E" w:rsidRDefault="0075523E" w:rsidP="00E22650">
            <w:pPr>
              <w:rPr>
                <w:rFonts w:ascii="Arial" w:hAnsi="Arial" w:cs="Arial"/>
                <w:i/>
                <w:iCs/>
                <w:color w:val="000000" w:themeColor="text1"/>
              </w:rPr>
            </w:pPr>
            <w:r w:rsidRPr="0075523E">
              <w:rPr>
                <w:rFonts w:ascii="Arial" w:hAnsi="Arial" w:cs="Arial"/>
                <w:i/>
                <w:iCs/>
                <w:color w:val="000000" w:themeColor="text1"/>
              </w:rPr>
              <w:t>Dove and Derwent Deanery</w:t>
            </w:r>
          </w:p>
          <w:p w14:paraId="7371B5B4" w14:textId="56677471" w:rsidR="00F37AE3" w:rsidRPr="003F7E3F" w:rsidRDefault="00F37AE3" w:rsidP="007B14AC">
            <w:pPr>
              <w:jc w:val="center"/>
              <w:rPr>
                <w:rFonts w:ascii="Arial" w:hAnsi="Arial" w:cs="Arial"/>
                <w:color w:val="000000" w:themeColor="text1"/>
              </w:rPr>
            </w:pPr>
          </w:p>
        </w:tc>
      </w:tr>
      <w:tr w:rsidR="00F37AE3" w:rsidRPr="003F7E3F" w14:paraId="6E0AB6B0" w14:textId="77777777" w:rsidTr="00AF191A">
        <w:tc>
          <w:tcPr>
            <w:tcW w:w="1121" w:type="dxa"/>
          </w:tcPr>
          <w:p w14:paraId="081A1B52"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22nd</w:t>
            </w:r>
          </w:p>
        </w:tc>
        <w:tc>
          <w:tcPr>
            <w:tcW w:w="8609" w:type="dxa"/>
          </w:tcPr>
          <w:p w14:paraId="2529D0B0" w14:textId="36C50288" w:rsidR="0075523E" w:rsidRPr="0075523E" w:rsidRDefault="0075523E" w:rsidP="0075523E">
            <w:pPr>
              <w:rPr>
                <w:rFonts w:ascii="Arial" w:hAnsi="Arial" w:cs="Arial"/>
                <w:bCs/>
                <w:color w:val="000000" w:themeColor="text1"/>
              </w:rPr>
            </w:pPr>
            <w:r w:rsidRPr="0075523E">
              <w:rPr>
                <w:rFonts w:ascii="Arial" w:hAnsi="Arial" w:cs="Arial"/>
                <w:bCs/>
                <w:color w:val="000000" w:themeColor="text1"/>
              </w:rPr>
              <w:t>For the parishes of  St John Alkmonton</w:t>
            </w:r>
            <w:r w:rsidR="00AB3583">
              <w:rPr>
                <w:rFonts w:ascii="Arial" w:hAnsi="Arial" w:cs="Arial"/>
                <w:bCs/>
                <w:color w:val="000000" w:themeColor="text1"/>
              </w:rPr>
              <w:t>,</w:t>
            </w:r>
            <w:r w:rsidRPr="0075523E">
              <w:rPr>
                <w:rFonts w:ascii="Arial" w:hAnsi="Arial" w:cs="Arial"/>
                <w:bCs/>
                <w:color w:val="000000" w:themeColor="text1"/>
              </w:rPr>
              <w:t xml:space="preserve"> St Andrew Cubley</w:t>
            </w:r>
            <w:r w:rsidR="00AB3583">
              <w:rPr>
                <w:rFonts w:ascii="Arial" w:hAnsi="Arial" w:cs="Arial"/>
                <w:bCs/>
                <w:color w:val="000000" w:themeColor="text1"/>
              </w:rPr>
              <w:t xml:space="preserve">, </w:t>
            </w:r>
            <w:r w:rsidRPr="0075523E">
              <w:rPr>
                <w:rFonts w:ascii="Arial" w:hAnsi="Arial" w:cs="Arial"/>
                <w:bCs/>
                <w:color w:val="000000" w:themeColor="text1"/>
              </w:rPr>
              <w:t>St Cuthbert  Doveridge</w:t>
            </w:r>
            <w:r w:rsidR="00AB3583">
              <w:rPr>
                <w:rFonts w:ascii="Arial" w:hAnsi="Arial" w:cs="Arial"/>
                <w:bCs/>
                <w:color w:val="000000" w:themeColor="text1"/>
              </w:rPr>
              <w:t>,</w:t>
            </w:r>
            <w:r w:rsidRPr="0075523E">
              <w:rPr>
                <w:rFonts w:ascii="Arial" w:hAnsi="Arial" w:cs="Arial"/>
                <w:bCs/>
                <w:color w:val="000000" w:themeColor="text1"/>
              </w:rPr>
              <w:t xml:space="preserve"> St Giles Marston Montgomery</w:t>
            </w:r>
            <w:r w:rsidR="00AB3583">
              <w:rPr>
                <w:rFonts w:ascii="Arial" w:hAnsi="Arial" w:cs="Arial"/>
                <w:bCs/>
                <w:color w:val="000000" w:themeColor="text1"/>
              </w:rPr>
              <w:t>,</w:t>
            </w:r>
            <w:r w:rsidRPr="0075523E">
              <w:rPr>
                <w:rFonts w:ascii="Arial" w:hAnsi="Arial" w:cs="Arial"/>
                <w:bCs/>
                <w:color w:val="000000" w:themeColor="text1"/>
              </w:rPr>
              <w:t xml:space="preserve"> St Peter and St Blaise Somersal Herbert</w:t>
            </w:r>
            <w:r w:rsidR="00DB2171">
              <w:rPr>
                <w:rFonts w:ascii="Arial" w:hAnsi="Arial" w:cs="Arial"/>
                <w:bCs/>
                <w:color w:val="000000" w:themeColor="text1"/>
              </w:rPr>
              <w:t>,</w:t>
            </w:r>
            <w:r w:rsidRPr="0075523E">
              <w:rPr>
                <w:rFonts w:ascii="Arial" w:hAnsi="Arial" w:cs="Arial"/>
                <w:bCs/>
                <w:color w:val="000000" w:themeColor="text1"/>
              </w:rPr>
              <w:t xml:space="preserve"> All </w:t>
            </w:r>
            <w:r w:rsidR="00AB3583">
              <w:rPr>
                <w:rFonts w:ascii="Arial" w:hAnsi="Arial" w:cs="Arial"/>
                <w:bCs/>
                <w:color w:val="000000" w:themeColor="text1"/>
              </w:rPr>
              <w:t>Saints’</w:t>
            </w:r>
            <w:r w:rsidRPr="0075523E">
              <w:rPr>
                <w:rFonts w:ascii="Arial" w:hAnsi="Arial" w:cs="Arial"/>
                <w:bCs/>
                <w:color w:val="000000" w:themeColor="text1"/>
              </w:rPr>
              <w:t xml:space="preserve"> Sudbury</w:t>
            </w:r>
            <w:r w:rsidR="00DB2171">
              <w:rPr>
                <w:rFonts w:ascii="Arial" w:hAnsi="Arial" w:cs="Arial"/>
                <w:bCs/>
                <w:color w:val="000000" w:themeColor="text1"/>
              </w:rPr>
              <w:t xml:space="preserve"> </w:t>
            </w:r>
            <w:r w:rsidRPr="0075523E">
              <w:rPr>
                <w:rFonts w:ascii="Arial" w:hAnsi="Arial" w:cs="Arial"/>
                <w:bCs/>
                <w:color w:val="000000" w:themeColor="text1"/>
              </w:rPr>
              <w:t>and St Paul Scropton. For the ministry of John Vickerstaff</w:t>
            </w:r>
            <w:r>
              <w:rPr>
                <w:rFonts w:ascii="Arial" w:hAnsi="Arial" w:cs="Arial"/>
                <w:bCs/>
                <w:color w:val="000000" w:themeColor="text1"/>
              </w:rPr>
              <w:t xml:space="preserve">. </w:t>
            </w:r>
            <w:r w:rsidRPr="0075523E">
              <w:rPr>
                <w:rFonts w:ascii="Arial" w:hAnsi="Arial" w:cs="Arial"/>
                <w:bCs/>
                <w:color w:val="000000" w:themeColor="text1"/>
              </w:rPr>
              <w:t>For the Wardens, PCC, and lay leadership, for the ongoing mission of the churches and outreach to the local communities.</w:t>
            </w:r>
          </w:p>
          <w:p w14:paraId="14EF6D11" w14:textId="2096CD66" w:rsidR="0075523E" w:rsidRPr="0075523E" w:rsidRDefault="0075523E" w:rsidP="0075523E">
            <w:pPr>
              <w:rPr>
                <w:rFonts w:ascii="Arial" w:hAnsi="Arial" w:cs="Arial"/>
                <w:bCs/>
                <w:i/>
                <w:iCs/>
                <w:color w:val="000000" w:themeColor="text1"/>
              </w:rPr>
            </w:pPr>
            <w:r w:rsidRPr="0075523E">
              <w:rPr>
                <w:rFonts w:ascii="Arial" w:hAnsi="Arial" w:cs="Arial"/>
                <w:bCs/>
                <w:i/>
                <w:iCs/>
                <w:color w:val="000000" w:themeColor="text1"/>
              </w:rPr>
              <w:t>Dove and Derwent Deanery</w:t>
            </w:r>
          </w:p>
          <w:p w14:paraId="6C96BE2D" w14:textId="5B6A37E7" w:rsidR="00B72983" w:rsidRPr="003F7E3F" w:rsidRDefault="00B72983" w:rsidP="00A665A5">
            <w:pPr>
              <w:rPr>
                <w:rFonts w:ascii="Arial" w:hAnsi="Arial" w:cs="Arial"/>
                <w:color w:val="000000" w:themeColor="text1"/>
              </w:rPr>
            </w:pPr>
          </w:p>
        </w:tc>
      </w:tr>
      <w:tr w:rsidR="00F37AE3" w:rsidRPr="003F7E3F" w14:paraId="7C91F87E" w14:textId="77777777" w:rsidTr="00AF191A">
        <w:tc>
          <w:tcPr>
            <w:tcW w:w="1121" w:type="dxa"/>
          </w:tcPr>
          <w:p w14:paraId="2C0F5EF9"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23rd</w:t>
            </w:r>
          </w:p>
        </w:tc>
        <w:tc>
          <w:tcPr>
            <w:tcW w:w="8609" w:type="dxa"/>
          </w:tcPr>
          <w:p w14:paraId="0FBC16FB" w14:textId="2E91103D" w:rsidR="00B45EE5" w:rsidRPr="00A665A5" w:rsidRDefault="005E39C3" w:rsidP="00284D67">
            <w:pPr>
              <w:rPr>
                <w:rFonts w:ascii="Arial" w:hAnsi="Arial" w:cs="Arial"/>
                <w:color w:val="000000" w:themeColor="text1"/>
              </w:rPr>
            </w:pPr>
            <w:r>
              <w:rPr>
                <w:rFonts w:ascii="Arial" w:hAnsi="Arial" w:cs="Arial"/>
                <w:color w:val="000000" w:themeColor="text1"/>
              </w:rPr>
              <w:t>For those ministering in the deanery as PTOs and for all those supporting the eucharistic ministry of the parishes.</w:t>
            </w:r>
          </w:p>
          <w:p w14:paraId="4857A35D" w14:textId="77777777" w:rsidR="005E39C3" w:rsidRPr="0075523E" w:rsidRDefault="005E39C3" w:rsidP="005E39C3">
            <w:pPr>
              <w:rPr>
                <w:rFonts w:ascii="Arial" w:hAnsi="Arial" w:cs="Arial"/>
                <w:bCs/>
                <w:i/>
                <w:iCs/>
                <w:color w:val="000000" w:themeColor="text1"/>
              </w:rPr>
            </w:pPr>
            <w:r w:rsidRPr="0075523E">
              <w:rPr>
                <w:rFonts w:ascii="Arial" w:hAnsi="Arial" w:cs="Arial"/>
                <w:bCs/>
                <w:i/>
                <w:iCs/>
                <w:color w:val="000000" w:themeColor="text1"/>
              </w:rPr>
              <w:t>Dove and Derwent Deanery</w:t>
            </w:r>
          </w:p>
          <w:p w14:paraId="64BB329F" w14:textId="35881C3D" w:rsidR="00B72983" w:rsidRPr="003F7E3F" w:rsidRDefault="00B72983" w:rsidP="00284D67">
            <w:pPr>
              <w:rPr>
                <w:rFonts w:ascii="Arial" w:hAnsi="Arial" w:cs="Arial"/>
                <w:b/>
                <w:bCs/>
                <w:color w:val="000000" w:themeColor="text1"/>
              </w:rPr>
            </w:pPr>
          </w:p>
        </w:tc>
      </w:tr>
      <w:tr w:rsidR="00F37AE3" w:rsidRPr="003F7E3F" w14:paraId="49452A7E" w14:textId="77777777" w:rsidTr="00AF191A">
        <w:tc>
          <w:tcPr>
            <w:tcW w:w="1121" w:type="dxa"/>
          </w:tcPr>
          <w:p w14:paraId="06F6E7D9"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24th</w:t>
            </w:r>
          </w:p>
        </w:tc>
        <w:tc>
          <w:tcPr>
            <w:tcW w:w="8609" w:type="dxa"/>
          </w:tcPr>
          <w:p w14:paraId="7F7A4B84" w14:textId="4A03D506" w:rsidR="00B72983" w:rsidRDefault="00577405" w:rsidP="00754722">
            <w:pPr>
              <w:rPr>
                <w:rFonts w:ascii="Arial" w:hAnsi="Arial" w:cs="Arial"/>
                <w:color w:val="000000" w:themeColor="text1"/>
              </w:rPr>
            </w:pPr>
            <w:r w:rsidRPr="003F7E3F">
              <w:rPr>
                <w:rFonts w:ascii="Arial" w:hAnsi="Arial" w:cs="Arial"/>
                <w:color w:val="000000" w:themeColor="text1"/>
              </w:rPr>
              <w:t xml:space="preserve">For all </w:t>
            </w:r>
            <w:r w:rsidR="005E39C3">
              <w:rPr>
                <w:rFonts w:ascii="Arial" w:hAnsi="Arial" w:cs="Arial"/>
                <w:color w:val="000000" w:themeColor="text1"/>
              </w:rPr>
              <w:t xml:space="preserve">Readers </w:t>
            </w:r>
            <w:r w:rsidR="00DB2171">
              <w:rPr>
                <w:rFonts w:ascii="Arial" w:hAnsi="Arial" w:cs="Arial"/>
                <w:color w:val="000000" w:themeColor="text1"/>
              </w:rPr>
              <w:t xml:space="preserve">and Licensed Lay Ministers </w:t>
            </w:r>
            <w:r w:rsidR="005E39C3">
              <w:rPr>
                <w:rFonts w:ascii="Arial" w:hAnsi="Arial" w:cs="Arial"/>
                <w:color w:val="000000" w:themeColor="text1"/>
              </w:rPr>
              <w:t>in the deanery, for lay leaders and all who lead bible study and groups within the parishes.</w:t>
            </w:r>
          </w:p>
          <w:p w14:paraId="11AFFC72" w14:textId="77777777" w:rsidR="005E39C3" w:rsidRPr="0075523E" w:rsidRDefault="005E39C3" w:rsidP="005E39C3">
            <w:pPr>
              <w:rPr>
                <w:rFonts w:ascii="Arial" w:hAnsi="Arial" w:cs="Arial"/>
                <w:bCs/>
                <w:i/>
                <w:iCs/>
                <w:color w:val="000000" w:themeColor="text1"/>
              </w:rPr>
            </w:pPr>
            <w:r w:rsidRPr="0075523E">
              <w:rPr>
                <w:rFonts w:ascii="Arial" w:hAnsi="Arial" w:cs="Arial"/>
                <w:bCs/>
                <w:i/>
                <w:iCs/>
                <w:color w:val="000000" w:themeColor="text1"/>
              </w:rPr>
              <w:t>Dove and Derwent Deanery</w:t>
            </w:r>
          </w:p>
          <w:p w14:paraId="49291CDD" w14:textId="3F83D988" w:rsidR="005E39C3" w:rsidRPr="003F7E3F" w:rsidRDefault="005E39C3" w:rsidP="00754722">
            <w:pPr>
              <w:rPr>
                <w:rFonts w:ascii="Arial" w:hAnsi="Arial" w:cs="Arial"/>
                <w:color w:val="000000" w:themeColor="text1"/>
              </w:rPr>
            </w:pPr>
          </w:p>
        </w:tc>
      </w:tr>
      <w:tr w:rsidR="00F37AE3" w:rsidRPr="003F7E3F" w14:paraId="2776919D" w14:textId="77777777" w:rsidTr="00FE2A34">
        <w:trPr>
          <w:trHeight w:val="409"/>
        </w:trPr>
        <w:tc>
          <w:tcPr>
            <w:tcW w:w="1121" w:type="dxa"/>
          </w:tcPr>
          <w:p w14:paraId="7D7C064D" w14:textId="77777777" w:rsidR="00311922" w:rsidRPr="003F7E3F" w:rsidRDefault="00311922" w:rsidP="00311922">
            <w:pPr>
              <w:rPr>
                <w:rFonts w:ascii="Arial" w:hAnsi="Arial" w:cs="Arial"/>
                <w:color w:val="000000" w:themeColor="text1"/>
              </w:rPr>
            </w:pPr>
            <w:r w:rsidRPr="003F7E3F">
              <w:rPr>
                <w:rFonts w:ascii="Arial" w:hAnsi="Arial" w:cs="Arial"/>
                <w:color w:val="000000" w:themeColor="text1"/>
              </w:rPr>
              <w:t>25th</w:t>
            </w:r>
          </w:p>
        </w:tc>
        <w:tc>
          <w:tcPr>
            <w:tcW w:w="8609" w:type="dxa"/>
          </w:tcPr>
          <w:p w14:paraId="3483FBB1" w14:textId="77777777" w:rsidR="00754722" w:rsidRDefault="00754722" w:rsidP="00754722">
            <w:pPr>
              <w:jc w:val="center"/>
              <w:rPr>
                <w:rFonts w:ascii="Arial" w:hAnsi="Arial" w:cs="Arial"/>
                <w:b/>
                <w:bCs/>
                <w:color w:val="000000" w:themeColor="text1"/>
              </w:rPr>
            </w:pPr>
            <w:r>
              <w:rPr>
                <w:rFonts w:ascii="Arial" w:hAnsi="Arial" w:cs="Arial"/>
                <w:b/>
                <w:bCs/>
                <w:color w:val="000000" w:themeColor="text1"/>
              </w:rPr>
              <w:t>Easter 4</w:t>
            </w:r>
          </w:p>
          <w:p w14:paraId="1A0AB2B5" w14:textId="4DA80BA6" w:rsidR="00B72983" w:rsidRPr="003F7E3F" w:rsidRDefault="00754722" w:rsidP="00754722">
            <w:pPr>
              <w:rPr>
                <w:rFonts w:ascii="Arial" w:hAnsi="Arial" w:cs="Arial"/>
                <w:color w:val="000000" w:themeColor="text1"/>
              </w:rPr>
            </w:pPr>
            <w:r>
              <w:rPr>
                <w:rFonts w:ascii="Arial" w:hAnsi="Arial" w:cs="Arial"/>
                <w:b/>
                <w:bCs/>
                <w:color w:val="000000" w:themeColor="text1"/>
              </w:rPr>
              <w:t xml:space="preserve">For </w:t>
            </w:r>
            <w:r w:rsidR="005E39C3">
              <w:rPr>
                <w:rFonts w:ascii="Arial" w:hAnsi="Arial" w:cs="Arial"/>
                <w:b/>
                <w:bCs/>
                <w:color w:val="000000" w:themeColor="text1"/>
              </w:rPr>
              <w:t xml:space="preserve">this </w:t>
            </w:r>
            <w:r w:rsidR="00AB3583">
              <w:rPr>
                <w:rFonts w:ascii="Arial" w:hAnsi="Arial" w:cs="Arial"/>
                <w:b/>
                <w:bCs/>
                <w:color w:val="000000" w:themeColor="text1"/>
              </w:rPr>
              <w:t>half-term</w:t>
            </w:r>
            <w:r w:rsidR="005E39C3">
              <w:rPr>
                <w:rFonts w:ascii="Arial" w:hAnsi="Arial" w:cs="Arial"/>
                <w:b/>
                <w:bCs/>
                <w:color w:val="000000" w:themeColor="text1"/>
              </w:rPr>
              <w:t xml:space="preserve"> week, for those young people taking examinations, </w:t>
            </w:r>
            <w:r w:rsidR="00AB3583">
              <w:rPr>
                <w:rFonts w:ascii="Arial" w:hAnsi="Arial" w:cs="Arial"/>
                <w:b/>
                <w:bCs/>
                <w:color w:val="000000" w:themeColor="text1"/>
              </w:rPr>
              <w:t xml:space="preserve">and </w:t>
            </w:r>
            <w:r w:rsidR="005E39C3">
              <w:rPr>
                <w:rFonts w:ascii="Arial" w:hAnsi="Arial" w:cs="Arial"/>
                <w:b/>
                <w:bCs/>
                <w:color w:val="000000" w:themeColor="text1"/>
              </w:rPr>
              <w:t xml:space="preserve">for all who </w:t>
            </w:r>
            <w:r w:rsidR="00DB2171">
              <w:rPr>
                <w:rFonts w:ascii="Arial" w:hAnsi="Arial" w:cs="Arial"/>
                <w:b/>
                <w:bCs/>
                <w:color w:val="000000" w:themeColor="text1"/>
              </w:rPr>
              <w:t>have</w:t>
            </w:r>
            <w:r w:rsidR="005E39C3">
              <w:rPr>
                <w:rFonts w:ascii="Arial" w:hAnsi="Arial" w:cs="Arial"/>
                <w:b/>
                <w:bCs/>
                <w:color w:val="000000" w:themeColor="text1"/>
              </w:rPr>
              <w:t xml:space="preserve"> the </w:t>
            </w:r>
            <w:r w:rsidR="00AB3583">
              <w:rPr>
                <w:rFonts w:ascii="Arial" w:hAnsi="Arial" w:cs="Arial"/>
                <w:b/>
                <w:bCs/>
                <w:color w:val="000000" w:themeColor="text1"/>
              </w:rPr>
              <w:t>opportunity</w:t>
            </w:r>
            <w:r w:rsidR="005E39C3">
              <w:rPr>
                <w:rFonts w:ascii="Arial" w:hAnsi="Arial" w:cs="Arial"/>
                <w:b/>
                <w:bCs/>
                <w:color w:val="000000" w:themeColor="text1"/>
              </w:rPr>
              <w:t xml:space="preserve"> to rest and relax this Bank Holiday weekend.</w:t>
            </w:r>
          </w:p>
        </w:tc>
      </w:tr>
      <w:tr w:rsidR="00F37AE3" w:rsidRPr="003F7E3F" w14:paraId="2A09FCE8" w14:textId="77777777" w:rsidTr="00AF191A">
        <w:tc>
          <w:tcPr>
            <w:tcW w:w="1121" w:type="dxa"/>
          </w:tcPr>
          <w:p w14:paraId="0ABCEEEF" w14:textId="77777777" w:rsidR="00AF191A" w:rsidRPr="003F7E3F" w:rsidRDefault="00AF191A" w:rsidP="00AF191A">
            <w:pPr>
              <w:rPr>
                <w:rFonts w:ascii="Arial" w:hAnsi="Arial" w:cs="Arial"/>
                <w:color w:val="000000" w:themeColor="text1"/>
              </w:rPr>
            </w:pPr>
            <w:r w:rsidRPr="003F7E3F">
              <w:rPr>
                <w:rFonts w:ascii="Arial" w:hAnsi="Arial" w:cs="Arial"/>
                <w:color w:val="000000" w:themeColor="text1"/>
              </w:rPr>
              <w:lastRenderedPageBreak/>
              <w:t>26th</w:t>
            </w:r>
          </w:p>
        </w:tc>
        <w:tc>
          <w:tcPr>
            <w:tcW w:w="8609" w:type="dxa"/>
          </w:tcPr>
          <w:p w14:paraId="0D26F176" w14:textId="44049765" w:rsidR="00B72983" w:rsidRPr="003F7E3F" w:rsidRDefault="00577405" w:rsidP="00754722">
            <w:pPr>
              <w:rPr>
                <w:rFonts w:ascii="Arial" w:hAnsi="Arial" w:cs="Arial"/>
                <w:bCs/>
                <w:color w:val="000000" w:themeColor="text1"/>
              </w:rPr>
            </w:pPr>
            <w:r w:rsidRPr="003F7E3F">
              <w:rPr>
                <w:rFonts w:ascii="Arial" w:hAnsi="Arial" w:cs="Arial"/>
                <w:bCs/>
                <w:color w:val="000000" w:themeColor="text1"/>
              </w:rPr>
              <w:t xml:space="preserve">For </w:t>
            </w:r>
            <w:r w:rsidR="005E39C3">
              <w:rPr>
                <w:rFonts w:ascii="Arial" w:hAnsi="Arial" w:cs="Arial"/>
                <w:bCs/>
                <w:color w:val="000000" w:themeColor="text1"/>
              </w:rPr>
              <w:t>the leadership of Diocesan Church House, for the Diocesan Secretary, the Executive PA to the CEO</w:t>
            </w:r>
            <w:r w:rsidR="001D28C3">
              <w:rPr>
                <w:rFonts w:ascii="Arial" w:hAnsi="Arial" w:cs="Arial"/>
                <w:bCs/>
                <w:color w:val="000000" w:themeColor="text1"/>
              </w:rPr>
              <w:t xml:space="preserve"> and Diocesan Secretary</w:t>
            </w:r>
            <w:r w:rsidR="005E39C3">
              <w:rPr>
                <w:rFonts w:ascii="Arial" w:hAnsi="Arial" w:cs="Arial"/>
                <w:bCs/>
                <w:color w:val="000000" w:themeColor="text1"/>
              </w:rPr>
              <w:t xml:space="preserve">, and for the </w:t>
            </w:r>
            <w:r w:rsidR="005E39C3" w:rsidRPr="005E39C3">
              <w:rPr>
                <w:rFonts w:ascii="Arial" w:hAnsi="Arial" w:cs="Arial"/>
                <w:color w:val="000000" w:themeColor="text1"/>
              </w:rPr>
              <w:t>Strategic Programme and Change Lead</w:t>
            </w:r>
          </w:p>
        </w:tc>
      </w:tr>
      <w:tr w:rsidR="00F37AE3" w:rsidRPr="003F7E3F" w14:paraId="25D85D06" w14:textId="77777777" w:rsidTr="00AF191A">
        <w:tc>
          <w:tcPr>
            <w:tcW w:w="1121" w:type="dxa"/>
          </w:tcPr>
          <w:p w14:paraId="5C381D3B" w14:textId="77777777" w:rsidR="00AF191A" w:rsidRPr="003F7E3F" w:rsidRDefault="00AF191A" w:rsidP="00AF191A">
            <w:pPr>
              <w:rPr>
                <w:rFonts w:ascii="Arial" w:hAnsi="Arial" w:cs="Arial"/>
                <w:color w:val="000000" w:themeColor="text1"/>
              </w:rPr>
            </w:pPr>
            <w:r w:rsidRPr="003F7E3F">
              <w:rPr>
                <w:rFonts w:ascii="Arial" w:hAnsi="Arial" w:cs="Arial"/>
                <w:color w:val="000000" w:themeColor="text1"/>
              </w:rPr>
              <w:t>27th</w:t>
            </w:r>
          </w:p>
        </w:tc>
        <w:tc>
          <w:tcPr>
            <w:tcW w:w="8609" w:type="dxa"/>
          </w:tcPr>
          <w:p w14:paraId="6FC64F2D" w14:textId="2BE6C71B" w:rsidR="00B72983" w:rsidRPr="003F7E3F" w:rsidRDefault="00577405" w:rsidP="00754722">
            <w:pPr>
              <w:rPr>
                <w:rFonts w:ascii="Arial" w:hAnsi="Arial" w:cs="Arial"/>
                <w:bCs/>
                <w:color w:val="000000" w:themeColor="text1"/>
              </w:rPr>
            </w:pPr>
            <w:r w:rsidRPr="003F7E3F">
              <w:rPr>
                <w:rFonts w:ascii="Arial" w:hAnsi="Arial" w:cs="Arial"/>
                <w:bCs/>
                <w:color w:val="000000" w:themeColor="text1"/>
              </w:rPr>
              <w:t xml:space="preserve">For </w:t>
            </w:r>
            <w:r w:rsidR="005E39C3">
              <w:rPr>
                <w:rFonts w:ascii="Arial" w:hAnsi="Arial" w:cs="Arial"/>
                <w:bCs/>
                <w:color w:val="000000" w:themeColor="text1"/>
              </w:rPr>
              <w:t xml:space="preserve">the Diocesan Youth Ministry Team, </w:t>
            </w:r>
            <w:r w:rsidR="00B96025">
              <w:rPr>
                <w:rFonts w:ascii="Arial" w:hAnsi="Arial" w:cs="Arial"/>
                <w:bCs/>
                <w:color w:val="000000" w:themeColor="text1"/>
              </w:rPr>
              <w:t xml:space="preserve">the </w:t>
            </w:r>
            <w:r w:rsidR="00B96025" w:rsidRPr="00B96025">
              <w:rPr>
                <w:rFonts w:ascii="Arial" w:hAnsi="Arial" w:cs="Arial"/>
                <w:color w:val="000000" w:themeColor="text1"/>
              </w:rPr>
              <w:t>Strategic Lead for Youth Ministry, and the Growing Younger Communications &amp; Resourcing Officers</w:t>
            </w:r>
          </w:p>
        </w:tc>
      </w:tr>
      <w:tr w:rsidR="00F37AE3" w:rsidRPr="003F7E3F" w14:paraId="45ED2DB0" w14:textId="77777777" w:rsidTr="00AF191A">
        <w:tc>
          <w:tcPr>
            <w:tcW w:w="1121" w:type="dxa"/>
          </w:tcPr>
          <w:p w14:paraId="78756367" w14:textId="77777777" w:rsidR="00AF191A" w:rsidRPr="003F7E3F" w:rsidRDefault="00AF191A" w:rsidP="00AF191A">
            <w:pPr>
              <w:rPr>
                <w:rFonts w:ascii="Arial" w:hAnsi="Arial" w:cs="Arial"/>
                <w:color w:val="000000" w:themeColor="text1"/>
              </w:rPr>
            </w:pPr>
            <w:r w:rsidRPr="003F7E3F">
              <w:rPr>
                <w:rFonts w:ascii="Arial" w:hAnsi="Arial" w:cs="Arial"/>
                <w:color w:val="000000" w:themeColor="text1"/>
              </w:rPr>
              <w:t>28th</w:t>
            </w:r>
          </w:p>
        </w:tc>
        <w:tc>
          <w:tcPr>
            <w:tcW w:w="8609" w:type="dxa"/>
          </w:tcPr>
          <w:p w14:paraId="4A735769" w14:textId="20A16057" w:rsidR="00B72983" w:rsidRPr="003F7E3F" w:rsidRDefault="00577405" w:rsidP="00754722">
            <w:pPr>
              <w:rPr>
                <w:rFonts w:ascii="Arial" w:hAnsi="Arial" w:cs="Arial"/>
                <w:bCs/>
                <w:color w:val="000000" w:themeColor="text1"/>
              </w:rPr>
            </w:pPr>
            <w:r w:rsidRPr="003F7E3F">
              <w:rPr>
                <w:rFonts w:ascii="Arial" w:hAnsi="Arial" w:cs="Arial"/>
                <w:bCs/>
                <w:color w:val="000000" w:themeColor="text1"/>
              </w:rPr>
              <w:t>For</w:t>
            </w:r>
            <w:r w:rsidR="00B96025">
              <w:rPr>
                <w:rFonts w:ascii="Arial" w:hAnsi="Arial" w:cs="Arial"/>
                <w:bCs/>
                <w:color w:val="000000" w:themeColor="text1"/>
              </w:rPr>
              <w:t xml:space="preserve"> the Church Buildings Team, for the </w:t>
            </w:r>
            <w:r w:rsidR="00B96025" w:rsidRPr="00B96025">
              <w:rPr>
                <w:rFonts w:ascii="Arial" w:hAnsi="Arial" w:cs="Arial"/>
                <w:color w:val="000000" w:themeColor="text1"/>
              </w:rPr>
              <w:t>Church Buildings Support Officer, the Net Zero Carbon Programme &amp; Projects Manager, and the Diocesan Environmental Engagement Officer</w:t>
            </w:r>
            <w:r w:rsidRPr="003F7E3F">
              <w:rPr>
                <w:rFonts w:ascii="Arial" w:hAnsi="Arial" w:cs="Arial"/>
                <w:bCs/>
                <w:color w:val="000000" w:themeColor="text1"/>
              </w:rPr>
              <w:t xml:space="preserve"> </w:t>
            </w:r>
          </w:p>
        </w:tc>
      </w:tr>
      <w:tr w:rsidR="00F37AE3" w:rsidRPr="003F7E3F" w14:paraId="20AA479A" w14:textId="77777777" w:rsidTr="00AF191A">
        <w:tc>
          <w:tcPr>
            <w:tcW w:w="1121" w:type="dxa"/>
          </w:tcPr>
          <w:p w14:paraId="36FE8AE9" w14:textId="77777777" w:rsidR="00AF191A" w:rsidRPr="003F7E3F" w:rsidRDefault="00AF191A" w:rsidP="00AF191A">
            <w:pPr>
              <w:rPr>
                <w:rFonts w:ascii="Arial" w:hAnsi="Arial" w:cs="Arial"/>
                <w:color w:val="000000" w:themeColor="text1"/>
              </w:rPr>
            </w:pPr>
            <w:r w:rsidRPr="003F7E3F">
              <w:rPr>
                <w:rFonts w:ascii="Arial" w:hAnsi="Arial" w:cs="Arial"/>
                <w:color w:val="000000" w:themeColor="text1"/>
              </w:rPr>
              <w:t>29th</w:t>
            </w:r>
          </w:p>
        </w:tc>
        <w:tc>
          <w:tcPr>
            <w:tcW w:w="8609" w:type="dxa"/>
          </w:tcPr>
          <w:p w14:paraId="5E23DB8B" w14:textId="5D0B7177" w:rsidR="00B72983" w:rsidRPr="003F7E3F" w:rsidRDefault="00F9424F" w:rsidP="00754722">
            <w:pPr>
              <w:rPr>
                <w:rFonts w:ascii="Arial" w:hAnsi="Arial" w:cs="Arial"/>
                <w:color w:val="000000" w:themeColor="text1"/>
              </w:rPr>
            </w:pPr>
            <w:r w:rsidRPr="003F7E3F">
              <w:rPr>
                <w:rFonts w:ascii="Arial" w:hAnsi="Arial" w:cs="Arial"/>
                <w:color w:val="000000" w:themeColor="text1"/>
              </w:rPr>
              <w:t xml:space="preserve">For </w:t>
            </w:r>
            <w:r w:rsidR="005E39C3">
              <w:rPr>
                <w:rFonts w:ascii="Arial" w:hAnsi="Arial" w:cs="Arial"/>
                <w:color w:val="000000" w:themeColor="text1"/>
              </w:rPr>
              <w:t>Ascension Day and the beginning of Thy Kingdom Come</w:t>
            </w:r>
            <w:r w:rsidR="001D28C3">
              <w:rPr>
                <w:rFonts w:ascii="Arial" w:hAnsi="Arial" w:cs="Arial"/>
                <w:color w:val="000000" w:themeColor="text1"/>
              </w:rPr>
              <w:t xml:space="preserve"> (TKC)</w:t>
            </w:r>
            <w:r w:rsidR="005E39C3">
              <w:rPr>
                <w:rFonts w:ascii="Arial" w:hAnsi="Arial" w:cs="Arial"/>
                <w:color w:val="000000" w:themeColor="text1"/>
              </w:rPr>
              <w:t>.  For all TKC events and for pray</w:t>
            </w:r>
            <w:r w:rsidR="001D28C3">
              <w:rPr>
                <w:rFonts w:ascii="Arial" w:hAnsi="Arial" w:cs="Arial"/>
                <w:color w:val="000000" w:themeColor="text1"/>
              </w:rPr>
              <w:t>er</w:t>
            </w:r>
            <w:r w:rsidR="005E39C3">
              <w:rPr>
                <w:rFonts w:ascii="Arial" w:hAnsi="Arial" w:cs="Arial"/>
                <w:color w:val="000000" w:themeColor="text1"/>
              </w:rPr>
              <w:t xml:space="preserve"> during the next ten days for bringing those who we know into the community of Christ’s disciples.</w:t>
            </w:r>
          </w:p>
        </w:tc>
      </w:tr>
      <w:tr w:rsidR="00F37AE3" w:rsidRPr="003F7E3F" w14:paraId="53248A0F" w14:textId="77777777" w:rsidTr="00AF191A">
        <w:tc>
          <w:tcPr>
            <w:tcW w:w="1121" w:type="dxa"/>
          </w:tcPr>
          <w:p w14:paraId="3F89AC32" w14:textId="77777777" w:rsidR="00AF191A" w:rsidRPr="003F7E3F" w:rsidRDefault="00AF191A" w:rsidP="00AF191A">
            <w:pPr>
              <w:rPr>
                <w:rFonts w:ascii="Arial" w:hAnsi="Arial" w:cs="Arial"/>
                <w:color w:val="000000" w:themeColor="text1"/>
              </w:rPr>
            </w:pPr>
            <w:r w:rsidRPr="003F7E3F">
              <w:rPr>
                <w:rFonts w:ascii="Arial" w:hAnsi="Arial" w:cs="Arial"/>
                <w:color w:val="000000" w:themeColor="text1"/>
              </w:rPr>
              <w:t>30th</w:t>
            </w:r>
          </w:p>
        </w:tc>
        <w:tc>
          <w:tcPr>
            <w:tcW w:w="8609" w:type="dxa"/>
          </w:tcPr>
          <w:p w14:paraId="1F9FDE6C" w14:textId="00DAD0A3" w:rsidR="00B72983" w:rsidRPr="003F7E3F" w:rsidRDefault="00B96025" w:rsidP="00754722">
            <w:pPr>
              <w:rPr>
                <w:rFonts w:ascii="Arial" w:hAnsi="Arial" w:cs="Arial"/>
                <w:b/>
                <w:bCs/>
                <w:color w:val="000000" w:themeColor="text1"/>
              </w:rPr>
            </w:pPr>
            <w:r>
              <w:rPr>
                <w:rFonts w:ascii="Arial" w:hAnsi="Arial" w:cs="Arial"/>
                <w:color w:val="000000" w:themeColor="text1"/>
              </w:rPr>
              <w:t>P</w:t>
            </w:r>
            <w:r w:rsidRPr="00B96025">
              <w:rPr>
                <w:rFonts w:ascii="Arial" w:hAnsi="Arial" w:cs="Arial"/>
                <w:color w:val="000000" w:themeColor="text1"/>
              </w:rPr>
              <w:t>ray for your five people today, hold them in God’s presence, and ask that despite whatever challenges they may be facing, that they might allow the Lord close enough to do what He alone can do.</w:t>
            </w:r>
          </w:p>
        </w:tc>
      </w:tr>
      <w:tr w:rsidR="00F37AE3" w:rsidRPr="003F7E3F" w14:paraId="7211BACD" w14:textId="77777777" w:rsidTr="00AF191A">
        <w:tc>
          <w:tcPr>
            <w:tcW w:w="1121" w:type="dxa"/>
          </w:tcPr>
          <w:p w14:paraId="3BD13D76" w14:textId="577B6ABC" w:rsidR="00AF191A" w:rsidRPr="003F7E3F" w:rsidRDefault="00FE2A34" w:rsidP="00AF191A">
            <w:pPr>
              <w:rPr>
                <w:rFonts w:ascii="Arial" w:hAnsi="Arial" w:cs="Arial"/>
                <w:color w:val="000000" w:themeColor="text1"/>
              </w:rPr>
            </w:pPr>
            <w:r w:rsidRPr="003F7E3F">
              <w:rPr>
                <w:rFonts w:ascii="Arial" w:hAnsi="Arial" w:cs="Arial"/>
                <w:color w:val="000000" w:themeColor="text1"/>
              </w:rPr>
              <w:t>31</w:t>
            </w:r>
            <w:r w:rsidRPr="003F7E3F">
              <w:rPr>
                <w:rFonts w:ascii="Arial" w:hAnsi="Arial" w:cs="Arial"/>
                <w:color w:val="000000" w:themeColor="text1"/>
                <w:vertAlign w:val="superscript"/>
              </w:rPr>
              <w:t>st</w:t>
            </w:r>
            <w:r w:rsidRPr="003F7E3F">
              <w:rPr>
                <w:rFonts w:ascii="Arial" w:hAnsi="Arial" w:cs="Arial"/>
                <w:color w:val="000000" w:themeColor="text1"/>
              </w:rPr>
              <w:t xml:space="preserve"> </w:t>
            </w:r>
          </w:p>
        </w:tc>
        <w:tc>
          <w:tcPr>
            <w:tcW w:w="8609" w:type="dxa"/>
            <w:shd w:val="clear" w:color="auto" w:fill="FFFFFF" w:themeFill="background1"/>
          </w:tcPr>
          <w:p w14:paraId="652FB3CD" w14:textId="563B264F" w:rsidR="00F0333B" w:rsidRPr="003F7E3F" w:rsidRDefault="00B96025" w:rsidP="00754722">
            <w:pPr>
              <w:rPr>
                <w:rFonts w:ascii="Arial" w:hAnsi="Arial" w:cs="Arial"/>
                <w:bCs/>
                <w:color w:val="000000" w:themeColor="text1"/>
              </w:rPr>
            </w:pPr>
            <w:r>
              <w:rPr>
                <w:rFonts w:ascii="Arial" w:hAnsi="Arial" w:cs="Arial"/>
                <w:bCs/>
                <w:color w:val="000000" w:themeColor="text1"/>
              </w:rPr>
              <w:t>P</w:t>
            </w:r>
            <w:r w:rsidRPr="00B96025">
              <w:rPr>
                <w:rFonts w:ascii="Arial" w:hAnsi="Arial" w:cs="Arial"/>
                <w:bCs/>
                <w:color w:val="000000" w:themeColor="text1"/>
              </w:rPr>
              <w:t xml:space="preserve">ray for </w:t>
            </w:r>
            <w:r w:rsidR="001D28C3">
              <w:rPr>
                <w:rFonts w:ascii="Arial" w:hAnsi="Arial" w:cs="Arial"/>
                <w:bCs/>
                <w:color w:val="000000" w:themeColor="text1"/>
              </w:rPr>
              <w:t>y</w:t>
            </w:r>
            <w:r w:rsidRPr="00B96025">
              <w:rPr>
                <w:rFonts w:ascii="Arial" w:hAnsi="Arial" w:cs="Arial"/>
                <w:bCs/>
                <w:color w:val="000000" w:themeColor="text1"/>
              </w:rPr>
              <w:t xml:space="preserve">our five friends today that, for them and us, we would hear God’s word to us distinctly and definitively. </w:t>
            </w:r>
            <w:r w:rsidR="00F0333B" w:rsidRPr="003F7E3F">
              <w:rPr>
                <w:rFonts w:ascii="Arial" w:hAnsi="Arial" w:cs="Arial"/>
                <w:bCs/>
                <w:color w:val="000000" w:themeColor="text1"/>
              </w:rPr>
              <w:t xml:space="preserve"> </w:t>
            </w:r>
          </w:p>
        </w:tc>
      </w:tr>
      <w:tr w:rsidR="00AF191A" w:rsidRPr="003F7E3F" w14:paraId="288020D8" w14:textId="77777777" w:rsidTr="00AF191A">
        <w:tc>
          <w:tcPr>
            <w:tcW w:w="9730" w:type="dxa"/>
            <w:gridSpan w:val="2"/>
          </w:tcPr>
          <w:p w14:paraId="2D3849ED" w14:textId="771CC872" w:rsidR="00AF191A" w:rsidRPr="003F7E3F" w:rsidRDefault="00AF191A" w:rsidP="00AF191A">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sidR="00754722">
              <w:rPr>
                <w:rFonts w:ascii="Arial" w:hAnsi="Arial" w:cs="Arial"/>
                <w:b/>
                <w:color w:val="000000" w:themeColor="text1"/>
              </w:rPr>
              <w:t>Carsington</w:t>
            </w:r>
            <w:r w:rsidR="00EE1BD2" w:rsidRPr="003F7E3F">
              <w:rPr>
                <w:rFonts w:ascii="Arial" w:hAnsi="Arial" w:cs="Arial"/>
                <w:b/>
                <w:color w:val="000000" w:themeColor="text1"/>
              </w:rPr>
              <w:t xml:space="preserve"> </w:t>
            </w:r>
            <w:r w:rsidRPr="003F7E3F">
              <w:rPr>
                <w:rFonts w:ascii="Arial" w:hAnsi="Arial" w:cs="Arial"/>
                <w:b/>
                <w:color w:val="000000" w:themeColor="text1"/>
              </w:rPr>
              <w:t>Deanery</w:t>
            </w:r>
          </w:p>
          <w:p w14:paraId="6378E1E3" w14:textId="7C7D3832" w:rsidR="00AF191A" w:rsidRPr="003F7E3F" w:rsidRDefault="00AF191A" w:rsidP="00AF191A">
            <w:pPr>
              <w:rPr>
                <w:rFonts w:ascii="Arial" w:hAnsi="Arial" w:cs="Arial"/>
              </w:rPr>
            </w:pPr>
            <w:r w:rsidRPr="003F7E3F">
              <w:rPr>
                <w:rFonts w:ascii="Arial" w:hAnsi="Arial" w:cs="Arial"/>
                <w:color w:val="000000" w:themeColor="text1"/>
              </w:rPr>
              <w:t xml:space="preserve">If you have any special events coming up in </w:t>
            </w:r>
            <w:r w:rsidR="001D28C3">
              <w:rPr>
                <w:rFonts w:ascii="Arial" w:hAnsi="Arial" w:cs="Arial"/>
                <w:color w:val="000000" w:themeColor="text1"/>
              </w:rPr>
              <w:t>June</w:t>
            </w:r>
            <w:r w:rsidRPr="003F7E3F">
              <w:rPr>
                <w:rFonts w:ascii="Arial" w:hAnsi="Arial" w:cs="Arial"/>
                <w:color w:val="000000" w:themeColor="text1"/>
              </w:rPr>
              <w:t xml:space="preserve"> please let Cameron Butland know via email by </w:t>
            </w:r>
            <w:r w:rsidR="00C829F0" w:rsidRPr="003F7E3F">
              <w:rPr>
                <w:rFonts w:ascii="Arial" w:hAnsi="Arial" w:cs="Arial"/>
                <w:color w:val="000000" w:themeColor="text1"/>
              </w:rPr>
              <w:t>10</w:t>
            </w:r>
            <w:r w:rsidR="00C829F0" w:rsidRPr="003F7E3F">
              <w:rPr>
                <w:rFonts w:ascii="Arial" w:hAnsi="Arial" w:cs="Arial"/>
                <w:color w:val="000000" w:themeColor="text1"/>
                <w:vertAlign w:val="superscript"/>
              </w:rPr>
              <w:t>th</w:t>
            </w:r>
            <w:r w:rsidR="00C829F0" w:rsidRPr="003F7E3F">
              <w:rPr>
                <w:rFonts w:ascii="Arial" w:hAnsi="Arial" w:cs="Arial"/>
                <w:color w:val="000000" w:themeColor="text1"/>
              </w:rPr>
              <w:t xml:space="preserve"> </w:t>
            </w:r>
            <w:r w:rsidR="001D28C3">
              <w:rPr>
                <w:rFonts w:ascii="Arial" w:hAnsi="Arial" w:cs="Arial"/>
                <w:color w:val="000000" w:themeColor="text1"/>
              </w:rPr>
              <w:t>May</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5C228A8A" w14:textId="77777777" w:rsidR="00284D67" w:rsidRPr="003F7E3F" w:rsidRDefault="00284D67" w:rsidP="00AF191A">
            <w:pPr>
              <w:rPr>
                <w:rFonts w:ascii="Arial" w:hAnsi="Arial" w:cs="Arial"/>
                <w:color w:val="000000" w:themeColor="text1"/>
              </w:rPr>
            </w:pPr>
          </w:p>
          <w:p w14:paraId="5EF4F4C9" w14:textId="787725A3" w:rsidR="00AF191A" w:rsidRPr="003F7E3F" w:rsidRDefault="00AF191A" w:rsidP="00AF191A">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00284D67"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3FF9E9A5" w14:textId="77777777" w:rsidR="00284D67" w:rsidRPr="003F7E3F" w:rsidRDefault="00284D67" w:rsidP="00AF191A">
            <w:pPr>
              <w:rPr>
                <w:rFonts w:ascii="Arial" w:hAnsi="Arial" w:cs="Arial"/>
                <w:color w:val="000000" w:themeColor="text1"/>
              </w:rPr>
            </w:pPr>
          </w:p>
          <w:p w14:paraId="71431035" w14:textId="63A2026C" w:rsidR="00B96025" w:rsidRPr="00B96025" w:rsidRDefault="00B96025" w:rsidP="00AF191A">
            <w:pPr>
              <w:rPr>
                <w:rFonts w:ascii="Arial" w:hAnsi="Arial" w:cs="Arial"/>
                <w:b/>
                <w:i/>
                <w:color w:val="000000" w:themeColor="text1"/>
                <w:sz w:val="20"/>
                <w:szCs w:val="20"/>
              </w:rPr>
            </w:pPr>
            <w:r>
              <w:rPr>
                <w:rFonts w:ascii="Arial" w:hAnsi="Arial" w:cs="Arial"/>
                <w:b/>
                <w:i/>
                <w:color w:val="000000" w:themeColor="text1"/>
                <w:sz w:val="20"/>
                <w:szCs w:val="20"/>
              </w:rPr>
              <w:t>Acknowledgements</w:t>
            </w:r>
          </w:p>
          <w:p w14:paraId="1070136D" w14:textId="0C8BFBAF" w:rsidR="00B96025" w:rsidRDefault="00F3165A" w:rsidP="00AF191A">
            <w:pPr>
              <w:rPr>
                <w:rFonts w:ascii="Arial" w:hAnsi="Arial" w:cs="Arial"/>
                <w:bCs/>
                <w:i/>
                <w:color w:val="000000" w:themeColor="text1"/>
                <w:sz w:val="20"/>
                <w:szCs w:val="20"/>
              </w:rPr>
            </w:pPr>
            <w:r w:rsidRPr="00F3165A">
              <w:rPr>
                <w:rFonts w:ascii="Arial" w:hAnsi="Arial" w:cs="Arial"/>
                <w:bCs/>
                <w:i/>
                <w:color w:val="000000" w:themeColor="text1"/>
                <w:sz w:val="20"/>
                <w:szCs w:val="20"/>
              </w:rPr>
              <w:t>*</w:t>
            </w:r>
            <w:r w:rsidRPr="00F3165A">
              <w:rPr>
                <w:rFonts w:ascii="Arial" w:hAnsi="Arial" w:cs="Arial"/>
                <w:bCs/>
                <w:i/>
                <w:iCs/>
                <w:color w:val="000000" w:themeColor="text1"/>
                <w:sz w:val="20"/>
                <w:szCs w:val="20"/>
              </w:rPr>
              <w:t>New Revised Standard Version Bible: Anglicized Edition</w:t>
            </w:r>
            <w:r w:rsidRPr="00F3165A">
              <w:rPr>
                <w:rFonts w:ascii="Arial" w:hAnsi="Arial" w:cs="Arial"/>
                <w:bCs/>
                <w:i/>
                <w:color w:val="000000" w:themeColor="text1"/>
                <w:sz w:val="20"/>
                <w:szCs w:val="20"/>
              </w:rPr>
              <w:t>, copyright © 1989, 1995 National Council of the Churches of Christ in the United States of America. Used by permission. All rights reserved worldwide.</w:t>
            </w:r>
          </w:p>
          <w:p w14:paraId="18118DE7" w14:textId="525145CA" w:rsidR="00B96025" w:rsidRDefault="00B96025" w:rsidP="00AF191A">
            <w:pPr>
              <w:rPr>
                <w:rFonts w:ascii="Arial" w:hAnsi="Arial" w:cs="Arial"/>
                <w:bCs/>
                <w:i/>
                <w:color w:val="000000" w:themeColor="text1"/>
                <w:sz w:val="20"/>
                <w:szCs w:val="20"/>
              </w:rPr>
            </w:pPr>
            <w:r>
              <w:rPr>
                <w:rFonts w:ascii="Arial" w:hAnsi="Arial" w:cs="Arial"/>
                <w:bCs/>
                <w:i/>
                <w:color w:val="000000" w:themeColor="text1"/>
                <w:sz w:val="20"/>
                <w:szCs w:val="20"/>
              </w:rPr>
              <w:t xml:space="preserve">Material for ‘Thy Kingdom Come’ taken from the Novena available online - </w:t>
            </w:r>
            <w:hyperlink r:id="rId11" w:history="1">
              <w:r w:rsidRPr="006C27BF">
                <w:rPr>
                  <w:rStyle w:val="Hyperlink"/>
                  <w:rFonts w:ascii="Arial" w:hAnsi="Arial" w:cs="Arial"/>
                  <w:bCs/>
                  <w:i/>
                  <w:sz w:val="20"/>
                  <w:szCs w:val="20"/>
                </w:rPr>
                <w:t>https://www.thykingdomcome.global/sites/default/files/2024-03/2024%20Novena.pdf</w:t>
              </w:r>
            </w:hyperlink>
          </w:p>
          <w:p w14:paraId="0D4C323B" w14:textId="77777777" w:rsidR="00B96025" w:rsidRPr="00F3165A" w:rsidRDefault="00B96025" w:rsidP="00AF191A">
            <w:pPr>
              <w:rPr>
                <w:rFonts w:ascii="Arial" w:hAnsi="Arial" w:cs="Arial"/>
                <w:bCs/>
                <w:i/>
                <w:color w:val="000000" w:themeColor="text1"/>
                <w:sz w:val="20"/>
                <w:szCs w:val="20"/>
              </w:rPr>
            </w:pPr>
          </w:p>
          <w:p w14:paraId="7D1BFF3F" w14:textId="77777777" w:rsidR="00F3165A" w:rsidRDefault="00F3165A" w:rsidP="00AF191A">
            <w:pPr>
              <w:rPr>
                <w:rFonts w:ascii="Arial" w:hAnsi="Arial" w:cs="Arial"/>
                <w:b/>
                <w:i/>
                <w:color w:val="000000" w:themeColor="text1"/>
              </w:rPr>
            </w:pPr>
          </w:p>
          <w:p w14:paraId="2F7EA4AC" w14:textId="3929367C" w:rsidR="00AF191A" w:rsidRPr="003F7E3F" w:rsidRDefault="00AF191A" w:rsidP="00AF191A">
            <w:pPr>
              <w:rPr>
                <w:rFonts w:ascii="Arial" w:hAnsi="Arial" w:cs="Arial"/>
                <w:i/>
                <w:color w:val="000000" w:themeColor="text1"/>
              </w:rPr>
            </w:pPr>
            <w:r w:rsidRPr="003F7E3F">
              <w:rPr>
                <w:rFonts w:ascii="Arial" w:hAnsi="Arial" w:cs="Arial"/>
                <w:b/>
                <w:i/>
                <w:color w:val="000000" w:themeColor="text1"/>
              </w:rPr>
              <w:t xml:space="preserve">Editorial Note </w:t>
            </w:r>
            <w:r w:rsidRPr="003F7E3F">
              <w:rPr>
                <w:rFonts w:ascii="Arial" w:hAnsi="Arial" w:cs="Arial"/>
                <w:i/>
                <w:color w:val="000000" w:themeColor="text1"/>
              </w:rPr>
              <w:t>– over the coming year the revised format for the diocesan cycle of prayer focus on a different deanery for each month. Please understand and forgive any errors or omissions, as this new format takes shape.  You can also help by emailing Cameron Butland with the correct information for future use, thank you.</w:t>
            </w: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70EAF"/>
    <w:rsid w:val="0007728D"/>
    <w:rsid w:val="00091645"/>
    <w:rsid w:val="0009193F"/>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B51B4"/>
    <w:rsid w:val="001B6E1C"/>
    <w:rsid w:val="001C062F"/>
    <w:rsid w:val="001C299E"/>
    <w:rsid w:val="001C4558"/>
    <w:rsid w:val="001D28C3"/>
    <w:rsid w:val="001E58DC"/>
    <w:rsid w:val="001E5D01"/>
    <w:rsid w:val="001E66D3"/>
    <w:rsid w:val="0020524D"/>
    <w:rsid w:val="00206DE5"/>
    <w:rsid w:val="0024134A"/>
    <w:rsid w:val="00242186"/>
    <w:rsid w:val="002520BF"/>
    <w:rsid w:val="00280B69"/>
    <w:rsid w:val="00284D67"/>
    <w:rsid w:val="002A32CF"/>
    <w:rsid w:val="002A43B9"/>
    <w:rsid w:val="002A5D0A"/>
    <w:rsid w:val="002C3AC1"/>
    <w:rsid w:val="002C66E7"/>
    <w:rsid w:val="002E0FE5"/>
    <w:rsid w:val="002E1E14"/>
    <w:rsid w:val="002E460D"/>
    <w:rsid w:val="002E4C04"/>
    <w:rsid w:val="002E73D3"/>
    <w:rsid w:val="00300A11"/>
    <w:rsid w:val="0030290A"/>
    <w:rsid w:val="00310F6B"/>
    <w:rsid w:val="0031190D"/>
    <w:rsid w:val="00311922"/>
    <w:rsid w:val="00315DA0"/>
    <w:rsid w:val="00323391"/>
    <w:rsid w:val="00324D48"/>
    <w:rsid w:val="00331816"/>
    <w:rsid w:val="0034226F"/>
    <w:rsid w:val="003562FC"/>
    <w:rsid w:val="003A2FA4"/>
    <w:rsid w:val="003C1D94"/>
    <w:rsid w:val="003E3879"/>
    <w:rsid w:val="003F5B3A"/>
    <w:rsid w:val="003F7E3F"/>
    <w:rsid w:val="00401978"/>
    <w:rsid w:val="004112ED"/>
    <w:rsid w:val="00425770"/>
    <w:rsid w:val="004505EB"/>
    <w:rsid w:val="00466434"/>
    <w:rsid w:val="0048647B"/>
    <w:rsid w:val="004A43FD"/>
    <w:rsid w:val="004D2A4C"/>
    <w:rsid w:val="004D7054"/>
    <w:rsid w:val="004E04BB"/>
    <w:rsid w:val="00502057"/>
    <w:rsid w:val="00502B9F"/>
    <w:rsid w:val="00523687"/>
    <w:rsid w:val="00525EB7"/>
    <w:rsid w:val="00527D4B"/>
    <w:rsid w:val="00530141"/>
    <w:rsid w:val="00530E0F"/>
    <w:rsid w:val="00536922"/>
    <w:rsid w:val="00540CE7"/>
    <w:rsid w:val="00542474"/>
    <w:rsid w:val="00560760"/>
    <w:rsid w:val="00577405"/>
    <w:rsid w:val="00591786"/>
    <w:rsid w:val="0059193C"/>
    <w:rsid w:val="005B538C"/>
    <w:rsid w:val="005B623A"/>
    <w:rsid w:val="005C3595"/>
    <w:rsid w:val="005D5D53"/>
    <w:rsid w:val="005E2661"/>
    <w:rsid w:val="005E39C3"/>
    <w:rsid w:val="005F04D6"/>
    <w:rsid w:val="006032E8"/>
    <w:rsid w:val="00623E76"/>
    <w:rsid w:val="00634D62"/>
    <w:rsid w:val="00635FD4"/>
    <w:rsid w:val="00641B55"/>
    <w:rsid w:val="00645220"/>
    <w:rsid w:val="00646DAE"/>
    <w:rsid w:val="00651DBF"/>
    <w:rsid w:val="00660CB4"/>
    <w:rsid w:val="00661326"/>
    <w:rsid w:val="00673CD9"/>
    <w:rsid w:val="006C137C"/>
    <w:rsid w:val="00720F14"/>
    <w:rsid w:val="007241E9"/>
    <w:rsid w:val="00732DA9"/>
    <w:rsid w:val="00736D55"/>
    <w:rsid w:val="00742383"/>
    <w:rsid w:val="00743074"/>
    <w:rsid w:val="00753B51"/>
    <w:rsid w:val="00754722"/>
    <w:rsid w:val="0075523E"/>
    <w:rsid w:val="00773F23"/>
    <w:rsid w:val="007820AF"/>
    <w:rsid w:val="00795003"/>
    <w:rsid w:val="00795B41"/>
    <w:rsid w:val="007A140D"/>
    <w:rsid w:val="007B14AC"/>
    <w:rsid w:val="007B6B94"/>
    <w:rsid w:val="007C0230"/>
    <w:rsid w:val="007C2D85"/>
    <w:rsid w:val="007C3632"/>
    <w:rsid w:val="007D589F"/>
    <w:rsid w:val="00822483"/>
    <w:rsid w:val="008505DC"/>
    <w:rsid w:val="00853F21"/>
    <w:rsid w:val="00862DE0"/>
    <w:rsid w:val="008817EA"/>
    <w:rsid w:val="008A11CE"/>
    <w:rsid w:val="008B6CD0"/>
    <w:rsid w:val="008D0378"/>
    <w:rsid w:val="008E14C3"/>
    <w:rsid w:val="008E4B9D"/>
    <w:rsid w:val="008E7874"/>
    <w:rsid w:val="008F2448"/>
    <w:rsid w:val="008F5199"/>
    <w:rsid w:val="009221C0"/>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5557C"/>
    <w:rsid w:val="00A577CA"/>
    <w:rsid w:val="00A665A5"/>
    <w:rsid w:val="00A84465"/>
    <w:rsid w:val="00A9118F"/>
    <w:rsid w:val="00A91928"/>
    <w:rsid w:val="00A97BF0"/>
    <w:rsid w:val="00AB3583"/>
    <w:rsid w:val="00AC29A3"/>
    <w:rsid w:val="00AD2073"/>
    <w:rsid w:val="00AE3823"/>
    <w:rsid w:val="00AE384D"/>
    <w:rsid w:val="00AF191A"/>
    <w:rsid w:val="00AF1E38"/>
    <w:rsid w:val="00AF2AEE"/>
    <w:rsid w:val="00AF2ED2"/>
    <w:rsid w:val="00B175B9"/>
    <w:rsid w:val="00B2270C"/>
    <w:rsid w:val="00B22FED"/>
    <w:rsid w:val="00B259D9"/>
    <w:rsid w:val="00B34703"/>
    <w:rsid w:val="00B45EE5"/>
    <w:rsid w:val="00B52F28"/>
    <w:rsid w:val="00B72983"/>
    <w:rsid w:val="00B73D13"/>
    <w:rsid w:val="00B81FB4"/>
    <w:rsid w:val="00B84BD3"/>
    <w:rsid w:val="00B96025"/>
    <w:rsid w:val="00BA68B9"/>
    <w:rsid w:val="00BC4F1B"/>
    <w:rsid w:val="00BD5DF4"/>
    <w:rsid w:val="00BE103A"/>
    <w:rsid w:val="00BE1D1A"/>
    <w:rsid w:val="00BE6379"/>
    <w:rsid w:val="00C10F0C"/>
    <w:rsid w:val="00C1396E"/>
    <w:rsid w:val="00C1476F"/>
    <w:rsid w:val="00C17A62"/>
    <w:rsid w:val="00C30719"/>
    <w:rsid w:val="00C829F0"/>
    <w:rsid w:val="00CA0A52"/>
    <w:rsid w:val="00CA69C7"/>
    <w:rsid w:val="00CB3CC3"/>
    <w:rsid w:val="00CC0E06"/>
    <w:rsid w:val="00CC5624"/>
    <w:rsid w:val="00CC6304"/>
    <w:rsid w:val="00CD1989"/>
    <w:rsid w:val="00CD73AE"/>
    <w:rsid w:val="00CF393E"/>
    <w:rsid w:val="00D05EDD"/>
    <w:rsid w:val="00D223A3"/>
    <w:rsid w:val="00D23C67"/>
    <w:rsid w:val="00D373BB"/>
    <w:rsid w:val="00D476F9"/>
    <w:rsid w:val="00D63531"/>
    <w:rsid w:val="00D719C3"/>
    <w:rsid w:val="00D753BD"/>
    <w:rsid w:val="00D90519"/>
    <w:rsid w:val="00D95702"/>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A26EB"/>
    <w:rsid w:val="00EA49C4"/>
    <w:rsid w:val="00EB5CD0"/>
    <w:rsid w:val="00ED04A9"/>
    <w:rsid w:val="00EE1BD2"/>
    <w:rsid w:val="00EF08D5"/>
    <w:rsid w:val="00EF1BEB"/>
    <w:rsid w:val="00F02413"/>
    <w:rsid w:val="00F0333B"/>
    <w:rsid w:val="00F06E55"/>
    <w:rsid w:val="00F1677D"/>
    <w:rsid w:val="00F3165A"/>
    <w:rsid w:val="00F35736"/>
    <w:rsid w:val="00F37AE3"/>
    <w:rsid w:val="00F40C15"/>
    <w:rsid w:val="00F55E48"/>
    <w:rsid w:val="00F9424F"/>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ykingdomcome.global/sites/default/files/2024-03/2024%20Novena.pdf" TargetMode="Externa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3.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2</cp:revision>
  <cp:lastPrinted>2025-04-10T14:08:00Z</cp:lastPrinted>
  <dcterms:created xsi:type="dcterms:W3CDTF">2025-04-16T07:21:00Z</dcterms:created>
  <dcterms:modified xsi:type="dcterms:W3CDTF">2025-04-16T07:21:00Z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