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FA993" w14:textId="77777777" w:rsidR="00FC6055" w:rsidRPr="00CB4BC1" w:rsidRDefault="00FC6055" w:rsidP="00CB4BC1">
      <w:pPr>
        <w:shd w:val="clear" w:color="auto" w:fill="FFFFFF"/>
        <w:spacing w:after="0" w:line="240" w:lineRule="auto"/>
        <w:outlineLvl w:val="1"/>
        <w:rPr>
          <w:rFonts w:eastAsia="Times New Roman" w:cs="Arial"/>
          <w:b/>
          <w:bCs/>
          <w:color w:val="8650B4"/>
          <w:kern w:val="0"/>
          <w:lang w:eastAsia="en-GB"/>
          <w14:ligatures w14:val="none"/>
        </w:rPr>
      </w:pPr>
    </w:p>
    <w:p w14:paraId="717ADA2F" w14:textId="77777777" w:rsidR="00FC6055" w:rsidRPr="00CB4BC1" w:rsidRDefault="00FC6055" w:rsidP="00CB4BC1">
      <w:pPr>
        <w:shd w:val="clear" w:color="auto" w:fill="FFFFFF"/>
        <w:spacing w:after="0" w:line="315" w:lineRule="atLeast"/>
        <w:rPr>
          <w:rFonts w:eastAsia="Times New Roman" w:cs="Arial"/>
          <w:color w:val="000000"/>
          <w:kern w:val="0"/>
          <w:lang w:eastAsia="en-GB"/>
          <w14:ligatures w14:val="none"/>
        </w:rPr>
      </w:pPr>
      <w:r w:rsidRPr="00CB4BC1">
        <w:rPr>
          <w:rFonts w:eastAsia="Times New Roman" w:cs="Arial"/>
          <w:color w:val="000000"/>
          <w:kern w:val="0"/>
          <w:lang w:eastAsia="en-GB"/>
          <w14:ligatures w14:val="none"/>
        </w:rPr>
        <w:t>The Home Office leaflet </w:t>
      </w:r>
      <w:hyperlink r:id="rId10" w:tgtFrame="_blank" w:tooltip="Three steps to escaping domestic violence" w:history="1">
        <w:r w:rsidRPr="00CB4BC1">
          <w:rPr>
            <w:rFonts w:eastAsia="Times New Roman" w:cs="Arial"/>
            <w:b/>
            <w:bCs/>
            <w:color w:val="8650B4"/>
            <w:kern w:val="0"/>
            <w:u w:val="single"/>
            <w:lang w:eastAsia="en-GB"/>
            <w14:ligatures w14:val="none"/>
          </w:rPr>
          <w:t>Three steps to escaping domestic violence</w:t>
        </w:r>
      </w:hyperlink>
      <w:r w:rsidRPr="00CB4BC1">
        <w:rPr>
          <w:rFonts w:eastAsia="Times New Roman" w:cs="Arial"/>
          <w:color w:val="000000"/>
          <w:kern w:val="0"/>
          <w:lang w:eastAsia="en-GB"/>
          <w14:ligatures w14:val="none"/>
        </w:rPr>
        <w:t> has been published to support victims in escaping domestic abuse and keeping safe. It's available in 12 languages.</w:t>
      </w:r>
    </w:p>
    <w:p w14:paraId="111130D8" w14:textId="77777777" w:rsidR="00FC6055" w:rsidRPr="00CB4BC1" w:rsidRDefault="00FC6055" w:rsidP="00CB4BC1">
      <w:pPr>
        <w:shd w:val="clear" w:color="auto" w:fill="FFFFFF"/>
        <w:spacing w:after="0" w:line="315" w:lineRule="atLeast"/>
        <w:rPr>
          <w:rFonts w:eastAsia="Times New Roman" w:cs="Arial"/>
          <w:color w:val="000000"/>
          <w:kern w:val="0"/>
          <w:lang w:eastAsia="en-GB"/>
          <w14:ligatures w14:val="none"/>
        </w:rPr>
      </w:pPr>
    </w:p>
    <w:p w14:paraId="5B8B8AEF" w14:textId="77777777" w:rsidR="00FC6055" w:rsidRPr="00CB4BC1" w:rsidRDefault="00FC6055" w:rsidP="00CB4BC1">
      <w:pPr>
        <w:shd w:val="clear" w:color="auto" w:fill="FFFFFF"/>
        <w:spacing w:after="0" w:line="315" w:lineRule="atLeast"/>
        <w:rPr>
          <w:rFonts w:eastAsia="Times New Roman" w:cs="Arial"/>
          <w:color w:val="000000"/>
          <w:kern w:val="0"/>
          <w:lang w:eastAsia="en-GB"/>
          <w14:ligatures w14:val="none"/>
        </w:rPr>
      </w:pPr>
      <w:hyperlink r:id="rId11" w:tooltip="The survivors handbook" w:history="1">
        <w:r w:rsidRPr="00CB4BC1">
          <w:rPr>
            <w:rFonts w:eastAsia="Times New Roman" w:cs="Arial"/>
            <w:b/>
            <w:bCs/>
            <w:color w:val="8650B4"/>
            <w:kern w:val="0"/>
            <w:u w:val="single"/>
            <w:lang w:eastAsia="en-GB"/>
            <w14:ligatures w14:val="none"/>
          </w:rPr>
          <w:t>The Survivor’s Handbook</w:t>
        </w:r>
      </w:hyperlink>
      <w:r w:rsidRPr="00CB4BC1">
        <w:rPr>
          <w:rFonts w:eastAsia="Times New Roman" w:cs="Arial"/>
          <w:color w:val="000000"/>
          <w:kern w:val="0"/>
          <w:lang w:eastAsia="en-GB"/>
          <w14:ligatures w14:val="none"/>
        </w:rPr>
        <w:t>, produced by </w:t>
      </w:r>
      <w:hyperlink r:id="rId12" w:tooltip="Women's Aid" w:history="1">
        <w:r w:rsidRPr="00CB4BC1">
          <w:rPr>
            <w:rFonts w:eastAsia="Times New Roman" w:cs="Arial"/>
            <w:b/>
            <w:bCs/>
            <w:color w:val="8650B4"/>
            <w:kern w:val="0"/>
            <w:u w:val="single"/>
            <w:lang w:eastAsia="en-GB"/>
            <w14:ligatures w14:val="none"/>
          </w:rPr>
          <w:t>Women’s Aid</w:t>
        </w:r>
      </w:hyperlink>
      <w:r w:rsidRPr="00CB4BC1">
        <w:rPr>
          <w:rFonts w:eastAsia="Times New Roman" w:cs="Arial"/>
          <w:color w:val="000000"/>
          <w:kern w:val="0"/>
          <w:lang w:eastAsia="en-GB"/>
          <w14:ligatures w14:val="none"/>
        </w:rPr>
        <w:t>, provides practical support and information for women experiencing domestic abuse, with simple guidance on every aspect of seeking support. An</w:t>
      </w:r>
      <w:r w:rsidRPr="00CB4BC1">
        <w:rPr>
          <w:rFonts w:eastAsia="Times New Roman" w:cs="Arial"/>
          <w:b/>
          <w:bCs/>
          <w:color w:val="000000"/>
          <w:kern w:val="0"/>
          <w:lang w:eastAsia="en-GB"/>
          <w14:ligatures w14:val="none"/>
        </w:rPr>
        <w:t> </w:t>
      </w:r>
      <w:hyperlink r:id="rId13" w:tooltip="The survivor's handbook in different languages" w:history="1">
        <w:r w:rsidRPr="00CB4BC1">
          <w:rPr>
            <w:rFonts w:eastAsia="Times New Roman" w:cs="Arial"/>
            <w:b/>
            <w:bCs/>
            <w:color w:val="8650B4"/>
            <w:kern w:val="0"/>
            <w:u w:val="single"/>
            <w:lang w:eastAsia="en-GB"/>
            <w14:ligatures w14:val="none"/>
          </w:rPr>
          <w:t>abbreviated version</w:t>
        </w:r>
      </w:hyperlink>
      <w:r w:rsidRPr="00CB4BC1">
        <w:rPr>
          <w:rFonts w:eastAsia="Times New Roman" w:cs="Arial"/>
          <w:color w:val="000000"/>
          <w:kern w:val="0"/>
          <w:lang w:eastAsia="en-GB"/>
          <w14:ligatures w14:val="none"/>
        </w:rPr>
        <w:t> is available in other languages.</w:t>
      </w:r>
    </w:p>
    <w:p w14:paraId="135DE312" w14:textId="77777777" w:rsidR="00FC6055" w:rsidRPr="00CB4BC1" w:rsidRDefault="00FC6055" w:rsidP="00CB4BC1">
      <w:pPr>
        <w:shd w:val="clear" w:color="auto" w:fill="FFFFFF"/>
        <w:spacing w:after="0" w:line="240" w:lineRule="auto"/>
        <w:outlineLvl w:val="1"/>
        <w:rPr>
          <w:rFonts w:eastAsia="Times New Roman" w:cs="Arial"/>
          <w:b/>
          <w:bCs/>
          <w:color w:val="8650B4"/>
          <w:kern w:val="0"/>
          <w:lang w:eastAsia="en-GB"/>
          <w14:ligatures w14:val="none"/>
        </w:rPr>
      </w:pPr>
    </w:p>
    <w:p w14:paraId="13DCE0C4" w14:textId="77777777" w:rsidR="00FC6055" w:rsidRPr="00CB4BC1" w:rsidRDefault="00FC6055" w:rsidP="00CB4BC1">
      <w:pPr>
        <w:shd w:val="clear" w:color="auto" w:fill="FFFFFF"/>
        <w:spacing w:after="0" w:line="240" w:lineRule="auto"/>
        <w:outlineLvl w:val="1"/>
        <w:rPr>
          <w:rFonts w:eastAsia="Times New Roman" w:cs="Arial"/>
          <w:b/>
          <w:bCs/>
          <w:color w:val="8650B4"/>
          <w:kern w:val="0"/>
          <w:lang w:eastAsia="en-GB"/>
          <w14:ligatures w14:val="none"/>
        </w:rPr>
      </w:pPr>
      <w:r w:rsidRPr="00CB4BC1">
        <w:rPr>
          <w:rFonts w:eastAsia="Times New Roman" w:cs="Arial"/>
          <w:b/>
          <w:bCs/>
          <w:color w:val="8650B4"/>
          <w:kern w:val="0"/>
          <w:lang w:eastAsia="en-GB"/>
          <w14:ligatures w14:val="none"/>
        </w:rPr>
        <w:t>Useful Links</w:t>
      </w:r>
    </w:p>
    <w:p w14:paraId="1BA76DA9" w14:textId="77777777" w:rsidR="00FC6055" w:rsidRPr="00CB4BC1" w:rsidRDefault="00FC6055" w:rsidP="00CB4BC1">
      <w:pPr>
        <w:shd w:val="clear" w:color="auto" w:fill="FFFFFF"/>
        <w:spacing w:after="0" w:line="240" w:lineRule="auto"/>
        <w:outlineLvl w:val="1"/>
        <w:rPr>
          <w:rFonts w:eastAsia="Times New Roman" w:cs="Arial"/>
          <w:b/>
          <w:bCs/>
          <w:color w:val="8650B4"/>
          <w:kern w:val="0"/>
          <w:lang w:eastAsia="en-GB"/>
          <w14:ligatures w14:val="none"/>
        </w:rPr>
      </w:pPr>
    </w:p>
    <w:p w14:paraId="0126B78D" w14:textId="269110EA" w:rsidR="00FC6055" w:rsidRPr="00CB4BC1" w:rsidRDefault="00FC6055" w:rsidP="00CB4BC1">
      <w:pPr>
        <w:spacing w:after="0"/>
      </w:pPr>
      <w:r w:rsidRPr="405097CE">
        <w:rPr>
          <w:b/>
          <w:bCs/>
          <w:color w:val="7030A0"/>
          <w:u w:val="single"/>
        </w:rPr>
        <w:t>Bambuuu</w:t>
      </w:r>
      <w:r>
        <w:t xml:space="preserve"> offer Survivor support, training courses and 1:1 support 9am until 7pm</w:t>
      </w:r>
      <w:r w:rsidR="2BF1152D">
        <w:t xml:space="preserve"> </w:t>
      </w:r>
    </w:p>
    <w:p w14:paraId="455C56D1" w14:textId="67036441" w:rsidR="00FC6055" w:rsidRPr="00CB4BC1" w:rsidRDefault="00FC6055" w:rsidP="00CB4BC1">
      <w:pPr>
        <w:spacing w:after="0"/>
      </w:pPr>
      <w:r>
        <w:t xml:space="preserve">Email: </w:t>
      </w:r>
      <w:hyperlink r:id="rId14">
        <w:r w:rsidRPr="190B6973">
          <w:rPr>
            <w:rStyle w:val="Hyperlink"/>
          </w:rPr>
          <w:t>bambu</w:t>
        </w:r>
        <w:r w:rsidR="3F7D8575" w:rsidRPr="190B6973">
          <w:rPr>
            <w:rStyle w:val="Hyperlink"/>
          </w:rPr>
          <w:t>u</w:t>
        </w:r>
        <w:r w:rsidRPr="190B6973">
          <w:rPr>
            <w:rStyle w:val="Hyperlink"/>
          </w:rPr>
          <w:t>u@protonmail.com</w:t>
        </w:r>
      </w:hyperlink>
    </w:p>
    <w:p w14:paraId="027B6B6B" w14:textId="77777777" w:rsidR="00FC6055" w:rsidRPr="00CB4BC1" w:rsidRDefault="00FC6055" w:rsidP="00CB4BC1">
      <w:pPr>
        <w:spacing w:after="0"/>
      </w:pPr>
      <w:r w:rsidRPr="00CB4BC1">
        <w:t>Call: 07391644297 or 07391644232</w:t>
      </w:r>
    </w:p>
    <w:p w14:paraId="53D49E7E" w14:textId="77777777" w:rsidR="00FC6055" w:rsidRPr="00CB4BC1" w:rsidRDefault="00FC6055" w:rsidP="00CB4BC1">
      <w:pPr>
        <w:shd w:val="clear" w:color="auto" w:fill="FFFFFF"/>
        <w:spacing w:after="0" w:line="315" w:lineRule="atLeast"/>
      </w:pPr>
    </w:p>
    <w:p w14:paraId="1ED13194" w14:textId="4F284CD1" w:rsidR="00FC6055" w:rsidRPr="00CB4BC1" w:rsidRDefault="00FC6055" w:rsidP="405097CE">
      <w:pPr>
        <w:shd w:val="clear" w:color="auto" w:fill="FFFFFF" w:themeFill="background1"/>
        <w:spacing w:after="0" w:line="315" w:lineRule="atLeast"/>
        <w:rPr>
          <w:rFonts w:eastAsia="Times New Roman" w:cs="Arial"/>
          <w:color w:val="000000"/>
          <w:kern w:val="0"/>
          <w:lang w:eastAsia="en-GB"/>
          <w14:ligatures w14:val="none"/>
        </w:rPr>
      </w:pPr>
      <w:hyperlink r:id="rId15" w:tooltip="Bright Sky" w:history="1">
        <w:r w:rsidRPr="00CB4BC1">
          <w:rPr>
            <w:rFonts w:eastAsia="Times New Roman" w:cs="Arial"/>
            <w:b/>
            <w:bCs/>
            <w:color w:val="7030A0"/>
            <w:kern w:val="0"/>
            <w:u w:val="single"/>
            <w:lang w:eastAsia="en-GB"/>
            <w14:ligatures w14:val="none"/>
          </w:rPr>
          <w:t>Bright Sky</w:t>
        </w:r>
      </w:hyperlink>
      <w:r w:rsidRPr="00CB4BC1">
        <w:rPr>
          <w:rFonts w:eastAsia="Times New Roman" w:cs="Arial"/>
          <w:color w:val="000000"/>
          <w:kern w:val="0"/>
          <w:lang w:eastAsia="en-GB"/>
          <w14:ligatures w14:val="none"/>
        </w:rPr>
        <w:t> is a useful app, how to download is on the link</w:t>
      </w:r>
    </w:p>
    <w:p w14:paraId="5A67B12A" w14:textId="77777777" w:rsidR="00FC6055" w:rsidRPr="00CB4BC1" w:rsidRDefault="00FC6055" w:rsidP="00CB4BC1">
      <w:pPr>
        <w:shd w:val="clear" w:color="auto" w:fill="FFFFFF"/>
        <w:spacing w:after="0" w:line="315" w:lineRule="atLeast"/>
      </w:pPr>
    </w:p>
    <w:p w14:paraId="57046D27" w14:textId="77777777" w:rsidR="00FC6055" w:rsidRPr="00CB4BC1" w:rsidRDefault="00FC6055" w:rsidP="00CB4BC1">
      <w:pPr>
        <w:shd w:val="clear" w:color="auto" w:fill="FFFFFF"/>
        <w:spacing w:after="0" w:line="315" w:lineRule="atLeast"/>
        <w:rPr>
          <w:rFonts w:eastAsia="Times New Roman" w:cs="Arial"/>
          <w:color w:val="000000"/>
          <w:kern w:val="0"/>
          <w:lang w:eastAsia="en-GB"/>
          <w14:ligatures w14:val="none"/>
        </w:rPr>
      </w:pPr>
      <w:hyperlink r:id="rId16" w:tooltip="Crossroads" w:history="1">
        <w:r w:rsidRPr="00CB4BC1">
          <w:rPr>
            <w:rFonts w:eastAsia="Times New Roman" w:cs="Arial"/>
            <w:b/>
            <w:bCs/>
            <w:color w:val="7030A0"/>
            <w:kern w:val="0"/>
            <w:u w:val="single"/>
            <w:lang w:eastAsia="en-GB"/>
            <w14:ligatures w14:val="none"/>
          </w:rPr>
          <w:t>Crossroads Derbyshire</w:t>
        </w:r>
      </w:hyperlink>
      <w:r w:rsidRPr="00CB4BC1">
        <w:rPr>
          <w:rFonts w:eastAsia="Times New Roman" w:cs="Arial"/>
          <w:color w:val="000000"/>
          <w:kern w:val="0"/>
          <w:lang w:eastAsia="en-GB"/>
          <w14:ligatures w14:val="none"/>
        </w:rPr>
        <w:t> offer a range of confidential support and advisory services to women, men, children and young people suffering the damaging effects of domestic abuse including:</w:t>
      </w:r>
    </w:p>
    <w:p w14:paraId="5FDC434A" w14:textId="77777777" w:rsidR="00FC6055" w:rsidRPr="00CB4BC1" w:rsidRDefault="00FC6055" w:rsidP="00CB4BC1">
      <w:pPr>
        <w:numPr>
          <w:ilvl w:val="0"/>
          <w:numId w:val="1"/>
        </w:numPr>
        <w:shd w:val="clear" w:color="auto" w:fill="FFFFFF"/>
        <w:spacing w:after="30" w:line="315" w:lineRule="atLeast"/>
        <w:ind w:left="870"/>
        <w:rPr>
          <w:rFonts w:eastAsia="Times New Roman" w:cs="Arial"/>
          <w:color w:val="000000"/>
          <w:kern w:val="0"/>
          <w:lang w:eastAsia="en-GB"/>
          <w14:ligatures w14:val="none"/>
        </w:rPr>
      </w:pPr>
      <w:r w:rsidRPr="00CB4BC1">
        <w:rPr>
          <w:rFonts w:eastAsia="Times New Roman" w:cs="Arial"/>
          <w:color w:val="000000"/>
          <w:kern w:val="0"/>
          <w:lang w:eastAsia="en-GB"/>
          <w14:ligatures w14:val="none"/>
        </w:rPr>
        <w:t>refuge for young women and children needing a safe place to stay</w:t>
      </w:r>
    </w:p>
    <w:p w14:paraId="200E4AB9" w14:textId="77777777" w:rsidR="00FC6055" w:rsidRPr="00CB4BC1" w:rsidRDefault="00FC6055" w:rsidP="00CB4BC1">
      <w:pPr>
        <w:numPr>
          <w:ilvl w:val="0"/>
          <w:numId w:val="1"/>
        </w:numPr>
        <w:shd w:val="clear" w:color="auto" w:fill="FFFFFF"/>
        <w:spacing w:after="30" w:line="315" w:lineRule="atLeast"/>
        <w:ind w:left="870"/>
        <w:rPr>
          <w:rFonts w:eastAsia="Times New Roman" w:cs="Arial"/>
          <w:color w:val="000000"/>
          <w:kern w:val="0"/>
          <w:lang w:eastAsia="en-GB"/>
          <w14:ligatures w14:val="none"/>
        </w:rPr>
      </w:pPr>
      <w:r w:rsidRPr="00CB4BC1">
        <w:rPr>
          <w:rFonts w:eastAsia="Times New Roman" w:cs="Arial"/>
          <w:color w:val="000000"/>
          <w:kern w:val="0"/>
          <w:lang w:eastAsia="en-GB"/>
          <w14:ligatures w14:val="none"/>
        </w:rPr>
        <w:t>outreach services for women and men</w:t>
      </w:r>
    </w:p>
    <w:p w14:paraId="5F5550B4" w14:textId="77777777" w:rsidR="00FC6055" w:rsidRPr="00CB4BC1" w:rsidRDefault="00FC6055" w:rsidP="00CB4BC1">
      <w:pPr>
        <w:numPr>
          <w:ilvl w:val="0"/>
          <w:numId w:val="1"/>
        </w:numPr>
        <w:shd w:val="clear" w:color="auto" w:fill="FFFFFF"/>
        <w:spacing w:after="30" w:line="315" w:lineRule="atLeast"/>
        <w:ind w:left="870"/>
        <w:rPr>
          <w:rFonts w:eastAsia="Times New Roman" w:cs="Arial"/>
          <w:color w:val="000000"/>
          <w:kern w:val="0"/>
          <w:lang w:eastAsia="en-GB"/>
          <w14:ligatures w14:val="none"/>
        </w:rPr>
      </w:pPr>
      <w:r w:rsidRPr="00CB4BC1">
        <w:rPr>
          <w:rFonts w:eastAsia="Times New Roman" w:cs="Arial"/>
          <w:color w:val="000000"/>
          <w:kern w:val="0"/>
          <w:lang w:eastAsia="en-GB"/>
          <w14:ligatures w14:val="none"/>
        </w:rPr>
        <w:t>community programmes for young people</w:t>
      </w:r>
    </w:p>
    <w:p w14:paraId="6705FDC1" w14:textId="77777777" w:rsidR="00FC6055" w:rsidRPr="00CB4BC1" w:rsidRDefault="00FC6055" w:rsidP="00CB4BC1">
      <w:pPr>
        <w:numPr>
          <w:ilvl w:val="0"/>
          <w:numId w:val="1"/>
        </w:numPr>
        <w:shd w:val="clear" w:color="auto" w:fill="FFFFFF"/>
        <w:spacing w:after="30" w:line="315" w:lineRule="atLeast"/>
        <w:ind w:left="870"/>
        <w:rPr>
          <w:rFonts w:eastAsia="Times New Roman" w:cs="Arial"/>
          <w:color w:val="000000"/>
          <w:kern w:val="0"/>
          <w:lang w:eastAsia="en-GB"/>
          <w14:ligatures w14:val="none"/>
        </w:rPr>
      </w:pPr>
      <w:r w:rsidRPr="00CB4BC1">
        <w:rPr>
          <w:rFonts w:eastAsia="Times New Roman" w:cs="Arial"/>
          <w:color w:val="000000"/>
          <w:kern w:val="0"/>
          <w:lang w:eastAsia="en-GB"/>
          <w14:ligatures w14:val="none"/>
        </w:rPr>
        <w:t>counselling for women and men</w:t>
      </w:r>
    </w:p>
    <w:p w14:paraId="6BE4B252" w14:textId="77777777" w:rsidR="00FC6055" w:rsidRPr="00CB4BC1" w:rsidRDefault="00FC6055" w:rsidP="00CB4BC1">
      <w:pPr>
        <w:numPr>
          <w:ilvl w:val="0"/>
          <w:numId w:val="1"/>
        </w:numPr>
        <w:shd w:val="clear" w:color="auto" w:fill="FFFFFF"/>
        <w:spacing w:after="30" w:line="315" w:lineRule="atLeast"/>
        <w:ind w:left="870"/>
        <w:rPr>
          <w:rFonts w:eastAsia="Times New Roman" w:cs="Arial"/>
          <w:color w:val="000000"/>
          <w:kern w:val="0"/>
          <w:lang w:eastAsia="en-GB"/>
          <w14:ligatures w14:val="none"/>
        </w:rPr>
      </w:pPr>
      <w:r w:rsidRPr="00CB4BC1">
        <w:rPr>
          <w:rFonts w:eastAsia="Times New Roman" w:cs="Arial"/>
          <w:color w:val="000000"/>
          <w:kern w:val="0"/>
          <w:lang w:eastAsia="en-GB"/>
          <w14:ligatures w14:val="none"/>
        </w:rPr>
        <w:t>specialist services for children</w:t>
      </w:r>
    </w:p>
    <w:p w14:paraId="3F99F27E" w14:textId="77777777" w:rsidR="00FC6055" w:rsidRPr="00CB4BC1" w:rsidRDefault="00FC6055" w:rsidP="00CB4BC1">
      <w:pPr>
        <w:shd w:val="clear" w:color="auto" w:fill="FFFFFF"/>
        <w:spacing w:after="0" w:line="315" w:lineRule="atLeast"/>
        <w:rPr>
          <w:rFonts w:eastAsia="Times New Roman" w:cs="Arial"/>
          <w:b/>
          <w:bCs/>
          <w:color w:val="7030A0"/>
          <w:kern w:val="0"/>
          <w:lang w:eastAsia="en-GB"/>
          <w14:ligatures w14:val="none"/>
        </w:rPr>
      </w:pPr>
    </w:p>
    <w:p w14:paraId="0FF8AB9C" w14:textId="77777777" w:rsidR="00FC6055" w:rsidRPr="00CB4BC1" w:rsidRDefault="00FC6055" w:rsidP="00CB4BC1">
      <w:pPr>
        <w:shd w:val="clear" w:color="auto" w:fill="FFFFFF"/>
        <w:spacing w:after="0" w:line="315" w:lineRule="atLeast"/>
        <w:rPr>
          <w:rFonts w:eastAsia="Times New Roman" w:cs="Arial"/>
          <w:color w:val="000000"/>
          <w:kern w:val="0"/>
          <w:lang w:eastAsia="en-GB"/>
          <w14:ligatures w14:val="none"/>
        </w:rPr>
      </w:pPr>
      <w:r w:rsidRPr="00CB4BC1">
        <w:rPr>
          <w:rFonts w:eastAsia="Times New Roman" w:cs="Arial"/>
          <w:b/>
          <w:bCs/>
          <w:color w:val="7030A0"/>
          <w:kern w:val="0"/>
          <w:lang w:eastAsia="en-GB"/>
          <w14:ligatures w14:val="none"/>
        </w:rPr>
        <w:t>Derbyshire Domestic Abuse Helpline</w:t>
      </w:r>
      <w:r w:rsidRPr="00CB4BC1">
        <w:rPr>
          <w:rFonts w:eastAsia="Times New Roman" w:cs="Arial"/>
          <w:color w:val="7030A0"/>
          <w:kern w:val="0"/>
          <w:lang w:eastAsia="en-GB"/>
          <w14:ligatures w14:val="none"/>
        </w:rPr>
        <w:t xml:space="preserve"> </w:t>
      </w:r>
      <w:r w:rsidRPr="00CB4BC1">
        <w:rPr>
          <w:rFonts w:eastAsia="Times New Roman" w:cs="Arial"/>
          <w:color w:val="000000"/>
          <w:kern w:val="0"/>
          <w:lang w:eastAsia="en-GB"/>
          <w14:ligatures w14:val="none"/>
        </w:rPr>
        <w:t>(Derbyshire.gov.uk)</w:t>
      </w:r>
    </w:p>
    <w:p w14:paraId="51DC3F5C" w14:textId="77777777" w:rsidR="00FC6055" w:rsidRPr="00CB4BC1" w:rsidRDefault="00FC6055" w:rsidP="00CB4BC1">
      <w:pPr>
        <w:spacing w:after="0" w:line="240" w:lineRule="auto"/>
      </w:pPr>
      <w:r w:rsidRPr="00CB4BC1">
        <w:t>Free confidential advice from the Derbyshire Domestic Abuse Helpline</w:t>
      </w:r>
    </w:p>
    <w:p w14:paraId="09779566" w14:textId="5817D267" w:rsidR="00FC6055" w:rsidRPr="00CB4BC1" w:rsidRDefault="00FC6055" w:rsidP="00CB4BC1">
      <w:pPr>
        <w:spacing w:after="0" w:line="240" w:lineRule="auto"/>
        <w:rPr>
          <w:rFonts w:eastAsia="Times New Roman" w:cs="Times New Roman"/>
          <w:color w:val="FFFFFF"/>
          <w:kern w:val="0"/>
          <w:lang w:eastAsia="en-GB"/>
          <w14:ligatures w14:val="none"/>
        </w:rPr>
      </w:pPr>
      <w:r w:rsidRPr="00CB4BC1">
        <w:t>Derbyshire Domestic Helpline Mon-Fri 8am-10pm</w:t>
      </w:r>
    </w:p>
    <w:p w14:paraId="4BAB2FE3" w14:textId="77777777" w:rsidR="00FC6055" w:rsidRPr="00CB4BC1" w:rsidRDefault="00FC6055" w:rsidP="00CB4BC1">
      <w:pPr>
        <w:shd w:val="clear" w:color="auto" w:fill="FFFFFF"/>
        <w:spacing w:after="0" w:line="315" w:lineRule="atLeast"/>
        <w:rPr>
          <w:rFonts w:eastAsia="Times New Roman" w:cs="Arial"/>
          <w:color w:val="000000"/>
          <w:kern w:val="0"/>
          <w:lang w:eastAsia="en-GB"/>
          <w14:ligatures w14:val="none"/>
        </w:rPr>
      </w:pPr>
      <w:r w:rsidRPr="00CB4BC1">
        <w:rPr>
          <w:rFonts w:eastAsia="Times New Roman" w:cs="Arial"/>
          <w:color w:val="000000"/>
          <w:kern w:val="0"/>
          <w:lang w:eastAsia="en-GB"/>
          <w14:ligatures w14:val="none"/>
        </w:rPr>
        <w:t>Call: 08000 198 668</w:t>
      </w:r>
    </w:p>
    <w:p w14:paraId="0158FC66" w14:textId="24EFA983" w:rsidR="00FC6055" w:rsidRPr="00CB4BC1" w:rsidRDefault="00FC6055" w:rsidP="00CB4BC1">
      <w:pPr>
        <w:shd w:val="clear" w:color="auto" w:fill="FFFFFF"/>
        <w:spacing w:after="0" w:line="315" w:lineRule="atLeast"/>
        <w:rPr>
          <w:rFonts w:eastAsia="Times New Roman" w:cs="Arial"/>
          <w:color w:val="000000"/>
          <w:kern w:val="0"/>
          <w:lang w:eastAsia="en-GB"/>
          <w14:ligatures w14:val="none"/>
        </w:rPr>
      </w:pPr>
      <w:r w:rsidRPr="00CB4BC1">
        <w:rPr>
          <w:rFonts w:eastAsia="Times New Roman" w:cs="Arial"/>
          <w:color w:val="000000"/>
          <w:kern w:val="0"/>
          <w:lang w:eastAsia="en-GB"/>
          <w14:ligatures w14:val="none"/>
        </w:rPr>
        <w:t>Text: 07534 617 252</w:t>
      </w:r>
    </w:p>
    <w:p w14:paraId="4DD77BDE" w14:textId="77777777" w:rsidR="00FC6055" w:rsidRPr="00CB4BC1" w:rsidRDefault="00FC6055" w:rsidP="00CB4BC1">
      <w:pPr>
        <w:spacing w:after="0" w:line="240" w:lineRule="auto"/>
        <w:rPr>
          <w:rFonts w:cs="Arial"/>
        </w:rPr>
      </w:pPr>
    </w:p>
    <w:p w14:paraId="5EB7D0EF" w14:textId="1946D63E" w:rsidR="00FC6055" w:rsidRPr="00CB4BC1" w:rsidRDefault="00FC6055" w:rsidP="00CB4BC1">
      <w:pPr>
        <w:spacing w:after="0" w:line="240" w:lineRule="auto"/>
        <w:rPr>
          <w:rFonts w:cs="Arial"/>
          <w:b/>
          <w:bCs/>
          <w:color w:val="7030A0"/>
          <w:shd w:val="clear" w:color="auto" w:fill="FFFFFF"/>
        </w:rPr>
      </w:pPr>
      <w:r w:rsidRPr="00CB4BC1">
        <w:rPr>
          <w:rFonts w:cs="Arial"/>
          <w:b/>
          <w:bCs/>
          <w:color w:val="7030A0"/>
        </w:rPr>
        <w:t>Derby Womens Centre</w:t>
      </w:r>
    </w:p>
    <w:p w14:paraId="4CD74B99" w14:textId="77777777" w:rsidR="00FC6055" w:rsidRPr="00CB4BC1" w:rsidRDefault="00FC6055" w:rsidP="00CB4BC1">
      <w:pPr>
        <w:spacing w:after="0" w:line="240" w:lineRule="auto"/>
      </w:pPr>
      <w:r w:rsidRPr="00CB4BC1">
        <w:t>Domestic Violence Support, Counselling, Activities &amp; Therapies and much more,</w:t>
      </w:r>
    </w:p>
    <w:p w14:paraId="7A7C0033" w14:textId="4D95BF38" w:rsidR="00FC6055" w:rsidRPr="00CB4BC1" w:rsidRDefault="00FC6055" w:rsidP="00CB4BC1">
      <w:pPr>
        <w:spacing w:after="0" w:line="240" w:lineRule="auto"/>
        <w:rPr>
          <w:rFonts w:cs="Arial"/>
        </w:rPr>
      </w:pPr>
      <w:r w:rsidRPr="00CB4BC1">
        <w:rPr>
          <w:rFonts w:cs="Arial"/>
        </w:rPr>
        <w:t>4 Leopold Street</w:t>
      </w:r>
    </w:p>
    <w:p w14:paraId="022099A5" w14:textId="77777777" w:rsidR="00FC6055" w:rsidRPr="00CB4BC1" w:rsidRDefault="00FC6055" w:rsidP="00CB4BC1">
      <w:pPr>
        <w:spacing w:after="0" w:line="240" w:lineRule="auto"/>
      </w:pPr>
      <w:r w:rsidRPr="00CB4BC1">
        <w:rPr>
          <w:rFonts w:cs="Arial"/>
        </w:rPr>
        <w:t>Call: 01332 341633</w:t>
      </w:r>
    </w:p>
    <w:p w14:paraId="37B2FED2" w14:textId="77777777" w:rsidR="00FC6055" w:rsidRPr="00CB4BC1" w:rsidRDefault="00FC6055" w:rsidP="00CB4BC1">
      <w:pPr>
        <w:spacing w:after="0" w:line="240" w:lineRule="auto"/>
        <w:rPr>
          <w:color w:val="A02B93" w:themeColor="accent5"/>
        </w:rPr>
      </w:pPr>
    </w:p>
    <w:p w14:paraId="68E69AC0" w14:textId="04D5B81D" w:rsidR="00FC6055" w:rsidRPr="00CB4BC1" w:rsidRDefault="00FC6055" w:rsidP="00CB4BC1">
      <w:pPr>
        <w:spacing w:after="0" w:line="240" w:lineRule="auto"/>
      </w:pPr>
      <w:hyperlink r:id="rId17" w:history="1">
        <w:r w:rsidRPr="00CB4BC1">
          <w:rPr>
            <w:rStyle w:val="Hyperlink"/>
            <w:b/>
            <w:bCs/>
            <w:color w:val="7030A0"/>
          </w:rPr>
          <w:t>The Elm Foundation</w:t>
        </w:r>
      </w:hyperlink>
    </w:p>
    <w:p w14:paraId="71CBAE22" w14:textId="1604F22D" w:rsidR="00FC6055" w:rsidRPr="00CB4BC1" w:rsidRDefault="00FC6055" w:rsidP="00CB4BC1">
      <w:pPr>
        <w:spacing w:after="0" w:line="240" w:lineRule="auto"/>
      </w:pPr>
      <w:r w:rsidRPr="00CB4BC1">
        <w:t>Offering support services to adults and children affected by domestic abuse, including community outreach, telephone and group support and training programmes, refuge accommodation and therapy in Chesterfield, North-East Derbyshire, Bolsover and parts of Amber Valley</w:t>
      </w:r>
    </w:p>
    <w:p w14:paraId="2DE44E41" w14:textId="77777777" w:rsidR="00FC6055" w:rsidRPr="00CB4BC1" w:rsidRDefault="00FC6055" w:rsidP="00CB4BC1">
      <w:pPr>
        <w:shd w:val="clear" w:color="auto" w:fill="FFFFFF"/>
        <w:spacing w:after="0" w:line="315" w:lineRule="atLeast"/>
        <w:rPr>
          <w:b/>
          <w:bCs/>
          <w:color w:val="7030A0"/>
        </w:rPr>
      </w:pPr>
    </w:p>
    <w:p w14:paraId="2A9AEFDA" w14:textId="77777777" w:rsidR="00FC6055" w:rsidRPr="00CB4BC1" w:rsidRDefault="00FC6055" w:rsidP="00CB4BC1">
      <w:pPr>
        <w:shd w:val="clear" w:color="auto" w:fill="FFFFFF"/>
        <w:spacing w:after="0" w:line="315" w:lineRule="atLeast"/>
        <w:rPr>
          <w:rFonts w:eastAsia="Times New Roman" w:cs="Arial"/>
          <w:color w:val="000000"/>
          <w:kern w:val="0"/>
          <w:lang w:eastAsia="en-GB"/>
          <w14:ligatures w14:val="none"/>
        </w:rPr>
      </w:pPr>
      <w:hyperlink r:id="rId18" w:tooltip="Galop domestic abuse" w:history="1">
        <w:r w:rsidRPr="00CB4BC1">
          <w:rPr>
            <w:rFonts w:eastAsia="Times New Roman" w:cs="Arial"/>
            <w:b/>
            <w:bCs/>
            <w:color w:val="7030A0"/>
            <w:kern w:val="0"/>
            <w:u w:val="single"/>
            <w:lang w:eastAsia="en-GB"/>
            <w14:ligatures w14:val="none"/>
          </w:rPr>
          <w:t>Galop</w:t>
        </w:r>
      </w:hyperlink>
      <w:r w:rsidRPr="00CB4BC1">
        <w:rPr>
          <w:rFonts w:eastAsia="Times New Roman" w:cs="Arial"/>
          <w:color w:val="000000"/>
          <w:kern w:val="0"/>
          <w:lang w:eastAsia="en-GB"/>
          <w14:ligatures w14:val="none"/>
        </w:rPr>
        <w:t> provides a National Lesbian, Gay, Bisexual, and Transgender + (LGBT+) Domestic Abuse Helpline, which offers emotional and practical support for LGBTQ+ people experiencing domestic abuse.</w:t>
      </w:r>
    </w:p>
    <w:p w14:paraId="14F048AD" w14:textId="77777777" w:rsidR="00FC6055" w:rsidRPr="00CB4BC1" w:rsidRDefault="00FC6055" w:rsidP="00CB4BC1">
      <w:pPr>
        <w:shd w:val="clear" w:color="auto" w:fill="FFFFFF"/>
        <w:spacing w:after="0" w:line="315" w:lineRule="atLeast"/>
        <w:rPr>
          <w:rFonts w:eastAsia="Times New Roman" w:cs="Arial"/>
          <w:color w:val="000000"/>
          <w:kern w:val="0"/>
          <w:lang w:eastAsia="en-GB"/>
          <w14:ligatures w14:val="none"/>
        </w:rPr>
      </w:pPr>
      <w:r w:rsidRPr="00CB4BC1">
        <w:rPr>
          <w:rFonts w:eastAsia="Times New Roman" w:cs="Arial"/>
          <w:color w:val="000000"/>
          <w:kern w:val="0"/>
          <w:lang w:eastAsia="en-GB"/>
          <w14:ligatures w14:val="none"/>
        </w:rPr>
        <w:t>Call: 0800 999 5428</w:t>
      </w:r>
    </w:p>
    <w:p w14:paraId="6120DD74" w14:textId="77777777" w:rsidR="00FC6055" w:rsidRPr="00CB4BC1" w:rsidRDefault="00FC6055" w:rsidP="00CB4BC1">
      <w:pPr>
        <w:shd w:val="clear" w:color="auto" w:fill="FFFFFF"/>
        <w:spacing w:after="0" w:line="315" w:lineRule="atLeast"/>
        <w:rPr>
          <w:rFonts w:eastAsia="Times New Roman" w:cs="Arial"/>
          <w:color w:val="000000"/>
          <w:kern w:val="0"/>
          <w:lang w:eastAsia="en-GB"/>
          <w14:ligatures w14:val="none"/>
        </w:rPr>
      </w:pPr>
    </w:p>
    <w:p w14:paraId="44DC855B" w14:textId="77777777" w:rsidR="00FC6055" w:rsidRPr="00CB4BC1" w:rsidRDefault="00FC6055" w:rsidP="00CB4BC1">
      <w:pPr>
        <w:shd w:val="clear" w:color="auto" w:fill="FFFFFF"/>
        <w:spacing w:after="0" w:line="315" w:lineRule="atLeast"/>
        <w:rPr>
          <w:rFonts w:eastAsia="Times New Roman" w:cs="Arial"/>
          <w:color w:val="000000"/>
          <w:kern w:val="0"/>
          <w:lang w:eastAsia="en-GB"/>
          <w14:ligatures w14:val="none"/>
        </w:rPr>
      </w:pPr>
      <w:hyperlink r:id="rId19" w:tooltip="Karma Nirvana" w:history="1">
        <w:r w:rsidRPr="00CB4BC1">
          <w:rPr>
            <w:rFonts w:eastAsia="Times New Roman" w:cs="Arial"/>
            <w:b/>
            <w:bCs/>
            <w:color w:val="7030A0"/>
            <w:kern w:val="0"/>
            <w:u w:val="single"/>
            <w:lang w:eastAsia="en-GB"/>
            <w14:ligatures w14:val="none"/>
          </w:rPr>
          <w:t>Karma Nirvana</w:t>
        </w:r>
      </w:hyperlink>
      <w:r w:rsidRPr="00CB4BC1">
        <w:rPr>
          <w:rFonts w:eastAsia="Times New Roman" w:cs="Arial"/>
          <w:color w:val="000000"/>
          <w:kern w:val="0"/>
          <w:lang w:eastAsia="en-GB"/>
          <w14:ligatures w14:val="none"/>
        </w:rPr>
        <w:t> is a national charity supporting victims of honour-based abuse and forced marriage run a national helpline offering direct support and guidance to victims and professionals. Karma Nirvana provides training to the Police, NHS and Social Services. We act as expert witnesses in court, speak out in schools and attend awareness raising events nationally and internationally. In addition, our team lobby government and after 10 years of campaigning, forced marriage became a criminal offence in 2014.</w:t>
      </w:r>
    </w:p>
    <w:p w14:paraId="5AF4C235" w14:textId="77777777" w:rsidR="00FC6055" w:rsidRPr="00CB4BC1" w:rsidRDefault="00FC6055" w:rsidP="00CB4BC1">
      <w:pPr>
        <w:shd w:val="clear" w:color="auto" w:fill="FFFFFF"/>
        <w:spacing w:after="0" w:line="315" w:lineRule="atLeast"/>
        <w:rPr>
          <w:rFonts w:eastAsia="Times New Roman" w:cs="Arial"/>
          <w:color w:val="000000"/>
          <w:kern w:val="0"/>
          <w:lang w:eastAsia="en-GB"/>
          <w14:ligatures w14:val="none"/>
        </w:rPr>
      </w:pPr>
      <w:r w:rsidRPr="00CB4BC1">
        <w:rPr>
          <w:rFonts w:eastAsia="Times New Roman" w:cs="Arial"/>
          <w:color w:val="000000"/>
          <w:kern w:val="0"/>
          <w:lang w:eastAsia="en-GB"/>
          <w14:ligatures w14:val="none"/>
        </w:rPr>
        <w:t>Call: 0800 5999 247</w:t>
      </w:r>
    </w:p>
    <w:p w14:paraId="7ACB5666" w14:textId="77777777" w:rsidR="00FC6055" w:rsidRPr="00CB4BC1" w:rsidRDefault="00FC6055" w:rsidP="00CB4BC1">
      <w:pPr>
        <w:shd w:val="clear" w:color="auto" w:fill="FFFFFF"/>
        <w:spacing w:after="0" w:line="240" w:lineRule="auto"/>
        <w:outlineLvl w:val="1"/>
        <w:rPr>
          <w:rFonts w:eastAsia="Times New Roman" w:cs="Arial"/>
          <w:b/>
          <w:bCs/>
          <w:color w:val="8650B4"/>
          <w:kern w:val="0"/>
          <w:lang w:eastAsia="en-GB"/>
          <w14:ligatures w14:val="none"/>
        </w:rPr>
      </w:pPr>
    </w:p>
    <w:p w14:paraId="65BE7D84" w14:textId="77777777" w:rsidR="00FC6055" w:rsidRPr="00CB4BC1" w:rsidRDefault="00FC6055" w:rsidP="00CB4BC1">
      <w:pPr>
        <w:shd w:val="clear" w:color="auto" w:fill="FFFFFF"/>
        <w:spacing w:after="0" w:line="315" w:lineRule="atLeast"/>
        <w:rPr>
          <w:rFonts w:eastAsia="Times New Roman" w:cs="Arial"/>
          <w:color w:val="000000"/>
          <w:kern w:val="0"/>
          <w:lang w:eastAsia="en-GB"/>
          <w14:ligatures w14:val="none"/>
        </w:rPr>
      </w:pPr>
      <w:hyperlink r:id="rId20" w:tooltip="Men's Advice Line" w:history="1">
        <w:r w:rsidRPr="00CB4BC1">
          <w:rPr>
            <w:rFonts w:eastAsia="Times New Roman" w:cs="Arial"/>
            <w:b/>
            <w:bCs/>
            <w:color w:val="7030A0"/>
            <w:kern w:val="0"/>
            <w:u w:val="single"/>
            <w:lang w:eastAsia="en-GB"/>
            <w14:ligatures w14:val="none"/>
          </w:rPr>
          <w:t>Men’s Advice Line</w:t>
        </w:r>
      </w:hyperlink>
      <w:r w:rsidRPr="00CB4BC1">
        <w:rPr>
          <w:rFonts w:eastAsia="Times New Roman" w:cs="Arial"/>
          <w:color w:val="000000"/>
          <w:kern w:val="0"/>
          <w:lang w:eastAsia="en-GB"/>
          <w14:ligatures w14:val="none"/>
        </w:rPr>
        <w:t> is a confidential helpline, email and webchat service for male victims of domestic abuse. They offer advice and emotional support to men who experience abuse, and signpost to other vital services that help men keep themselves (and their children) safe.</w:t>
      </w:r>
    </w:p>
    <w:p w14:paraId="57E21189" w14:textId="77777777" w:rsidR="00FC6055" w:rsidRPr="00CB4BC1" w:rsidRDefault="00FC6055" w:rsidP="00CB4BC1">
      <w:pPr>
        <w:shd w:val="clear" w:color="auto" w:fill="FFFFFF"/>
        <w:spacing w:after="0" w:line="315" w:lineRule="atLeast"/>
        <w:rPr>
          <w:rFonts w:eastAsia="Times New Roman" w:cs="Arial"/>
          <w:color w:val="000000"/>
          <w:kern w:val="0"/>
          <w:lang w:eastAsia="en-GB"/>
          <w14:ligatures w14:val="none"/>
        </w:rPr>
      </w:pPr>
      <w:r w:rsidRPr="00CB4BC1">
        <w:rPr>
          <w:rFonts w:eastAsia="Times New Roman" w:cs="Arial"/>
          <w:color w:val="000000"/>
          <w:kern w:val="0"/>
          <w:lang w:eastAsia="en-GB"/>
          <w14:ligatures w14:val="none"/>
        </w:rPr>
        <w:t>Call: 0808 8010 327</w:t>
      </w:r>
    </w:p>
    <w:p w14:paraId="16C793C8" w14:textId="77777777" w:rsidR="00FC6055" w:rsidRPr="00CB4BC1" w:rsidRDefault="00FC6055" w:rsidP="00CB4BC1">
      <w:pPr>
        <w:shd w:val="clear" w:color="auto" w:fill="FFFFFF"/>
        <w:spacing w:after="0" w:line="315" w:lineRule="atLeast"/>
        <w:rPr>
          <w:rFonts w:eastAsia="Times New Roman" w:cs="Arial"/>
          <w:color w:val="000000"/>
          <w:kern w:val="0"/>
          <w:lang w:eastAsia="en-GB"/>
          <w14:ligatures w14:val="none"/>
        </w:rPr>
      </w:pPr>
    </w:p>
    <w:p w14:paraId="017D1F6D" w14:textId="77777777" w:rsidR="00FC6055" w:rsidRPr="00CB4BC1" w:rsidRDefault="00FC6055" w:rsidP="00CB4BC1">
      <w:pPr>
        <w:shd w:val="clear" w:color="auto" w:fill="FFFFFF"/>
        <w:spacing w:after="0" w:line="315" w:lineRule="atLeast"/>
        <w:rPr>
          <w:rFonts w:eastAsia="Times New Roman" w:cs="Arial"/>
          <w:color w:val="000000"/>
          <w:kern w:val="0"/>
          <w:lang w:eastAsia="en-GB"/>
          <w14:ligatures w14:val="none"/>
        </w:rPr>
      </w:pPr>
      <w:hyperlink r:id="rId21" w:tooltip="Refuge" w:history="1">
        <w:r w:rsidRPr="00CB4BC1">
          <w:rPr>
            <w:rFonts w:eastAsia="Times New Roman" w:cs="Arial"/>
            <w:b/>
            <w:bCs/>
            <w:color w:val="7030A0"/>
            <w:kern w:val="0"/>
            <w:u w:val="single"/>
            <w:lang w:eastAsia="en-GB"/>
            <w14:ligatures w14:val="none"/>
          </w:rPr>
          <w:t>Refuge</w:t>
        </w:r>
      </w:hyperlink>
      <w:r w:rsidRPr="00CB4BC1">
        <w:rPr>
          <w:rFonts w:eastAsia="Times New Roman" w:cs="Arial"/>
          <w:color w:val="000000"/>
          <w:kern w:val="0"/>
          <w:lang w:eastAsia="en-GB"/>
          <w14:ligatures w14:val="none"/>
        </w:rPr>
        <w:t> provides the National Domestic Abuse Helpline, which provides free advice 24 hours per day. They also offer a live chat facility Monday to Friday from 3pm until 6pm. In fleeing domestic abuse, people may need to access specialist refuge accommodation. The helpline can help find a refuge vacancy. They can also provide support to find other specialist services in the community, which can provide support whether someone has left their partner or not.</w:t>
      </w:r>
    </w:p>
    <w:p w14:paraId="382B3BD1" w14:textId="56CB6051" w:rsidR="00FC6055" w:rsidRPr="00CB4BC1" w:rsidRDefault="00FC6055" w:rsidP="00CB4BC1">
      <w:pPr>
        <w:shd w:val="clear" w:color="auto" w:fill="FFFFFF"/>
        <w:spacing w:after="0" w:line="315" w:lineRule="atLeast"/>
        <w:rPr>
          <w:rFonts w:eastAsia="Times New Roman" w:cs="Arial"/>
          <w:color w:val="000000"/>
          <w:kern w:val="0"/>
          <w:lang w:eastAsia="en-GB"/>
          <w14:ligatures w14:val="none"/>
        </w:rPr>
      </w:pPr>
      <w:r w:rsidRPr="00CB4BC1">
        <w:rPr>
          <w:rFonts w:eastAsia="Times New Roman" w:cs="Arial"/>
          <w:color w:val="000000"/>
          <w:kern w:val="0"/>
          <w:lang w:eastAsia="en-GB"/>
          <w14:ligatures w14:val="none"/>
        </w:rPr>
        <w:t xml:space="preserve">Website: </w:t>
      </w:r>
      <w:hyperlink r:id="rId22" w:history="1">
        <w:r w:rsidRPr="00CB4BC1">
          <w:rPr>
            <w:rStyle w:val="Hyperlink"/>
            <w:rFonts w:eastAsia="Times New Roman" w:cs="Arial"/>
            <w:kern w:val="0"/>
            <w:lang w:eastAsia="en-GB"/>
            <w14:ligatures w14:val="none"/>
          </w:rPr>
          <w:t>www.refuge.org.uk</w:t>
        </w:r>
      </w:hyperlink>
    </w:p>
    <w:p w14:paraId="6DA282A3" w14:textId="77777777" w:rsidR="00FC6055" w:rsidRPr="00CB4BC1" w:rsidRDefault="00FC6055" w:rsidP="00CB4BC1">
      <w:pPr>
        <w:shd w:val="clear" w:color="auto" w:fill="FFFFFF"/>
        <w:spacing w:after="0" w:line="315" w:lineRule="atLeast"/>
        <w:rPr>
          <w:rFonts w:eastAsia="Times New Roman" w:cs="Arial"/>
          <w:color w:val="000000"/>
          <w:kern w:val="0"/>
          <w:lang w:eastAsia="en-GB"/>
          <w14:ligatures w14:val="none"/>
        </w:rPr>
      </w:pPr>
      <w:r w:rsidRPr="00CB4BC1">
        <w:rPr>
          <w:rFonts w:eastAsia="Times New Roman" w:cs="Arial"/>
          <w:color w:val="000000"/>
          <w:kern w:val="0"/>
          <w:lang w:eastAsia="en-GB"/>
          <w14:ligatures w14:val="none"/>
        </w:rPr>
        <w:t>Call: 0808 2000 247</w:t>
      </w:r>
    </w:p>
    <w:p w14:paraId="0E7A97FC" w14:textId="77777777" w:rsidR="00FC6055" w:rsidRPr="00CB4BC1" w:rsidRDefault="00FC6055" w:rsidP="00CB4BC1">
      <w:pPr>
        <w:shd w:val="clear" w:color="auto" w:fill="FFFFFF"/>
        <w:spacing w:after="0" w:line="315" w:lineRule="atLeast"/>
        <w:rPr>
          <w:rFonts w:eastAsia="Times New Roman" w:cs="Arial"/>
          <w:color w:val="000000"/>
          <w:kern w:val="0"/>
          <w:lang w:eastAsia="en-GB"/>
          <w14:ligatures w14:val="none"/>
        </w:rPr>
      </w:pPr>
    </w:p>
    <w:p w14:paraId="10256043" w14:textId="533AF790" w:rsidR="00FC6055" w:rsidRPr="00CB4BC1" w:rsidRDefault="00FC6055" w:rsidP="00CB4BC1">
      <w:pPr>
        <w:shd w:val="clear" w:color="auto" w:fill="FFFFFF"/>
        <w:spacing w:after="0" w:line="315" w:lineRule="atLeast"/>
        <w:rPr>
          <w:rFonts w:eastAsia="Times New Roman" w:cs="Arial"/>
          <w:color w:val="000000"/>
          <w:kern w:val="0"/>
          <w:lang w:eastAsia="en-GB"/>
          <w14:ligatures w14:val="none"/>
        </w:rPr>
      </w:pPr>
      <w:hyperlink r:id="rId23" w:tooltip="SAIL" w:history="1">
        <w:r w:rsidRPr="00CB4BC1">
          <w:rPr>
            <w:rFonts w:eastAsia="Times New Roman" w:cs="Arial"/>
            <w:b/>
            <w:bCs/>
            <w:color w:val="7030A0"/>
            <w:kern w:val="0"/>
            <w:u w:val="single"/>
            <w:lang w:eastAsia="en-GB"/>
            <w14:ligatures w14:val="none"/>
          </w:rPr>
          <w:t>SAIL</w:t>
        </w:r>
      </w:hyperlink>
      <w:r w:rsidRPr="00CB4BC1">
        <w:rPr>
          <w:rFonts w:eastAsia="Times New Roman" w:cs="Arial"/>
          <w:color w:val="000000"/>
          <w:kern w:val="0"/>
          <w:lang w:eastAsia="en-GB"/>
          <w14:ligatures w14:val="none"/>
        </w:rPr>
        <w:t>, the Sexual Abuse and Incest Line (based in Chesterfield) offers free, specialist counselling for adults aged 18 and over in Derbyshire who have experienced childhood sexual abuse, incest or sexual violence.</w:t>
      </w:r>
    </w:p>
    <w:p w14:paraId="04EAA949" w14:textId="18383DFC" w:rsidR="00FC6055" w:rsidRPr="00CB4BC1" w:rsidRDefault="00FC6055" w:rsidP="00CB4BC1">
      <w:pPr>
        <w:shd w:val="clear" w:color="auto" w:fill="FFFFFF"/>
        <w:spacing w:after="0" w:line="315" w:lineRule="atLeast"/>
        <w:rPr>
          <w:rFonts w:eastAsia="Times New Roman" w:cs="Arial"/>
          <w:color w:val="000000"/>
          <w:kern w:val="0"/>
          <w:lang w:eastAsia="en-GB"/>
          <w14:ligatures w14:val="none"/>
        </w:rPr>
      </w:pPr>
      <w:r w:rsidRPr="00CB4BC1">
        <w:rPr>
          <w:rFonts w:eastAsia="Times New Roman" w:cs="Arial"/>
          <w:color w:val="000000"/>
          <w:kern w:val="0"/>
          <w:lang w:eastAsia="en-GB"/>
          <w14:ligatures w14:val="none"/>
        </w:rPr>
        <w:t xml:space="preserve">Email: </w:t>
      </w:r>
      <w:hyperlink r:id="rId24" w:history="1">
        <w:r w:rsidRPr="00CB4BC1">
          <w:rPr>
            <w:rStyle w:val="Hyperlink"/>
            <w:rFonts w:eastAsia="Times New Roman" w:cs="Arial"/>
            <w:kern w:val="0"/>
            <w:lang w:eastAsia="en-GB"/>
            <w14:ligatures w14:val="none"/>
          </w:rPr>
          <w:t>helpline@sailderbyshire.org.uk</w:t>
        </w:r>
      </w:hyperlink>
    </w:p>
    <w:p w14:paraId="396CF8D0" w14:textId="77777777" w:rsidR="00FC6055" w:rsidRPr="00CB4BC1" w:rsidRDefault="00FC6055" w:rsidP="00CB4BC1">
      <w:pPr>
        <w:shd w:val="clear" w:color="auto" w:fill="FFFFFF"/>
        <w:spacing w:after="0" w:line="315" w:lineRule="atLeast"/>
        <w:rPr>
          <w:rFonts w:eastAsia="Times New Roman" w:cs="Arial"/>
          <w:color w:val="000000"/>
          <w:kern w:val="0"/>
          <w:lang w:eastAsia="en-GB"/>
          <w14:ligatures w14:val="none"/>
        </w:rPr>
      </w:pPr>
      <w:r w:rsidRPr="00CB4BC1">
        <w:rPr>
          <w:rFonts w:eastAsia="Times New Roman" w:cs="Arial"/>
          <w:color w:val="000000"/>
          <w:kern w:val="0"/>
          <w:lang w:eastAsia="en-GB"/>
          <w14:ligatures w14:val="none"/>
        </w:rPr>
        <w:t>Call: 0800 028 2678</w:t>
      </w:r>
    </w:p>
    <w:p w14:paraId="24920C3F" w14:textId="77777777" w:rsidR="00FC6055" w:rsidRPr="00CB4BC1" w:rsidRDefault="00FC6055" w:rsidP="00CB4BC1">
      <w:pPr>
        <w:shd w:val="clear" w:color="auto" w:fill="FFFFFF"/>
        <w:spacing w:after="0" w:line="315" w:lineRule="atLeast"/>
        <w:rPr>
          <w:rFonts w:eastAsia="Times New Roman" w:cs="Arial"/>
          <w:color w:val="000000"/>
          <w:kern w:val="0"/>
          <w:lang w:eastAsia="en-GB"/>
          <w14:ligatures w14:val="none"/>
        </w:rPr>
      </w:pPr>
      <w:r w:rsidRPr="00CB4BC1">
        <w:rPr>
          <w:rFonts w:eastAsia="Times New Roman" w:cs="Arial"/>
          <w:color w:val="000000"/>
          <w:kern w:val="0"/>
          <w:lang w:eastAsia="en-GB"/>
          <w14:ligatures w14:val="none"/>
        </w:rPr>
        <w:t>Text: 07522561397</w:t>
      </w:r>
    </w:p>
    <w:p w14:paraId="11EC87B5" w14:textId="77777777" w:rsidR="00FC6055" w:rsidRPr="00CB4BC1" w:rsidRDefault="00FC6055" w:rsidP="00CB4BC1">
      <w:pPr>
        <w:shd w:val="clear" w:color="auto" w:fill="FFFFFF"/>
        <w:spacing w:after="0" w:line="315" w:lineRule="atLeast"/>
        <w:rPr>
          <w:rFonts w:eastAsia="Times New Roman" w:cs="Arial"/>
          <w:color w:val="000000"/>
          <w:kern w:val="0"/>
          <w:lang w:eastAsia="en-GB"/>
          <w14:ligatures w14:val="none"/>
        </w:rPr>
      </w:pPr>
    </w:p>
    <w:p w14:paraId="3A1EF4C9" w14:textId="77777777" w:rsidR="00FC6055" w:rsidRPr="00CB4BC1" w:rsidRDefault="00FC6055" w:rsidP="00CB4BC1">
      <w:pPr>
        <w:shd w:val="clear" w:color="auto" w:fill="FFFFFF"/>
        <w:spacing w:after="0" w:line="315" w:lineRule="atLeast"/>
        <w:rPr>
          <w:rFonts w:eastAsia="Times New Roman" w:cs="Arial"/>
          <w:color w:val="000000"/>
          <w:kern w:val="0"/>
          <w:lang w:eastAsia="en-GB"/>
          <w14:ligatures w14:val="none"/>
        </w:rPr>
      </w:pPr>
      <w:r w:rsidRPr="00CB4BC1">
        <w:rPr>
          <w:rFonts w:eastAsia="Times New Roman" w:cs="Arial"/>
          <w:color w:val="000000"/>
          <w:kern w:val="0"/>
          <w:lang w:eastAsia="en-GB"/>
          <w14:ligatures w14:val="none"/>
        </w:rPr>
        <w:t>Salcare</w:t>
      </w:r>
      <w:r w:rsidRPr="00CB4BC1">
        <w:rPr>
          <w:rFonts w:eastAsia="Times New Roman" w:cs="Arial"/>
          <w:b/>
          <w:bCs/>
          <w:color w:val="7030A0"/>
          <w:kern w:val="0"/>
          <w:lang w:eastAsia="en-GB"/>
          <w14:ligatures w14:val="none"/>
        </w:rPr>
        <w:t> </w:t>
      </w:r>
      <w:hyperlink r:id="rId25" w:tooltip="Escape" w:history="1">
        <w:r w:rsidRPr="00CB4BC1">
          <w:rPr>
            <w:rFonts w:eastAsia="Times New Roman" w:cs="Arial"/>
            <w:b/>
            <w:bCs/>
            <w:color w:val="7030A0"/>
            <w:kern w:val="0"/>
            <w:u w:val="single"/>
            <w:lang w:eastAsia="en-GB"/>
            <w14:ligatures w14:val="none"/>
          </w:rPr>
          <w:t>ESCAPE</w:t>
        </w:r>
      </w:hyperlink>
      <w:r w:rsidRPr="00CB4BC1">
        <w:rPr>
          <w:rFonts w:eastAsia="Times New Roman" w:cs="Arial"/>
          <w:color w:val="000000"/>
          <w:kern w:val="0"/>
          <w:lang w:eastAsia="en-GB"/>
          <w14:ligatures w14:val="none"/>
        </w:rPr>
        <w:t> provides support for all victims of domestic abuse regardless of gender or community, for the people of Amber Valley and Erewash. ESCAPE works with other agencies to support families to make the changes they need so that they are safe. They also have an Independent Domestic Violence Advocate (IDVA) who can work with those who are at high risk of significant harm.</w:t>
      </w:r>
    </w:p>
    <w:p w14:paraId="50A1882D" w14:textId="77777777" w:rsidR="00FC6055" w:rsidRPr="00CB4BC1" w:rsidRDefault="00FC6055" w:rsidP="00CB4BC1">
      <w:pPr>
        <w:shd w:val="clear" w:color="auto" w:fill="FFFFFF"/>
        <w:spacing w:after="0" w:line="315" w:lineRule="atLeast"/>
        <w:rPr>
          <w:rFonts w:eastAsia="Times New Roman" w:cs="Arial"/>
          <w:color w:val="000000"/>
          <w:kern w:val="0"/>
          <w:lang w:eastAsia="en-GB"/>
          <w14:ligatures w14:val="none"/>
        </w:rPr>
      </w:pPr>
      <w:r w:rsidRPr="00CB4BC1">
        <w:rPr>
          <w:rFonts w:eastAsia="Times New Roman" w:cs="Arial"/>
          <w:color w:val="000000"/>
          <w:kern w:val="0"/>
          <w:lang w:eastAsia="en-GB"/>
          <w14:ligatures w14:val="none"/>
        </w:rPr>
        <w:t>Call: 01773 765899</w:t>
      </w:r>
    </w:p>
    <w:p w14:paraId="5FF21949" w14:textId="77777777" w:rsidR="00FC6055" w:rsidRPr="00CB4BC1" w:rsidRDefault="00FC6055" w:rsidP="00CB4BC1">
      <w:pPr>
        <w:shd w:val="clear" w:color="auto" w:fill="FFFFFF"/>
        <w:spacing w:after="30" w:line="315" w:lineRule="atLeast"/>
        <w:rPr>
          <w:rFonts w:eastAsia="Times New Roman" w:cs="Arial"/>
          <w:color w:val="000000"/>
          <w:kern w:val="0"/>
          <w:lang w:eastAsia="en-GB"/>
          <w14:ligatures w14:val="none"/>
        </w:rPr>
      </w:pPr>
    </w:p>
    <w:p w14:paraId="65C0F7C8" w14:textId="77777777" w:rsidR="00FC6055" w:rsidRPr="00CB4BC1" w:rsidRDefault="00FC6055" w:rsidP="00CB4BC1">
      <w:pPr>
        <w:shd w:val="clear" w:color="auto" w:fill="FFFFFF"/>
        <w:spacing w:after="0" w:line="315" w:lineRule="atLeast"/>
        <w:rPr>
          <w:rFonts w:eastAsia="Times New Roman" w:cs="Arial"/>
          <w:color w:val="000000"/>
          <w:kern w:val="0"/>
          <w:lang w:eastAsia="en-GB"/>
          <w14:ligatures w14:val="none"/>
        </w:rPr>
      </w:pPr>
      <w:hyperlink r:id="rId26" w:tooltip="SV2" w:history="1">
        <w:r w:rsidRPr="00CB4BC1">
          <w:rPr>
            <w:rFonts w:eastAsia="Times New Roman" w:cs="Arial"/>
            <w:b/>
            <w:bCs/>
            <w:color w:val="7030A0"/>
            <w:kern w:val="0"/>
            <w:u w:val="single"/>
            <w:lang w:eastAsia="en-GB"/>
            <w14:ligatures w14:val="none"/>
          </w:rPr>
          <w:t>SV2</w:t>
        </w:r>
      </w:hyperlink>
      <w:r w:rsidRPr="00CB4BC1">
        <w:rPr>
          <w:rFonts w:eastAsia="Times New Roman" w:cs="Arial"/>
          <w:color w:val="000000"/>
          <w:kern w:val="0"/>
          <w:lang w:eastAsia="en-GB"/>
          <w14:ligatures w14:val="none"/>
        </w:rPr>
        <w:t> is a charity commissioned by NHS England, Derbyshire Constabulary and Derbyshire County Council to provide the County’s Sexual Assault Referral Centre (SARC) service. This service includes forensic medical examinations, crisis worker support, Advice Line and support from Independent Sexual Violence Advisers (ISVAs).</w:t>
      </w:r>
    </w:p>
    <w:p w14:paraId="36EEB3EF" w14:textId="77777777" w:rsidR="00FC6055" w:rsidRPr="00CB4BC1" w:rsidRDefault="00FC6055" w:rsidP="00CB4BC1">
      <w:pPr>
        <w:shd w:val="clear" w:color="auto" w:fill="FFFFFF"/>
        <w:spacing w:after="0" w:line="315" w:lineRule="atLeast"/>
        <w:rPr>
          <w:rFonts w:eastAsia="Times New Roman" w:cs="Arial"/>
          <w:color w:val="000000"/>
          <w:kern w:val="0"/>
          <w:lang w:eastAsia="en-GB"/>
          <w14:ligatures w14:val="none"/>
        </w:rPr>
      </w:pPr>
      <w:r w:rsidRPr="00CB4BC1">
        <w:rPr>
          <w:rFonts w:eastAsia="Times New Roman" w:cs="Arial"/>
          <w:color w:val="000000"/>
          <w:kern w:val="0"/>
          <w:lang w:eastAsia="en-GB"/>
          <w14:ligatures w14:val="none"/>
        </w:rPr>
        <w:t>Call: 01773 746115</w:t>
      </w:r>
    </w:p>
    <w:p w14:paraId="7E79B076" w14:textId="77777777" w:rsidR="00FC6055" w:rsidRPr="00CB4BC1" w:rsidRDefault="00FC6055" w:rsidP="00FC6055">
      <w:pPr>
        <w:shd w:val="clear" w:color="auto" w:fill="FFFFFF"/>
        <w:spacing w:after="0" w:line="315" w:lineRule="atLeast"/>
        <w:rPr>
          <w:rFonts w:eastAsia="Times New Roman" w:cs="Arial"/>
          <w:color w:val="000000"/>
          <w:kern w:val="0"/>
          <w:lang w:eastAsia="en-GB"/>
          <w14:ligatures w14:val="none"/>
        </w:rPr>
      </w:pPr>
      <w:r w:rsidRPr="00CB4BC1">
        <w:rPr>
          <w:rFonts w:eastAsia="Times New Roman" w:cs="Times New Roman"/>
          <w:color w:val="FFFFFF"/>
          <w:kern w:val="0"/>
          <w:lang w:eastAsia="en-GB"/>
          <w14:ligatures w14:val="none"/>
        </w:rPr>
        <w:t>ay to Friday 8</w:t>
      </w:r>
    </w:p>
    <w:p w14:paraId="74CF063D" w14:textId="77777777" w:rsidR="00065124" w:rsidRDefault="00065124"/>
    <w:sectPr w:rsidR="00065124" w:rsidSect="00FC6055">
      <w:headerReference w:type="default" r:id="rId27"/>
      <w:footerReference w:type="default" r:id="rId28"/>
      <w:pgSz w:w="11906" w:h="16838"/>
      <w:pgMar w:top="1440" w:right="1440" w:bottom="1440" w:left="1440"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8B7F4" w14:textId="77777777" w:rsidR="00FC6055" w:rsidRDefault="00FC6055" w:rsidP="00FC6055">
      <w:pPr>
        <w:spacing w:after="0" w:line="240" w:lineRule="auto"/>
      </w:pPr>
      <w:r>
        <w:separator/>
      </w:r>
    </w:p>
  </w:endnote>
  <w:endnote w:type="continuationSeparator" w:id="0">
    <w:p w14:paraId="7EA667A0" w14:textId="77777777" w:rsidR="00FC6055" w:rsidRDefault="00FC6055" w:rsidP="00FC6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F5451" w14:textId="3E74A377" w:rsidR="00FC6055" w:rsidRPr="00FC6055" w:rsidRDefault="00FC6055" w:rsidP="00FC6055">
    <w:pPr>
      <w:pStyle w:val="Footer"/>
      <w:jc w:val="right"/>
      <w:rPr>
        <w:i/>
        <w:iCs/>
        <w:sz w:val="20"/>
        <w:szCs w:val="20"/>
      </w:rPr>
    </w:pPr>
    <w:r w:rsidRPr="00FC6055">
      <w:rPr>
        <w:i/>
        <w:iCs/>
        <w:sz w:val="20"/>
        <w:szCs w:val="20"/>
      </w:rPr>
      <w:t>Version 1.0 –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32EB5" w14:textId="77777777" w:rsidR="00FC6055" w:rsidRDefault="00FC6055" w:rsidP="00FC6055">
      <w:pPr>
        <w:spacing w:after="0" w:line="240" w:lineRule="auto"/>
      </w:pPr>
      <w:r>
        <w:separator/>
      </w:r>
    </w:p>
  </w:footnote>
  <w:footnote w:type="continuationSeparator" w:id="0">
    <w:p w14:paraId="294A768C" w14:textId="77777777" w:rsidR="00FC6055" w:rsidRDefault="00FC6055" w:rsidP="00FC6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EF3F" w14:textId="71B00351" w:rsidR="00FC6055" w:rsidRPr="00951DD8" w:rsidRDefault="00951DD8" w:rsidP="00951DD8">
    <w:pPr>
      <w:pStyle w:val="Header"/>
      <w:jc w:val="center"/>
      <w:rPr>
        <w:color w:val="7030A0"/>
        <w:sz w:val="24"/>
        <w:szCs w:val="24"/>
        <w:u w:val="single"/>
      </w:rPr>
    </w:pPr>
    <w:r w:rsidRPr="00951DD8">
      <w:rPr>
        <w:rFonts w:ascii="Arial" w:eastAsia="Times New Roman" w:hAnsi="Arial" w:cs="Arial"/>
        <w:b/>
        <w:bCs/>
        <w:color w:val="7030A0"/>
        <w:kern w:val="0"/>
        <w:sz w:val="28"/>
        <w:szCs w:val="28"/>
        <w:u w:val="single"/>
        <w:lang w:eastAsia="en-GB"/>
        <w14:ligatures w14:val="none"/>
      </w:rPr>
      <w:t>Raising Awareness of Domestic Abuse – useful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D733A"/>
    <w:multiLevelType w:val="multilevel"/>
    <w:tmpl w:val="8A7E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7813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55"/>
    <w:rsid w:val="00065124"/>
    <w:rsid w:val="00131129"/>
    <w:rsid w:val="00157F71"/>
    <w:rsid w:val="002E614D"/>
    <w:rsid w:val="00351539"/>
    <w:rsid w:val="0041676C"/>
    <w:rsid w:val="006A1A3F"/>
    <w:rsid w:val="006E7BFC"/>
    <w:rsid w:val="00951DD8"/>
    <w:rsid w:val="009B6CCA"/>
    <w:rsid w:val="009C57D5"/>
    <w:rsid w:val="00C126E6"/>
    <w:rsid w:val="00CB4BC1"/>
    <w:rsid w:val="00D00F7F"/>
    <w:rsid w:val="00FC6055"/>
    <w:rsid w:val="190B6973"/>
    <w:rsid w:val="1EFD4F7B"/>
    <w:rsid w:val="2BF1152D"/>
    <w:rsid w:val="3C2F73AC"/>
    <w:rsid w:val="3F7D8575"/>
    <w:rsid w:val="405097CE"/>
    <w:rsid w:val="4C5ABC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68D93"/>
  <w15:chartTrackingRefBased/>
  <w15:docId w15:val="{4AE938A1-0B70-4994-A78C-424D98122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055"/>
  </w:style>
  <w:style w:type="paragraph" w:styleId="Heading1">
    <w:name w:val="heading 1"/>
    <w:basedOn w:val="Normal"/>
    <w:next w:val="Normal"/>
    <w:link w:val="Heading1Char"/>
    <w:uiPriority w:val="9"/>
    <w:qFormat/>
    <w:rsid w:val="00FC6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6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6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6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6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055"/>
    <w:rPr>
      <w:rFonts w:eastAsiaTheme="majorEastAsia" w:cstheme="majorBidi"/>
      <w:color w:val="272727" w:themeColor="text1" w:themeTint="D8"/>
    </w:rPr>
  </w:style>
  <w:style w:type="paragraph" w:styleId="Title">
    <w:name w:val="Title"/>
    <w:basedOn w:val="Normal"/>
    <w:next w:val="Normal"/>
    <w:link w:val="TitleChar"/>
    <w:uiPriority w:val="10"/>
    <w:qFormat/>
    <w:rsid w:val="00FC6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055"/>
    <w:pPr>
      <w:spacing w:before="160"/>
      <w:jc w:val="center"/>
    </w:pPr>
    <w:rPr>
      <w:i/>
      <w:iCs/>
      <w:color w:val="404040" w:themeColor="text1" w:themeTint="BF"/>
    </w:rPr>
  </w:style>
  <w:style w:type="character" w:customStyle="1" w:styleId="QuoteChar">
    <w:name w:val="Quote Char"/>
    <w:basedOn w:val="DefaultParagraphFont"/>
    <w:link w:val="Quote"/>
    <w:uiPriority w:val="29"/>
    <w:rsid w:val="00FC6055"/>
    <w:rPr>
      <w:i/>
      <w:iCs/>
      <w:color w:val="404040" w:themeColor="text1" w:themeTint="BF"/>
    </w:rPr>
  </w:style>
  <w:style w:type="paragraph" w:styleId="ListParagraph">
    <w:name w:val="List Paragraph"/>
    <w:basedOn w:val="Normal"/>
    <w:uiPriority w:val="34"/>
    <w:qFormat/>
    <w:rsid w:val="00FC6055"/>
    <w:pPr>
      <w:ind w:left="720"/>
      <w:contextualSpacing/>
    </w:pPr>
  </w:style>
  <w:style w:type="character" w:styleId="IntenseEmphasis">
    <w:name w:val="Intense Emphasis"/>
    <w:basedOn w:val="DefaultParagraphFont"/>
    <w:uiPriority w:val="21"/>
    <w:qFormat/>
    <w:rsid w:val="00FC6055"/>
    <w:rPr>
      <w:i/>
      <w:iCs/>
      <w:color w:val="0F4761" w:themeColor="accent1" w:themeShade="BF"/>
    </w:rPr>
  </w:style>
  <w:style w:type="paragraph" w:styleId="IntenseQuote">
    <w:name w:val="Intense Quote"/>
    <w:basedOn w:val="Normal"/>
    <w:next w:val="Normal"/>
    <w:link w:val="IntenseQuoteChar"/>
    <w:uiPriority w:val="30"/>
    <w:qFormat/>
    <w:rsid w:val="00FC6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055"/>
    <w:rPr>
      <w:i/>
      <w:iCs/>
      <w:color w:val="0F4761" w:themeColor="accent1" w:themeShade="BF"/>
    </w:rPr>
  </w:style>
  <w:style w:type="character" w:styleId="IntenseReference">
    <w:name w:val="Intense Reference"/>
    <w:basedOn w:val="DefaultParagraphFont"/>
    <w:uiPriority w:val="32"/>
    <w:qFormat/>
    <w:rsid w:val="00FC6055"/>
    <w:rPr>
      <w:b/>
      <w:bCs/>
      <w:smallCaps/>
      <w:color w:val="0F4761" w:themeColor="accent1" w:themeShade="BF"/>
      <w:spacing w:val="5"/>
    </w:rPr>
  </w:style>
  <w:style w:type="character" w:styleId="Hyperlink">
    <w:name w:val="Hyperlink"/>
    <w:basedOn w:val="DefaultParagraphFont"/>
    <w:uiPriority w:val="99"/>
    <w:unhideWhenUsed/>
    <w:rsid w:val="00FC6055"/>
    <w:rPr>
      <w:color w:val="467886" w:themeColor="hyperlink"/>
      <w:u w:val="single"/>
    </w:rPr>
  </w:style>
  <w:style w:type="paragraph" w:styleId="Header">
    <w:name w:val="header"/>
    <w:basedOn w:val="Normal"/>
    <w:link w:val="HeaderChar"/>
    <w:uiPriority w:val="99"/>
    <w:unhideWhenUsed/>
    <w:rsid w:val="00FC6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055"/>
  </w:style>
  <w:style w:type="paragraph" w:styleId="Footer">
    <w:name w:val="footer"/>
    <w:basedOn w:val="Normal"/>
    <w:link w:val="FooterChar"/>
    <w:uiPriority w:val="99"/>
    <w:unhideWhenUsed/>
    <w:rsid w:val="00FC6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omensaid.org.uk/the-survivors-handbook/different-languages/" TargetMode="External"/><Relationship Id="rId18" Type="http://schemas.openxmlformats.org/officeDocument/2006/relationships/hyperlink" Target="https://galop.org.uk/" TargetMode="External"/><Relationship Id="rId26" Type="http://schemas.openxmlformats.org/officeDocument/2006/relationships/hyperlink" Target="https://www.sv2.org.uk/" TargetMode="External"/><Relationship Id="rId3" Type="http://schemas.openxmlformats.org/officeDocument/2006/relationships/customXml" Target="../customXml/item3.xml"/><Relationship Id="rId21" Type="http://schemas.openxmlformats.org/officeDocument/2006/relationships/hyperlink" Target="https://www.refuge.org.uk/" TargetMode="External"/><Relationship Id="rId7" Type="http://schemas.openxmlformats.org/officeDocument/2006/relationships/webSettings" Target="webSettings.xml"/><Relationship Id="rId12" Type="http://schemas.openxmlformats.org/officeDocument/2006/relationships/hyperlink" Target="https://www.womensaid.org.uk/" TargetMode="External"/><Relationship Id="rId17" Type="http://schemas.openxmlformats.org/officeDocument/2006/relationships/hyperlink" Target="ttps://www.theelmfoundation.org.uk" TargetMode="External"/><Relationship Id="rId25" Type="http://schemas.openxmlformats.org/officeDocument/2006/relationships/hyperlink" Target="https://www.salcare.org.uk/escape" TargetMode="External"/><Relationship Id="rId2" Type="http://schemas.openxmlformats.org/officeDocument/2006/relationships/customXml" Target="../customXml/item2.xml"/><Relationship Id="rId16" Type="http://schemas.openxmlformats.org/officeDocument/2006/relationships/hyperlink" Target="http://www.crossroadsderbyshire.org/about-us/" TargetMode="External"/><Relationship Id="rId20" Type="http://schemas.openxmlformats.org/officeDocument/2006/relationships/hyperlink" Target="https://mensadviceline.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omensaid.org.uk/the-survivors-handbook/" TargetMode="External"/><Relationship Id="rId24" Type="http://schemas.openxmlformats.org/officeDocument/2006/relationships/hyperlink" Target="mailto:helpline@sailderbyshire.org.uk" TargetMode="External"/><Relationship Id="rId5" Type="http://schemas.openxmlformats.org/officeDocument/2006/relationships/styles" Target="styles.xml"/><Relationship Id="rId15" Type="http://schemas.openxmlformats.org/officeDocument/2006/relationships/hyperlink" Target="https://www.hestia.org/brightsky" TargetMode="External"/><Relationship Id="rId23" Type="http://schemas.openxmlformats.org/officeDocument/2006/relationships/hyperlink" Target="https://www.sailderbyshire.org.uk/" TargetMode="External"/><Relationship Id="rId28" Type="http://schemas.openxmlformats.org/officeDocument/2006/relationships/footer" Target="footer1.xml"/><Relationship Id="rId10" Type="http://schemas.openxmlformats.org/officeDocument/2006/relationships/hyperlink" Target="http://www.homeoffice.gov.uk/publications/crime/3-steps-escaping-dv/?view=Standard&amp;pubID=979904" TargetMode="External"/><Relationship Id="rId19" Type="http://schemas.openxmlformats.org/officeDocument/2006/relationships/hyperlink" Target="https://karmanirvan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ambuu@protonmail.com" TargetMode="External"/><Relationship Id="rId22" Type="http://schemas.openxmlformats.org/officeDocument/2006/relationships/hyperlink" Target="http://www.refuge.org.uk"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5E699FCB58CB46B1DD43883A2929E1" ma:contentTypeVersion="15" ma:contentTypeDescription="Create a new document." ma:contentTypeScope="" ma:versionID="21f83af95d4b31d67bfdeee7ae82506a">
  <xsd:schema xmlns:xsd="http://www.w3.org/2001/XMLSchema" xmlns:xs="http://www.w3.org/2001/XMLSchema" xmlns:p="http://schemas.microsoft.com/office/2006/metadata/properties" xmlns:ns2="dfd92a93-34a3-405a-ac2b-ad8825a4fda7" xmlns:ns3="6a03866c-2a2f-4d47-b2d3-42bec7d3ecc3" targetNamespace="http://schemas.microsoft.com/office/2006/metadata/properties" ma:root="true" ma:fieldsID="bf5d6e707c67b63fd47b6d7189b5d6f6" ns2:_="" ns3:_="">
    <xsd:import namespace="dfd92a93-34a3-405a-ac2b-ad8825a4fda7"/>
    <xsd:import namespace="6a03866c-2a2f-4d47-b2d3-42bec7d3ec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MediaServiceSearchProperties"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92a93-34a3-405a-ac2b-ad8825a4fd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0af8fa-093c-4b46-907f-ca224f8300a7}" ma:internalName="TaxCatchAll" ma:showField="CatchAllData" ma:web="dfd92a93-34a3-405a-ac2b-ad8825a4fd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03866c-2a2f-4d47-b2d3-42bec7d3ec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fd92a93-34a3-405a-ac2b-ad8825a4fda7" xsi:nil="true"/>
    <lcf76f155ced4ddcb4097134ff3c332f xmlns="6a03866c-2a2f-4d47-b2d3-42bec7d3ecc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933400-1629-4D42-A1A1-156768893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92a93-34a3-405a-ac2b-ad8825a4fda7"/>
    <ds:schemaRef ds:uri="6a03866c-2a2f-4d47-b2d3-42bec7d3e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6386AE-E7C5-42A8-A55E-F43271EDC6EA}">
  <ds:schemaRefs>
    <ds:schemaRef ds:uri="http://schemas.microsoft.com/office/2006/documentManagement/types"/>
    <ds:schemaRef ds:uri="http://purl.org/dc/terms/"/>
    <ds:schemaRef ds:uri="dfd92a93-34a3-405a-ac2b-ad8825a4fda7"/>
    <ds:schemaRef ds:uri="http://www.w3.org/XML/1998/namespac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6a03866c-2a2f-4d47-b2d3-42bec7d3ecc3"/>
    <ds:schemaRef ds:uri="http://purl.org/dc/dcmitype/"/>
  </ds:schemaRefs>
</ds:datastoreItem>
</file>

<file path=customXml/itemProps3.xml><?xml version="1.0" encoding="utf-8"?>
<ds:datastoreItem xmlns:ds="http://schemas.openxmlformats.org/officeDocument/2006/customXml" ds:itemID="{BBD2F9D5-D418-4F29-A177-66C0D88105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817</Words>
  <Characters>4660</Characters>
  <Application>Microsoft Office Word</Application>
  <DocSecurity>0</DocSecurity>
  <Lines>38</Lines>
  <Paragraphs>10</Paragraphs>
  <ScaleCrop>false</ScaleCrop>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Sandland</dc:creator>
  <cp:keywords/>
  <dc:description/>
  <cp:lastModifiedBy>David Bowden</cp:lastModifiedBy>
  <cp:revision>2</cp:revision>
  <dcterms:created xsi:type="dcterms:W3CDTF">2025-05-21T13:35:00Z</dcterms:created>
  <dcterms:modified xsi:type="dcterms:W3CDTF">2025-05-21T13:35:00Z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0x010100975E699FCB58CB46B1DD43883A2929E1</vt:lpwstr>
  </property>
  <property fmtid="{D5CDD505-2E9C-101B-9397-08002B2CF9AE}" pid="3" name="MediaServiceImageTags">
    <vt:lpwstr/>
  </property>
</Properties>
</file>